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7F27EA" w:rsidP="0056574B">
      <w:r>
        <w:pict>
          <v:rect id="_x0000_i1025" style="width:477.1pt;height:2pt" o:hrpct="990" o:hralign="center" o:hrstd="t" o:hr="t" fillcolor="#686870" stroked="f"/>
        </w:pict>
      </w: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FE7071" w:rsidRDefault="00FE7071" w:rsidP="00A24150">
      <w:pPr>
        <w:pStyle w:val="a3"/>
        <w:jc w:val="center"/>
        <w:rPr>
          <w:sz w:val="24"/>
          <w:szCs w:val="24"/>
        </w:rPr>
      </w:pPr>
    </w:p>
    <w:p w:rsidR="00AD3723" w:rsidRDefault="00D151CF" w:rsidP="00A24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июля </w:t>
      </w:r>
      <w:bookmarkStart w:id="0" w:name="_GoBack"/>
      <w:bookmarkEnd w:id="0"/>
      <w:r>
        <w:rPr>
          <w:sz w:val="24"/>
          <w:szCs w:val="24"/>
        </w:rPr>
        <w:t>2021 г.</w:t>
      </w:r>
      <w:r w:rsidR="00C45B39" w:rsidRPr="00A419EA">
        <w:rPr>
          <w:sz w:val="24"/>
          <w:szCs w:val="24"/>
        </w:rPr>
        <w:tab/>
      </w:r>
      <w:r w:rsidR="00C45B39" w:rsidRPr="00A419EA">
        <w:rPr>
          <w:sz w:val="24"/>
          <w:szCs w:val="24"/>
        </w:rPr>
        <w:tab/>
      </w:r>
      <w:r w:rsidR="004A71F2" w:rsidRPr="00A419EA">
        <w:rPr>
          <w:sz w:val="24"/>
          <w:szCs w:val="24"/>
        </w:rPr>
        <w:t>№</w:t>
      </w:r>
      <w:r w:rsidR="00FA70EE">
        <w:rPr>
          <w:sz w:val="24"/>
          <w:szCs w:val="24"/>
        </w:rPr>
        <w:t xml:space="preserve"> </w:t>
      </w:r>
      <w:r>
        <w:rPr>
          <w:sz w:val="24"/>
          <w:szCs w:val="24"/>
        </w:rPr>
        <w:t>35-5</w:t>
      </w:r>
    </w:p>
    <w:p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:rsidR="0056574B" w:rsidRPr="00826AF5" w:rsidRDefault="0056574B" w:rsidP="00A24150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826AF5">
        <w:rPr>
          <w:sz w:val="24"/>
          <w:szCs w:val="24"/>
        </w:rPr>
        <w:t>с</w:t>
      </w:r>
      <w:proofErr w:type="gramEnd"/>
      <w:r w:rsidRPr="00826AF5">
        <w:rPr>
          <w:sz w:val="24"/>
          <w:szCs w:val="24"/>
        </w:rPr>
        <w:t>. Усть-Кокса</w:t>
      </w:r>
    </w:p>
    <w:p w:rsidR="0056574B" w:rsidRPr="00826AF5" w:rsidRDefault="0056574B" w:rsidP="0056574B">
      <w:pPr>
        <w:pStyle w:val="a3"/>
        <w:jc w:val="center"/>
        <w:rPr>
          <w:sz w:val="24"/>
          <w:szCs w:val="24"/>
        </w:rPr>
      </w:pPr>
    </w:p>
    <w:p w:rsidR="00FA70EE" w:rsidRDefault="00FA70EE" w:rsidP="0056574B">
      <w:pPr>
        <w:jc w:val="both"/>
      </w:pPr>
      <w:r>
        <w:t>О масте</w:t>
      </w:r>
      <w:proofErr w:type="gramStart"/>
      <w:r>
        <w:t>р-</w:t>
      </w:r>
      <w:proofErr w:type="gramEnd"/>
      <w:r>
        <w:t xml:space="preserve"> плане развития туристических</w:t>
      </w:r>
    </w:p>
    <w:p w:rsidR="00FA70EE" w:rsidRDefault="00FA70EE" w:rsidP="0056574B">
      <w:pPr>
        <w:jc w:val="both"/>
      </w:pPr>
      <w:r>
        <w:t xml:space="preserve"> территорий и создания туристическо-</w:t>
      </w:r>
    </w:p>
    <w:p w:rsidR="0056574B" w:rsidRDefault="00FA70EE" w:rsidP="0056574B">
      <w:pPr>
        <w:jc w:val="both"/>
      </w:pPr>
      <w:r>
        <w:t>рекреационных кластеров</w:t>
      </w:r>
    </w:p>
    <w:p w:rsidR="005027F6" w:rsidRPr="00826AF5" w:rsidRDefault="005027F6" w:rsidP="00E566D3">
      <w:pPr>
        <w:ind w:right="-2"/>
        <w:jc w:val="both"/>
      </w:pPr>
    </w:p>
    <w:p w:rsidR="00FA70EE" w:rsidRPr="00FA70EE" w:rsidRDefault="00FA70EE" w:rsidP="00E566D3">
      <w:pPr>
        <w:autoSpaceDE w:val="0"/>
        <w:autoSpaceDN w:val="0"/>
        <w:adjustRightInd w:val="0"/>
        <w:ind w:right="-2"/>
        <w:jc w:val="both"/>
        <w:rPr>
          <w:lang w:bidi="ru-RU"/>
        </w:rPr>
      </w:pPr>
      <w:r w:rsidRPr="00FA70EE">
        <w:rPr>
          <w:lang w:bidi="ru-RU"/>
        </w:rPr>
        <w:t xml:space="preserve">Изучив и обсудив материалы </w:t>
      </w:r>
      <w:proofErr w:type="gramStart"/>
      <w:r w:rsidRPr="00FA70EE">
        <w:rPr>
          <w:lang w:bidi="ru-RU"/>
        </w:rPr>
        <w:t>мастер-плана</w:t>
      </w:r>
      <w:proofErr w:type="gramEnd"/>
      <w:r w:rsidRPr="00FA70EE">
        <w:rPr>
          <w:lang w:bidi="ru-RU"/>
        </w:rPr>
        <w:t xml:space="preserve"> развития туристских территорий в границах Муниципального Образования « </w:t>
      </w:r>
      <w:proofErr w:type="spellStart"/>
      <w:r w:rsidRPr="00FA70EE">
        <w:rPr>
          <w:lang w:bidi="ru-RU"/>
        </w:rPr>
        <w:t>Усть-Коксинский</w:t>
      </w:r>
      <w:proofErr w:type="spellEnd"/>
      <w:r w:rsidRPr="00FA70EE">
        <w:rPr>
          <w:lang w:bidi="ru-RU"/>
        </w:rPr>
        <w:t xml:space="preserve"> район», включающего создание </w:t>
      </w:r>
      <w:proofErr w:type="spellStart"/>
      <w:r w:rsidRPr="00FA70EE">
        <w:rPr>
          <w:lang w:bidi="ru-RU"/>
        </w:rPr>
        <w:t>туристско</w:t>
      </w:r>
      <w:r w:rsidRPr="00FA70EE">
        <w:rPr>
          <w:lang w:bidi="ru-RU"/>
        </w:rPr>
        <w:softHyphen/>
        <w:t>р</w:t>
      </w:r>
      <w:r w:rsidR="00DB43A5">
        <w:rPr>
          <w:lang w:bidi="ru-RU"/>
        </w:rPr>
        <w:t>екреационного</w:t>
      </w:r>
      <w:proofErr w:type="spellEnd"/>
      <w:r w:rsidR="00DB43A5">
        <w:rPr>
          <w:lang w:bidi="ru-RU"/>
        </w:rPr>
        <w:t xml:space="preserve"> кластера «Белуха» и </w:t>
      </w:r>
      <w:r w:rsidR="00E020DD">
        <w:rPr>
          <w:lang w:bidi="ru-RU"/>
        </w:rPr>
        <w:t>резолюцию</w:t>
      </w:r>
      <w:r w:rsidR="00E566D3" w:rsidRPr="00E566D3">
        <w:rPr>
          <w:lang w:bidi="ru-RU"/>
        </w:rPr>
        <w:t xml:space="preserve"> </w:t>
      </w:r>
      <w:r w:rsidR="00E566D3">
        <w:rPr>
          <w:lang w:val="en-US" w:bidi="ru-RU"/>
        </w:rPr>
        <w:t>XIX</w:t>
      </w:r>
      <w:r w:rsidR="00E566D3" w:rsidRPr="00E566D3">
        <w:rPr>
          <w:lang w:bidi="ru-RU"/>
        </w:rPr>
        <w:t xml:space="preserve"> </w:t>
      </w:r>
      <w:r w:rsidR="00E566D3">
        <w:rPr>
          <w:lang w:bidi="ru-RU"/>
        </w:rPr>
        <w:t>сессии</w:t>
      </w:r>
      <w:r w:rsidR="00DB43A5" w:rsidRPr="00DB43A5">
        <w:rPr>
          <w:lang w:bidi="ru-RU"/>
        </w:rPr>
        <w:t xml:space="preserve"> </w:t>
      </w:r>
      <w:r w:rsidR="00DB43A5">
        <w:rPr>
          <w:lang w:bidi="ru-RU"/>
        </w:rPr>
        <w:t xml:space="preserve">Государственного собрания - Эл Курултай </w:t>
      </w:r>
      <w:r w:rsidR="00E020DD">
        <w:rPr>
          <w:lang w:bidi="ru-RU"/>
        </w:rPr>
        <w:t>от 29.06.2021 г №874</w:t>
      </w:r>
      <w:r w:rsidR="00DB43A5" w:rsidRPr="00FA70EE">
        <w:rPr>
          <w:lang w:bidi="ru-RU"/>
        </w:rPr>
        <w:t xml:space="preserve"> </w:t>
      </w:r>
      <w:r w:rsidR="00DB43A5">
        <w:rPr>
          <w:lang w:bidi="ru-RU"/>
        </w:rPr>
        <w:t>на обращение депутатов районного совета МО «</w:t>
      </w:r>
      <w:proofErr w:type="spellStart"/>
      <w:r w:rsidR="00DB43A5">
        <w:rPr>
          <w:lang w:bidi="ru-RU"/>
        </w:rPr>
        <w:t>Усть-Коксинский</w:t>
      </w:r>
      <w:proofErr w:type="spellEnd"/>
      <w:r w:rsidR="00DB43A5">
        <w:rPr>
          <w:lang w:bidi="ru-RU"/>
        </w:rPr>
        <w:t xml:space="preserve"> район» от 16.06.2021 г. №1309 </w:t>
      </w:r>
      <w:r w:rsidRPr="00FA70EE">
        <w:rPr>
          <w:lang w:bidi="ru-RU"/>
        </w:rPr>
        <w:t xml:space="preserve">Совет депутатов </w:t>
      </w:r>
      <w:proofErr w:type="spellStart"/>
      <w:r w:rsidRPr="00FA70EE">
        <w:rPr>
          <w:lang w:bidi="ru-RU"/>
        </w:rPr>
        <w:t>Усть-Коксинского</w:t>
      </w:r>
      <w:proofErr w:type="spellEnd"/>
      <w:r w:rsidRPr="00FA70EE">
        <w:rPr>
          <w:lang w:bidi="ru-RU"/>
        </w:rPr>
        <w:t xml:space="preserve"> района выявил:</w:t>
      </w:r>
    </w:p>
    <w:p w:rsidR="00FA70EE" w:rsidRPr="00FA70EE" w:rsidRDefault="00FA70EE" w:rsidP="00E566D3">
      <w:pPr>
        <w:pStyle w:val="22"/>
        <w:shd w:val="clear" w:color="auto" w:fill="auto"/>
        <w:tabs>
          <w:tab w:val="left" w:pos="571"/>
        </w:tabs>
        <w:spacing w:before="0" w:after="0" w:line="274" w:lineRule="exact"/>
        <w:ind w:right="-2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</w:t>
      </w:r>
      <w:r w:rsidRPr="00FA70EE">
        <w:rPr>
          <w:sz w:val="24"/>
          <w:szCs w:val="24"/>
          <w:lang w:eastAsia="ru-RU" w:bidi="ru-RU"/>
        </w:rPr>
        <w:t xml:space="preserve">Нарушение Федерального закона № 131- ФЗ от 06.10.2003 г. (в ред. от 29.12.2020г.) «Об общих принципах организации местного самоуправления», в части права самостоятельного выбора пути экономического развития органами местного самоуправления, так как предлагаемый проект туристических территорий с созданием туристско-рекреационного кластера «Белуха» не является предложением нашего муниципалитета; не соответствует нашей муниципальной программе </w:t>
      </w:r>
      <w:hyperlink r:id="rId8" w:history="1">
        <w:r w:rsidRPr="00FA70EE">
          <w:rPr>
            <w:rStyle w:val="a7"/>
            <w:color w:val="auto"/>
            <w:sz w:val="24"/>
            <w:szCs w:val="24"/>
            <w:lang w:bidi="ru-RU"/>
          </w:rPr>
          <w:t>«Развитие экономического потенциала и</w:t>
        </w:r>
      </w:hyperlink>
      <w:r w:rsidRPr="00FA70EE">
        <w:rPr>
          <w:sz w:val="24"/>
          <w:szCs w:val="24"/>
          <w:lang w:eastAsia="ru-RU" w:bidi="ru-RU"/>
        </w:rPr>
        <w:t xml:space="preserve"> </w:t>
      </w:r>
      <w:hyperlink r:id="rId9" w:history="1">
        <w:r w:rsidRPr="00FA70EE">
          <w:rPr>
            <w:rStyle w:val="a7"/>
            <w:color w:val="auto"/>
            <w:sz w:val="24"/>
            <w:szCs w:val="24"/>
            <w:lang w:bidi="ru-RU"/>
          </w:rPr>
          <w:t xml:space="preserve">предпринимательства </w:t>
        </w:r>
      </w:hyperlink>
      <w:r w:rsidRPr="00FA70EE">
        <w:rPr>
          <w:sz w:val="24"/>
          <w:szCs w:val="24"/>
          <w:lang w:eastAsia="ru-RU" w:bidi="ru-RU"/>
        </w:rPr>
        <w:t>на 2019-2024гг» МО «</w:t>
      </w:r>
      <w:proofErr w:type="spellStart"/>
      <w:r w:rsidRPr="00FA70EE">
        <w:rPr>
          <w:sz w:val="24"/>
          <w:szCs w:val="24"/>
          <w:lang w:eastAsia="ru-RU" w:bidi="ru-RU"/>
        </w:rPr>
        <w:t>Усть-Коксинский</w:t>
      </w:r>
      <w:proofErr w:type="spellEnd"/>
      <w:r w:rsidRPr="00FA70EE">
        <w:rPr>
          <w:sz w:val="24"/>
          <w:szCs w:val="24"/>
          <w:lang w:eastAsia="ru-RU" w:bidi="ru-RU"/>
        </w:rPr>
        <w:t xml:space="preserve"> район». Согласно данной муниципальной программе в ближайшее время не планируются создание какого-либо или подобного туристско-рекреационного кластера;</w:t>
      </w:r>
    </w:p>
    <w:p w:rsidR="00FA70EE" w:rsidRPr="00FA70EE" w:rsidRDefault="00FA70EE" w:rsidP="00E566D3">
      <w:pPr>
        <w:pStyle w:val="22"/>
        <w:shd w:val="clear" w:color="auto" w:fill="auto"/>
        <w:tabs>
          <w:tab w:val="left" w:pos="571"/>
        </w:tabs>
        <w:spacing w:before="0" w:after="0" w:line="274" w:lineRule="exact"/>
        <w:ind w:right="-2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         </w:t>
      </w:r>
      <w:r w:rsidRPr="00FA70EE">
        <w:rPr>
          <w:sz w:val="24"/>
          <w:szCs w:val="24"/>
          <w:lang w:eastAsia="ru-RU" w:bidi="ru-RU"/>
        </w:rPr>
        <w:t xml:space="preserve">Нарушение Федерального закона № 131- ФЗ от 06.10.2003 г. (в ред. от 29.12.2020г.) «Об общих принципах организации местного самоуправления», статьи 28 в части проведения общественных слушаний. Нами установлено, что с населением сельских поселений </w:t>
      </w:r>
      <w:proofErr w:type="spellStart"/>
      <w:r w:rsidRPr="00FA70EE">
        <w:rPr>
          <w:sz w:val="24"/>
          <w:szCs w:val="24"/>
          <w:lang w:eastAsia="ru-RU" w:bidi="ru-RU"/>
        </w:rPr>
        <w:t>Уст</w:t>
      </w:r>
      <w:proofErr w:type="gramStart"/>
      <w:r w:rsidRPr="00FA70EE">
        <w:rPr>
          <w:sz w:val="24"/>
          <w:szCs w:val="24"/>
          <w:lang w:eastAsia="ru-RU" w:bidi="ru-RU"/>
        </w:rPr>
        <w:t>ь</w:t>
      </w:r>
      <w:proofErr w:type="spellEnd"/>
      <w:r w:rsidRPr="00FA70EE">
        <w:rPr>
          <w:sz w:val="24"/>
          <w:szCs w:val="24"/>
          <w:lang w:eastAsia="ru-RU" w:bidi="ru-RU"/>
        </w:rPr>
        <w:t>-</w:t>
      </w:r>
      <w:proofErr w:type="gramEnd"/>
      <w:r w:rsidRPr="00FA70EE">
        <w:rPr>
          <w:sz w:val="24"/>
          <w:szCs w:val="24"/>
          <w:lang w:eastAsia="ru-RU" w:bidi="ru-RU"/>
        </w:rPr>
        <w:t xml:space="preserve"> </w:t>
      </w:r>
      <w:proofErr w:type="spellStart"/>
      <w:r w:rsidRPr="00FA70EE">
        <w:rPr>
          <w:sz w:val="24"/>
          <w:szCs w:val="24"/>
          <w:lang w:eastAsia="ru-RU" w:bidi="ru-RU"/>
        </w:rPr>
        <w:t>Коксинское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, </w:t>
      </w:r>
      <w:proofErr w:type="spellStart"/>
      <w:r w:rsidRPr="00FA70EE">
        <w:rPr>
          <w:sz w:val="24"/>
          <w:szCs w:val="24"/>
          <w:lang w:eastAsia="ru-RU" w:bidi="ru-RU"/>
        </w:rPr>
        <w:t>Огневское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, </w:t>
      </w:r>
      <w:proofErr w:type="spellStart"/>
      <w:r w:rsidRPr="00FA70EE">
        <w:rPr>
          <w:sz w:val="24"/>
          <w:szCs w:val="24"/>
          <w:lang w:eastAsia="ru-RU" w:bidi="ru-RU"/>
        </w:rPr>
        <w:t>Катандинское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, </w:t>
      </w:r>
      <w:proofErr w:type="spellStart"/>
      <w:r w:rsidRPr="00FA70EE">
        <w:rPr>
          <w:sz w:val="24"/>
          <w:szCs w:val="24"/>
          <w:lang w:eastAsia="ru-RU" w:bidi="ru-RU"/>
        </w:rPr>
        <w:t>Чендекское</w:t>
      </w:r>
      <w:proofErr w:type="spellEnd"/>
      <w:r w:rsidRPr="00FA70EE">
        <w:rPr>
          <w:sz w:val="24"/>
          <w:szCs w:val="24"/>
          <w:lang w:eastAsia="ru-RU" w:bidi="ru-RU"/>
        </w:rPr>
        <w:t>, Верх-</w:t>
      </w:r>
      <w:proofErr w:type="spellStart"/>
      <w:r w:rsidRPr="00FA70EE">
        <w:rPr>
          <w:sz w:val="24"/>
          <w:szCs w:val="24"/>
          <w:lang w:eastAsia="ru-RU" w:bidi="ru-RU"/>
        </w:rPr>
        <w:t>Уймонское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, </w:t>
      </w:r>
      <w:proofErr w:type="spellStart"/>
      <w:r w:rsidRPr="00FA70EE">
        <w:rPr>
          <w:sz w:val="24"/>
          <w:szCs w:val="24"/>
          <w:lang w:eastAsia="ru-RU" w:bidi="ru-RU"/>
        </w:rPr>
        <w:t>Горбуновское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 не проведены общественные слушания, тем самым народ лишили законом установлен</w:t>
      </w:r>
      <w:r w:rsidR="00DB43A5">
        <w:rPr>
          <w:sz w:val="24"/>
          <w:szCs w:val="24"/>
          <w:lang w:eastAsia="ru-RU" w:bidi="ru-RU"/>
        </w:rPr>
        <w:t>ного их права на волеизъявление;</w:t>
      </w:r>
    </w:p>
    <w:p w:rsidR="00FA70EE" w:rsidRDefault="00FA70EE" w:rsidP="00E566D3">
      <w:pPr>
        <w:pStyle w:val="22"/>
        <w:shd w:val="clear" w:color="auto" w:fill="auto"/>
        <w:tabs>
          <w:tab w:val="left" w:pos="571"/>
        </w:tabs>
        <w:spacing w:before="0" w:after="147" w:line="274" w:lineRule="exact"/>
        <w:ind w:right="-2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</w:t>
      </w:r>
      <w:r w:rsidRPr="00FA70EE">
        <w:rPr>
          <w:sz w:val="24"/>
          <w:szCs w:val="24"/>
          <w:lang w:eastAsia="ru-RU" w:bidi="ru-RU"/>
        </w:rPr>
        <w:t xml:space="preserve">Нарушение Постановления Правительства РА от 11 июля 2018 года </w:t>
      </w:r>
      <w:r w:rsidRPr="00FA70EE">
        <w:rPr>
          <w:sz w:val="24"/>
          <w:szCs w:val="24"/>
          <w:lang w:val="en-US" w:bidi="en-US"/>
        </w:rPr>
        <w:t>N</w:t>
      </w:r>
      <w:r w:rsidRPr="00FA70EE">
        <w:rPr>
          <w:sz w:val="24"/>
          <w:szCs w:val="24"/>
          <w:lang w:bidi="en-US"/>
        </w:rPr>
        <w:t xml:space="preserve"> </w:t>
      </w:r>
      <w:r w:rsidRPr="00FA70EE">
        <w:rPr>
          <w:sz w:val="24"/>
          <w:szCs w:val="24"/>
          <w:lang w:eastAsia="ru-RU" w:bidi="ru-RU"/>
        </w:rPr>
        <w:t xml:space="preserve">223 «Об утверждении Порядка создания территориальных кластеров в Республике Алтай», пункта 5, по которому инициатором создания туристско-рекреационного кластера кроме исполнительных органов государственной власти РА являются и органы местного самоуправления. </w:t>
      </w:r>
      <w:proofErr w:type="gramStart"/>
      <w:r w:rsidRPr="00FA70EE">
        <w:rPr>
          <w:sz w:val="24"/>
          <w:szCs w:val="24"/>
          <w:lang w:eastAsia="ru-RU" w:bidi="ru-RU"/>
        </w:rPr>
        <w:t xml:space="preserve">В ходе рассмотрения этого вопроса на объединенной двух депутатской комиссии и заседании Президиума райсовета выяснилось, что органы </w:t>
      </w:r>
      <w:proofErr w:type="spellStart"/>
      <w:r w:rsidRPr="00FA70EE">
        <w:rPr>
          <w:sz w:val="24"/>
          <w:szCs w:val="24"/>
          <w:lang w:eastAsia="ru-RU" w:bidi="ru-RU"/>
        </w:rPr>
        <w:t>Усть-Коксинского</w:t>
      </w:r>
      <w:proofErr w:type="spellEnd"/>
      <w:r w:rsidRPr="00FA70EE">
        <w:rPr>
          <w:sz w:val="24"/>
          <w:szCs w:val="24"/>
          <w:lang w:eastAsia="ru-RU" w:bidi="ru-RU"/>
        </w:rPr>
        <w:t xml:space="preserve"> местного самоуправления в лице как самой администрации </w:t>
      </w:r>
      <w:proofErr w:type="spellStart"/>
      <w:r w:rsidRPr="00FA70EE">
        <w:rPr>
          <w:sz w:val="24"/>
          <w:szCs w:val="24"/>
          <w:lang w:eastAsia="ru-RU" w:bidi="ru-RU"/>
        </w:rPr>
        <w:t>Усть-Коксинского</w:t>
      </w:r>
      <w:proofErr w:type="spellEnd"/>
      <w:r w:rsidRPr="00FA70EE">
        <w:rPr>
          <w:sz w:val="24"/>
          <w:szCs w:val="24"/>
          <w:lang w:eastAsia="ru-RU" w:bidi="ru-RU"/>
        </w:rPr>
        <w:t xml:space="preserve"> района, так и сельских поселений </w:t>
      </w:r>
      <w:proofErr w:type="spellStart"/>
      <w:r w:rsidRPr="00FA70EE">
        <w:rPr>
          <w:sz w:val="24"/>
          <w:szCs w:val="24"/>
          <w:lang w:eastAsia="ru-RU" w:bidi="ru-RU"/>
        </w:rPr>
        <w:t>Усть-Коксинское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, </w:t>
      </w:r>
      <w:proofErr w:type="spellStart"/>
      <w:r w:rsidRPr="00FA70EE">
        <w:rPr>
          <w:sz w:val="24"/>
          <w:szCs w:val="24"/>
          <w:lang w:eastAsia="ru-RU" w:bidi="ru-RU"/>
        </w:rPr>
        <w:t>Огневское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, </w:t>
      </w:r>
      <w:proofErr w:type="spellStart"/>
      <w:r w:rsidR="006A6E14">
        <w:rPr>
          <w:sz w:val="24"/>
          <w:szCs w:val="24"/>
          <w:lang w:eastAsia="ru-RU" w:bidi="ru-RU"/>
        </w:rPr>
        <w:t>Катандинское</w:t>
      </w:r>
      <w:proofErr w:type="spellEnd"/>
      <w:r w:rsidR="006A6E14">
        <w:rPr>
          <w:sz w:val="24"/>
          <w:szCs w:val="24"/>
          <w:lang w:eastAsia="ru-RU" w:bidi="ru-RU"/>
        </w:rPr>
        <w:t xml:space="preserve">, </w:t>
      </w:r>
      <w:proofErr w:type="spellStart"/>
      <w:r w:rsidR="006A6E14">
        <w:rPr>
          <w:sz w:val="24"/>
          <w:szCs w:val="24"/>
          <w:lang w:eastAsia="ru-RU" w:bidi="ru-RU"/>
        </w:rPr>
        <w:t>Чендекское</w:t>
      </w:r>
      <w:proofErr w:type="spellEnd"/>
      <w:r w:rsidR="006A6E14">
        <w:rPr>
          <w:sz w:val="24"/>
          <w:szCs w:val="24"/>
          <w:lang w:eastAsia="ru-RU" w:bidi="ru-RU"/>
        </w:rPr>
        <w:t>, Верх-</w:t>
      </w:r>
      <w:proofErr w:type="spellStart"/>
      <w:r w:rsidRPr="00FA70EE">
        <w:rPr>
          <w:sz w:val="24"/>
          <w:szCs w:val="24"/>
          <w:lang w:eastAsia="ru-RU" w:bidi="ru-RU"/>
        </w:rPr>
        <w:t>Уймонское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, </w:t>
      </w:r>
      <w:proofErr w:type="spellStart"/>
      <w:r w:rsidRPr="00FA70EE">
        <w:rPr>
          <w:sz w:val="24"/>
          <w:szCs w:val="24"/>
          <w:lang w:eastAsia="ru-RU" w:bidi="ru-RU"/>
        </w:rPr>
        <w:t>Горбуновское</w:t>
      </w:r>
      <w:proofErr w:type="spellEnd"/>
      <w:r w:rsidRPr="00FA70EE">
        <w:rPr>
          <w:sz w:val="24"/>
          <w:szCs w:val="24"/>
          <w:lang w:eastAsia="ru-RU" w:bidi="ru-RU"/>
        </w:rPr>
        <w:t xml:space="preserve"> не проявляли инициативу создания ТРК «Белуха» и не являются зарегистрированным инициатором данного туристско-рекреационного кластера.</w:t>
      </w:r>
      <w:proofErr w:type="gramEnd"/>
    </w:p>
    <w:p w:rsidR="00E566D3" w:rsidRPr="006A6E14" w:rsidRDefault="006A6E14" w:rsidP="00E566D3">
      <w:pPr>
        <w:pStyle w:val="22"/>
        <w:shd w:val="clear" w:color="auto" w:fill="auto"/>
        <w:tabs>
          <w:tab w:val="left" w:pos="571"/>
        </w:tabs>
        <w:spacing w:before="0" w:after="147" w:line="274" w:lineRule="exact"/>
        <w:ind w:right="-2"/>
        <w:rPr>
          <w:b/>
          <w:bCs/>
        </w:rPr>
      </w:pPr>
      <w:r>
        <w:rPr>
          <w:sz w:val="24"/>
          <w:szCs w:val="24"/>
          <w:lang w:eastAsia="ru-RU" w:bidi="ru-RU"/>
        </w:rPr>
        <w:t xml:space="preserve">  </w:t>
      </w:r>
      <w:r w:rsidR="0056574B" w:rsidRPr="00826AF5">
        <w:rPr>
          <w:b/>
          <w:bCs/>
        </w:rPr>
        <w:t>РЕШИЛ:</w:t>
      </w:r>
    </w:p>
    <w:p w:rsidR="00FA70EE" w:rsidRPr="00FA70EE" w:rsidRDefault="00FA70EE" w:rsidP="00E566D3">
      <w:pPr>
        <w:numPr>
          <w:ilvl w:val="0"/>
          <w:numId w:val="4"/>
        </w:numPr>
        <w:ind w:right="-2"/>
        <w:jc w:val="both"/>
        <w:rPr>
          <w:lang w:bidi="ru-RU"/>
        </w:rPr>
      </w:pPr>
      <w:r w:rsidRPr="00FA70EE">
        <w:rPr>
          <w:lang w:bidi="ru-RU"/>
        </w:rPr>
        <w:t xml:space="preserve">Потребовать от Главы Республики Алтай, Председателя Правительства О.Л. </w:t>
      </w:r>
      <w:proofErr w:type="spellStart"/>
      <w:r w:rsidRPr="00FA70EE">
        <w:rPr>
          <w:lang w:bidi="ru-RU"/>
        </w:rPr>
        <w:t>Хорохордина</w:t>
      </w:r>
      <w:proofErr w:type="spellEnd"/>
      <w:r w:rsidRPr="00FA70EE">
        <w:rPr>
          <w:lang w:bidi="ru-RU"/>
        </w:rPr>
        <w:t xml:space="preserve"> </w:t>
      </w:r>
      <w:r w:rsidRPr="00FA70EE">
        <w:rPr>
          <w:bCs/>
          <w:lang w:bidi="ru-RU"/>
        </w:rPr>
        <w:t>вывода территории Муниципального Образования «</w:t>
      </w:r>
      <w:proofErr w:type="spellStart"/>
      <w:r w:rsidRPr="00FA70EE">
        <w:rPr>
          <w:bCs/>
          <w:lang w:bidi="ru-RU"/>
        </w:rPr>
        <w:t>Усть-Коксинский</w:t>
      </w:r>
      <w:proofErr w:type="spellEnd"/>
      <w:r w:rsidRPr="00FA70EE">
        <w:rPr>
          <w:bCs/>
          <w:lang w:bidi="ru-RU"/>
        </w:rPr>
        <w:t xml:space="preserve"> район» и сельских поселений</w:t>
      </w:r>
      <w:r w:rsidRPr="00FA70EE">
        <w:rPr>
          <w:b/>
          <w:bCs/>
          <w:u w:val="single"/>
          <w:lang w:bidi="ru-RU"/>
        </w:rPr>
        <w:t xml:space="preserve"> </w:t>
      </w:r>
      <w:proofErr w:type="spellStart"/>
      <w:r w:rsidRPr="00FA70EE">
        <w:rPr>
          <w:lang w:bidi="ru-RU"/>
        </w:rPr>
        <w:t>Усть-Коксинское</w:t>
      </w:r>
      <w:proofErr w:type="spellEnd"/>
      <w:r w:rsidRPr="00FA70EE">
        <w:rPr>
          <w:lang w:bidi="ru-RU"/>
        </w:rPr>
        <w:t xml:space="preserve">, </w:t>
      </w:r>
      <w:proofErr w:type="spellStart"/>
      <w:r w:rsidRPr="00FA70EE">
        <w:rPr>
          <w:lang w:bidi="ru-RU"/>
        </w:rPr>
        <w:t>Огневское</w:t>
      </w:r>
      <w:proofErr w:type="spellEnd"/>
      <w:r w:rsidRPr="00FA70EE">
        <w:rPr>
          <w:lang w:bidi="ru-RU"/>
        </w:rPr>
        <w:t xml:space="preserve">, </w:t>
      </w:r>
      <w:proofErr w:type="spellStart"/>
      <w:r w:rsidRPr="00FA70EE">
        <w:rPr>
          <w:lang w:bidi="ru-RU"/>
        </w:rPr>
        <w:t>Катандинское</w:t>
      </w:r>
      <w:proofErr w:type="spellEnd"/>
      <w:r w:rsidR="006A6E14">
        <w:rPr>
          <w:lang w:bidi="ru-RU"/>
        </w:rPr>
        <w:t xml:space="preserve">, </w:t>
      </w:r>
      <w:proofErr w:type="spellStart"/>
      <w:r w:rsidR="006A6E14">
        <w:rPr>
          <w:lang w:bidi="ru-RU"/>
        </w:rPr>
        <w:t>Чендекское</w:t>
      </w:r>
      <w:proofErr w:type="spellEnd"/>
      <w:r w:rsidR="006A6E14">
        <w:rPr>
          <w:lang w:bidi="ru-RU"/>
        </w:rPr>
        <w:t>, Верх-</w:t>
      </w:r>
      <w:proofErr w:type="spellStart"/>
      <w:r w:rsidR="006A6E14">
        <w:rPr>
          <w:lang w:bidi="ru-RU"/>
        </w:rPr>
        <w:t>Уймонское</w:t>
      </w:r>
      <w:proofErr w:type="spellEnd"/>
      <w:r w:rsidR="006A6E14">
        <w:rPr>
          <w:lang w:bidi="ru-RU"/>
        </w:rPr>
        <w:t xml:space="preserve">, </w:t>
      </w:r>
      <w:proofErr w:type="spellStart"/>
      <w:r w:rsidR="006A6E14">
        <w:rPr>
          <w:lang w:bidi="ru-RU"/>
        </w:rPr>
        <w:t>Г</w:t>
      </w:r>
      <w:r w:rsidRPr="00FA70EE">
        <w:rPr>
          <w:lang w:bidi="ru-RU"/>
        </w:rPr>
        <w:t>орбуновское</w:t>
      </w:r>
      <w:proofErr w:type="spellEnd"/>
      <w:r w:rsidRPr="00FA70EE">
        <w:rPr>
          <w:lang w:bidi="ru-RU"/>
        </w:rPr>
        <w:t xml:space="preserve"> из территории туристско-рекреационного кластера «Белуха», в виду того данные Муниципальное Образование «</w:t>
      </w:r>
      <w:proofErr w:type="spellStart"/>
      <w:r w:rsidRPr="00FA70EE">
        <w:rPr>
          <w:lang w:bidi="ru-RU"/>
        </w:rPr>
        <w:t>Усть-Коксинский</w:t>
      </w:r>
      <w:proofErr w:type="spellEnd"/>
      <w:r w:rsidRPr="00FA70EE">
        <w:rPr>
          <w:lang w:bidi="ru-RU"/>
        </w:rPr>
        <w:t xml:space="preserve"> район» и его сельские поселения не являются инициаторами создания туристско-рекреационного кластера</w:t>
      </w:r>
      <w:r w:rsidR="001B0AE4">
        <w:rPr>
          <w:lang w:bidi="ru-RU"/>
        </w:rPr>
        <w:t xml:space="preserve">. </w:t>
      </w:r>
    </w:p>
    <w:p w:rsidR="00FA70EE" w:rsidRDefault="00E020DD" w:rsidP="00E566D3">
      <w:pPr>
        <w:pStyle w:val="a9"/>
        <w:numPr>
          <w:ilvl w:val="0"/>
          <w:numId w:val="4"/>
        </w:numPr>
        <w:ind w:left="0" w:right="-2"/>
        <w:jc w:val="both"/>
        <w:rPr>
          <w:lang w:bidi="ru-RU"/>
        </w:rPr>
      </w:pPr>
      <w:r>
        <w:rPr>
          <w:lang w:bidi="ru-RU"/>
        </w:rPr>
        <w:lastRenderedPageBreak/>
        <w:t>П</w:t>
      </w:r>
      <w:r w:rsidR="00FA70EE" w:rsidRPr="00FA70EE">
        <w:rPr>
          <w:lang w:bidi="ru-RU"/>
        </w:rPr>
        <w:t xml:space="preserve">роект </w:t>
      </w:r>
      <w:proofErr w:type="gramStart"/>
      <w:r w:rsidR="00FA70EE" w:rsidRPr="00FA70EE">
        <w:rPr>
          <w:lang w:bidi="ru-RU"/>
        </w:rPr>
        <w:t>мастер-плана</w:t>
      </w:r>
      <w:proofErr w:type="gramEnd"/>
      <w:r w:rsidR="00FA70EE" w:rsidRPr="00FA70EE">
        <w:rPr>
          <w:lang w:bidi="ru-RU"/>
        </w:rPr>
        <w:t xml:space="preserve"> развития туристско-рекреационных кластеров</w:t>
      </w:r>
      <w:r w:rsidR="006A6E14">
        <w:rPr>
          <w:lang w:bidi="ru-RU"/>
        </w:rPr>
        <w:t xml:space="preserve"> на территории Республики Алтай</w:t>
      </w:r>
      <w:r>
        <w:rPr>
          <w:lang w:bidi="ru-RU"/>
        </w:rPr>
        <w:t xml:space="preserve"> совет депутатов МО «</w:t>
      </w:r>
      <w:proofErr w:type="spellStart"/>
      <w:r>
        <w:rPr>
          <w:lang w:bidi="ru-RU"/>
        </w:rPr>
        <w:t>Усть-Коксинский</w:t>
      </w:r>
      <w:proofErr w:type="spellEnd"/>
      <w:r>
        <w:rPr>
          <w:lang w:bidi="ru-RU"/>
        </w:rPr>
        <w:t xml:space="preserve"> район» не одобряет. </w:t>
      </w:r>
    </w:p>
    <w:p w:rsidR="00E020DD" w:rsidRPr="00FA70EE" w:rsidRDefault="00E566D3" w:rsidP="00E566D3">
      <w:pPr>
        <w:pStyle w:val="a9"/>
        <w:numPr>
          <w:ilvl w:val="0"/>
          <w:numId w:val="4"/>
        </w:numPr>
        <w:ind w:left="0" w:right="-2"/>
        <w:jc w:val="both"/>
        <w:rPr>
          <w:lang w:bidi="ru-RU"/>
        </w:rPr>
      </w:pPr>
      <w:r>
        <w:rPr>
          <w:lang w:bidi="ru-RU"/>
        </w:rPr>
        <w:t>Дальнейшую работу по данному вопросу проводить с Государс</w:t>
      </w:r>
      <w:r w:rsidR="00D151CF">
        <w:rPr>
          <w:lang w:bidi="ru-RU"/>
        </w:rPr>
        <w:t>твенным Собранием – Эл Курултай, но окончательное решение оставить за Советом депутатов МО «</w:t>
      </w:r>
      <w:proofErr w:type="spellStart"/>
      <w:r w:rsidR="00D151CF">
        <w:rPr>
          <w:lang w:bidi="ru-RU"/>
        </w:rPr>
        <w:t>Усть-Коксинский</w:t>
      </w:r>
      <w:proofErr w:type="spellEnd"/>
      <w:r w:rsidR="00D151CF">
        <w:rPr>
          <w:lang w:bidi="ru-RU"/>
        </w:rPr>
        <w:t xml:space="preserve"> район».</w:t>
      </w:r>
    </w:p>
    <w:p w:rsidR="00E70D38" w:rsidRPr="00826AF5" w:rsidRDefault="00E70D38" w:rsidP="00E566D3">
      <w:pPr>
        <w:ind w:right="-2"/>
        <w:jc w:val="both"/>
      </w:pPr>
    </w:p>
    <w:p w:rsidR="006C2794" w:rsidRPr="00826AF5" w:rsidRDefault="004471D4" w:rsidP="00E566D3">
      <w:pPr>
        <w:ind w:right="-2"/>
        <w:jc w:val="both"/>
      </w:pPr>
      <w:r w:rsidRPr="00826AF5">
        <w:t>Глава МО</w:t>
      </w:r>
      <w:r w:rsidR="002F0C13" w:rsidRPr="00826AF5">
        <w:t xml:space="preserve"> </w:t>
      </w:r>
      <w:r w:rsidRPr="00826AF5">
        <w:t>«</w:t>
      </w:r>
      <w:proofErr w:type="spellStart"/>
      <w:r w:rsidRPr="00826AF5">
        <w:t>Усть-Коксинский</w:t>
      </w:r>
      <w:proofErr w:type="spellEnd"/>
      <w:r w:rsidRPr="00826AF5">
        <w:t xml:space="preserve"> район»</w:t>
      </w:r>
      <w:r w:rsidRPr="00826AF5">
        <w:tab/>
      </w:r>
      <w:r w:rsidR="00FA70EE">
        <w:t xml:space="preserve">             </w:t>
      </w:r>
      <w:r w:rsidR="000C50F0" w:rsidRPr="00826AF5">
        <w:t xml:space="preserve">                   </w:t>
      </w:r>
      <w:r w:rsidRPr="00826AF5">
        <w:tab/>
      </w:r>
      <w:r w:rsidRPr="00826AF5">
        <w:tab/>
      </w:r>
      <w:r w:rsidRPr="00826AF5">
        <w:tab/>
        <w:t>О.В. Акимов</w:t>
      </w:r>
    </w:p>
    <w:sectPr w:rsidR="006C2794" w:rsidRPr="00826AF5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8FE"/>
    <w:multiLevelType w:val="multilevel"/>
    <w:tmpl w:val="E6F03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A3D24"/>
    <w:multiLevelType w:val="multilevel"/>
    <w:tmpl w:val="AD948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5141"/>
    <w:rsid w:val="00087174"/>
    <w:rsid w:val="000965F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AE4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308C"/>
    <w:rsid w:val="00394393"/>
    <w:rsid w:val="00394F60"/>
    <w:rsid w:val="003954C5"/>
    <w:rsid w:val="00396347"/>
    <w:rsid w:val="003A5A76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27F6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6E14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D37BD"/>
    <w:rsid w:val="007D4439"/>
    <w:rsid w:val="007D5848"/>
    <w:rsid w:val="007D65C1"/>
    <w:rsid w:val="007D6DFF"/>
    <w:rsid w:val="007E5775"/>
    <w:rsid w:val="007E6D4C"/>
    <w:rsid w:val="007E762E"/>
    <w:rsid w:val="007F27EA"/>
    <w:rsid w:val="007F371D"/>
    <w:rsid w:val="007F7F97"/>
    <w:rsid w:val="008005C3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528A2"/>
    <w:rsid w:val="00961466"/>
    <w:rsid w:val="00962082"/>
    <w:rsid w:val="00963E2C"/>
    <w:rsid w:val="00967C12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51CF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4BE0"/>
    <w:rsid w:val="00D569FB"/>
    <w:rsid w:val="00D56ABD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B43A5"/>
    <w:rsid w:val="00DC2405"/>
    <w:rsid w:val="00DC35E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0D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6D3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92AFB"/>
    <w:rsid w:val="00F947E5"/>
    <w:rsid w:val="00F979EC"/>
    <w:rsid w:val="00FA3822"/>
    <w:rsid w:val="00FA70EE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A7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0EE"/>
    <w:pPr>
      <w:widowControl w:val="0"/>
      <w:shd w:val="clear" w:color="auto" w:fill="FFFFFF"/>
      <w:spacing w:before="120" w:after="120" w:line="278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FA7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0EE"/>
    <w:pPr>
      <w:widowControl w:val="0"/>
      <w:shd w:val="clear" w:color="auto" w:fill="FFFFFF"/>
      <w:spacing w:before="120" w:after="120" w:line="278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y-ust-koksa.ru/tinybrowser/files/documenty/2019/06/25/%D0%9F%D1%80%D0%B8%D0%BB%D0%BE%D0%B6%D0%B5%D0%BD%D0%B8%D0%B5%20%E2%84%96%204%20%D0%BA%20%D0%BF%D1%80%D0%BE%D0%B3%D1%80%D0%B0%D0%BC%D0%BC%D0%B5%20%D0%A0%D0%B0%D0%B7%D0%B2%D0%B8%D1%82%D0%B8%D0%B5%20%D1%8D%D0%BA%D0%BE%D0%BD%D0%BE%D0%BC%D0%B8%D1%87%D0%B5%D1%81%D0%BA%D0%BE%D0%B3%D0%BE%20%D0%BF%D0%BE%D1%82%D0%B5%D0%BD%D1%86%D0%B8%D0%B0%D0%BB%D0%B0%20%D0%B8%20%D0%BF%D1%80%D0%B5%D0%B4%D0%BF%D1%80%D0%B8%D0%BD%D0%B8%D0%BC%D0%B0%D1%82%D0%B5%D0%BB%D1%8C%D1%81%D1%82%D0%B2%D0%B0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ay-ust-koksa.ru/tinybrowser/files/documenty/2019/06/25/%D0%9F%D1%80%D0%B8%D0%BB%D0%BE%D0%B6%D0%B5%D0%BD%D0%B8%D0%B5%20%E2%84%96%204%20%D0%BA%20%D0%BF%D1%80%D0%BE%D0%B3%D1%80%D0%B0%D0%BC%D0%BC%D0%B5%20%D0%A0%D0%B0%D0%B7%D0%B2%D0%B8%D1%82%D0%B8%D0%B5%20%D1%8D%D0%BA%D0%BE%D0%BD%D0%BE%D0%BC%D0%B8%D1%87%D0%B5%D1%81%D0%BA%D0%BE%D0%B3%D0%BE%20%D0%BF%D0%BE%D1%82%D0%B5%D0%BD%D1%86%D0%B8%D0%B0%D0%BB%D0%B0%20%D0%B8%20%D0%BF%D1%80%D0%B5%D0%B4%D0%BF%D1%80%D0%B8%D0%BD%D0%B8%D0%BC%D0%B0%D1%82%D0%B5%D0%BB%D1%8C%D1%81%D1%82%D0%B2%D0%B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376F-A3AA-4785-8793-D289C380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2021-07-14T07:10:00Z</cp:lastPrinted>
  <dcterms:created xsi:type="dcterms:W3CDTF">2021-07-14T07:14:00Z</dcterms:created>
  <dcterms:modified xsi:type="dcterms:W3CDTF">2021-07-14T07:14:00Z</dcterms:modified>
</cp:coreProperties>
</file>