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2"/>
        <w:gridCol w:w="4142"/>
        <w:gridCol w:w="678"/>
        <w:gridCol w:w="1050"/>
        <w:gridCol w:w="367"/>
        <w:gridCol w:w="3591"/>
      </w:tblGrid>
      <w:tr w:rsidR="003F7F44" w:rsidTr="003F7F44">
        <w:tc>
          <w:tcPr>
            <w:tcW w:w="4214" w:type="dxa"/>
            <w:gridSpan w:val="2"/>
          </w:tcPr>
          <w:p w:rsidR="003F7F44" w:rsidRDefault="003F7F44" w:rsidP="00EA0DD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3F7F44" w:rsidRDefault="003F7F44" w:rsidP="00EA0DD2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  <w:sz w:val="24"/>
              </w:rPr>
              <w:t>РЕСПУБЛИКА АЛТАЙ</w:t>
            </w:r>
            <w:r>
              <w:rPr>
                <w:b/>
              </w:rPr>
              <w:t xml:space="preserve"> АДМИНИСТРАЦИЯ МУНИЦИПАЛЬНОГО ОБРАЗОВАНИЯ</w:t>
            </w:r>
          </w:p>
          <w:p w:rsidR="003F7F44" w:rsidRDefault="00567ACB" w:rsidP="00EA0DD2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614679</wp:posOffset>
                      </wp:positionV>
                      <wp:extent cx="6172200" cy="0"/>
                      <wp:effectExtent l="0" t="19050" r="19050" b="381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4pt,48.4pt" to="480.6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" strokecolor="navy" strokeweight="4.5pt">
                      <v:stroke linestyle="thickThin"/>
                    </v:line>
                  </w:pict>
                </mc:Fallback>
              </mc:AlternateContent>
            </w:r>
            <w:r w:rsidR="003F7F44">
              <w:rPr>
                <w:b/>
              </w:rPr>
              <w:t xml:space="preserve">«УСТЬ-КОКСИНСКИЙ РАЙОН» </w:t>
            </w:r>
          </w:p>
        </w:tc>
        <w:tc>
          <w:tcPr>
            <w:tcW w:w="1728" w:type="dxa"/>
            <w:gridSpan w:val="2"/>
          </w:tcPr>
          <w:p w:rsidR="003F7F44" w:rsidRDefault="003F7F44" w:rsidP="00EA0DD2">
            <w:pPr>
              <w:ind w:left="-81" w:right="-135" w:firstLine="81"/>
              <w:jc w:val="center"/>
              <w:rPr>
                <w:rFonts w:ascii="Courier New" w:eastAsia="Courier New" w:hAnsi="Courier New"/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463405B2" wp14:editId="54CB4A3D">
                  <wp:extent cx="906780" cy="1126490"/>
                  <wp:effectExtent l="0" t="0" r="7620" b="0"/>
                  <wp:docPr id="13" name="Рисунок 1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Courier New" w:hAnsi="Courier New"/>
                <w:sz w:val="24"/>
              </w:rPr>
              <w:t xml:space="preserve"> </w:t>
            </w:r>
          </w:p>
          <w:p w:rsidR="003F7F44" w:rsidRDefault="003F7F44" w:rsidP="00EA0DD2">
            <w:pPr>
              <w:ind w:left="33"/>
              <w:jc w:val="center"/>
              <w:rPr>
                <w:sz w:val="24"/>
              </w:rPr>
            </w:pPr>
          </w:p>
          <w:p w:rsidR="003F7F44" w:rsidRDefault="003F7F44" w:rsidP="00EA0DD2">
            <w:pPr>
              <w:ind w:left="33"/>
              <w:jc w:val="center"/>
              <w:rPr>
                <w:rFonts w:ascii="Courier New" w:eastAsia="Courier New" w:hAnsi="Courier New"/>
                <w:sz w:val="24"/>
              </w:rPr>
            </w:pPr>
          </w:p>
        </w:tc>
        <w:tc>
          <w:tcPr>
            <w:tcW w:w="3958" w:type="dxa"/>
            <w:gridSpan w:val="2"/>
          </w:tcPr>
          <w:p w:rsidR="003F7F44" w:rsidRDefault="003F7F44" w:rsidP="00EA0DD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3F7F44" w:rsidRDefault="003F7F44" w:rsidP="00EA0DD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АЛТАЙ РЕСПУБЛИКАНЫ</w:t>
            </w:r>
            <w:r>
              <w:rPr>
                <w:b/>
                <w:spacing w:val="-100"/>
                <w:sz w:val="24"/>
              </w:rPr>
              <w:t>НГ</w:t>
            </w:r>
          </w:p>
          <w:p w:rsidR="003F7F44" w:rsidRDefault="003F7F44" w:rsidP="00EA0DD2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«КÖКСУУ-ООЗЫ АЙМАК» </w:t>
            </w:r>
          </w:p>
          <w:p w:rsidR="003F7F44" w:rsidRDefault="003F7F44" w:rsidP="00EA0DD2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МУНИЦИПАЛ ТÖ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ÖМÖЛИНИ</w:t>
            </w:r>
            <w:r>
              <w:rPr>
                <w:b/>
                <w:spacing w:val="-100"/>
              </w:rPr>
              <w:t>НГ</w:t>
            </w:r>
          </w:p>
          <w:p w:rsidR="003F7F44" w:rsidRDefault="003F7F44" w:rsidP="00EA0DD2">
            <w:pPr>
              <w:pStyle w:val="a3"/>
              <w:tabs>
                <w:tab w:val="left" w:pos="708"/>
              </w:tabs>
              <w:jc w:val="center"/>
            </w:pPr>
            <w:r>
              <w:rPr>
                <w:b/>
              </w:rPr>
              <w:t>АДМИНИСТРАЦИЯЗЫ</w:t>
            </w:r>
          </w:p>
        </w:tc>
      </w:tr>
      <w:tr w:rsidR="00B606D2" w:rsidTr="003F7F44">
        <w:tblPrEx>
          <w:tblLook w:val="0000" w:firstRow="0" w:lastRow="0" w:firstColumn="0" w:lastColumn="0" w:noHBand="0" w:noVBand="0"/>
        </w:tblPrEx>
        <w:trPr>
          <w:gridBefore w:val="1"/>
          <w:wBefore w:w="72" w:type="dxa"/>
        </w:trPr>
        <w:tc>
          <w:tcPr>
            <w:tcW w:w="4820" w:type="dxa"/>
            <w:gridSpan w:val="2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B606D2" w:rsidRPr="009A70D5" w:rsidRDefault="00B606D2" w:rsidP="00B606D2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A76508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F62168">
        <w:rPr>
          <w:sz w:val="24"/>
          <w:szCs w:val="24"/>
        </w:rPr>
        <w:t>0</w:t>
      </w:r>
      <w:r w:rsidR="000C6F38">
        <w:rPr>
          <w:sz w:val="24"/>
          <w:szCs w:val="24"/>
        </w:rPr>
        <w:t>2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944883">
        <w:rPr>
          <w:sz w:val="24"/>
          <w:szCs w:val="24"/>
        </w:rPr>
        <w:t xml:space="preserve"> </w:t>
      </w:r>
      <w:r w:rsidR="00F62168">
        <w:rPr>
          <w:sz w:val="24"/>
          <w:szCs w:val="24"/>
        </w:rPr>
        <w:t>апреля</w:t>
      </w:r>
      <w:r w:rsidR="00944883">
        <w:rPr>
          <w:sz w:val="24"/>
          <w:szCs w:val="24"/>
        </w:rPr>
        <w:t xml:space="preserve">  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0C6F38">
        <w:rPr>
          <w:sz w:val="24"/>
          <w:szCs w:val="24"/>
        </w:rPr>
        <w:t>21</w:t>
      </w:r>
      <w:r>
        <w:rPr>
          <w:sz w:val="24"/>
          <w:szCs w:val="24"/>
        </w:rPr>
        <w:t xml:space="preserve"> г. № </w:t>
      </w:r>
      <w:r w:rsidR="007705E3">
        <w:rPr>
          <w:sz w:val="24"/>
          <w:szCs w:val="24"/>
        </w:rPr>
        <w:t xml:space="preserve"> </w:t>
      </w:r>
      <w:r w:rsidR="00F62168">
        <w:rPr>
          <w:sz w:val="24"/>
          <w:szCs w:val="24"/>
        </w:rPr>
        <w:t>241</w:t>
      </w: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7459F1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7459F1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</w:t>
      </w:r>
      <w:r w:rsidR="000F4D8C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Республики </w:t>
      </w:r>
    </w:p>
    <w:p w:rsidR="003F3FD7" w:rsidRDefault="003F3FD7" w:rsidP="007459F1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>«</w:t>
      </w:r>
      <w:r w:rsidR="007459F1">
        <w:rPr>
          <w:sz w:val="24"/>
          <w:szCs w:val="24"/>
        </w:rPr>
        <w:t>Управление муниципальными финансами</w:t>
      </w:r>
      <w:r w:rsidRPr="003F3FD7">
        <w:rPr>
          <w:sz w:val="24"/>
          <w:szCs w:val="24"/>
        </w:rPr>
        <w:t xml:space="preserve"> 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</w:p>
    <w:p w:rsidR="003F3FD7" w:rsidRDefault="003F3FD7" w:rsidP="007459F1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AD5F1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  <w:r w:rsidR="005873BF"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</w:t>
      </w:r>
    </w:p>
    <w:p w:rsidR="007459F1" w:rsidRDefault="00BF76F9" w:rsidP="007459F1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>Администрации 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  <w:r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  <w:r w:rsidR="00BA2D22">
        <w:rPr>
          <w:sz w:val="24"/>
          <w:szCs w:val="24"/>
        </w:rPr>
        <w:t xml:space="preserve">от </w:t>
      </w:r>
      <w:r w:rsidR="007459F1">
        <w:rPr>
          <w:sz w:val="24"/>
          <w:szCs w:val="24"/>
        </w:rPr>
        <w:t xml:space="preserve">31.10.2018 г № 1205 </w:t>
      </w:r>
      <w:r w:rsidR="007459F1" w:rsidRPr="007B7DF3">
        <w:rPr>
          <w:sz w:val="24"/>
          <w:szCs w:val="24"/>
        </w:rPr>
        <w:t xml:space="preserve"> </w:t>
      </w:r>
    </w:p>
    <w:p w:rsidR="007459F1" w:rsidRDefault="007B7DF3" w:rsidP="007459F1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 w:rsidRPr="007B7DF3">
        <w:rPr>
          <w:sz w:val="24"/>
          <w:szCs w:val="24"/>
        </w:rPr>
        <w:t>«Об утверждении муниципальной</w:t>
      </w:r>
      <w:r w:rsidR="003F3FD7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программы</w:t>
      </w:r>
      <w:r w:rsidR="00BA2D22">
        <w:rPr>
          <w:sz w:val="24"/>
          <w:szCs w:val="24"/>
        </w:rPr>
        <w:t xml:space="preserve"> </w:t>
      </w:r>
      <w:r w:rsidR="006D33F7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</w:t>
      </w:r>
      <w:r w:rsidR="003F3FD7">
        <w:rPr>
          <w:sz w:val="24"/>
          <w:szCs w:val="24"/>
        </w:rPr>
        <w:t>инский</w:t>
      </w:r>
      <w:proofErr w:type="spellEnd"/>
    </w:p>
    <w:p w:rsidR="007459F1" w:rsidRDefault="003F3FD7" w:rsidP="007459F1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 xml:space="preserve"> район» Республики Алтай </w:t>
      </w:r>
      <w:r w:rsidRPr="003F3FD7">
        <w:rPr>
          <w:sz w:val="24"/>
          <w:szCs w:val="24"/>
        </w:rPr>
        <w:t>«</w:t>
      </w:r>
      <w:r w:rsidR="007459F1">
        <w:rPr>
          <w:sz w:val="24"/>
          <w:szCs w:val="24"/>
        </w:rPr>
        <w:t xml:space="preserve">Управление </w:t>
      </w:r>
      <w:proofErr w:type="gramStart"/>
      <w:r w:rsidR="007459F1">
        <w:rPr>
          <w:sz w:val="24"/>
          <w:szCs w:val="24"/>
        </w:rPr>
        <w:t>муниципальными</w:t>
      </w:r>
      <w:proofErr w:type="gramEnd"/>
    </w:p>
    <w:p w:rsidR="0049357E" w:rsidRPr="007B7DF3" w:rsidRDefault="007459F1" w:rsidP="007459F1">
      <w:pPr>
        <w:rPr>
          <w:sz w:val="24"/>
          <w:szCs w:val="24"/>
        </w:rPr>
      </w:pPr>
      <w:r>
        <w:rPr>
          <w:sz w:val="24"/>
          <w:szCs w:val="24"/>
        </w:rPr>
        <w:t>финансами</w:t>
      </w:r>
      <w:r w:rsidRPr="003F3FD7">
        <w:rPr>
          <w:sz w:val="24"/>
          <w:szCs w:val="24"/>
        </w:rPr>
        <w:t xml:space="preserve"> </w:t>
      </w:r>
      <w:r w:rsidR="000F4D8C">
        <w:rPr>
          <w:sz w:val="24"/>
          <w:szCs w:val="24"/>
        </w:rPr>
        <w:t>М</w:t>
      </w:r>
      <w:r w:rsidR="003F3FD7" w:rsidRPr="003F3FD7">
        <w:rPr>
          <w:sz w:val="24"/>
          <w:szCs w:val="24"/>
        </w:rPr>
        <w:t>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  <w:r w:rsid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 Республики Алтай»</w:t>
      </w:r>
      <w:r w:rsidR="00BF4CEE" w:rsidRPr="007B7DF3">
        <w:rPr>
          <w:sz w:val="24"/>
          <w:szCs w:val="24"/>
        </w:rPr>
        <w:t>.</w:t>
      </w:r>
      <w:r w:rsidR="0049357E"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49357E" w:rsidRPr="007B7DF3" w:rsidRDefault="007B7DF3" w:rsidP="003F3FD7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«</w:t>
      </w:r>
      <w:r w:rsidR="007459F1">
        <w:rPr>
          <w:sz w:val="24"/>
          <w:szCs w:val="24"/>
        </w:rPr>
        <w:t>Управление муниципальными финансами</w:t>
      </w:r>
      <w:r w:rsidR="007459F1" w:rsidRP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МО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  <w:r w:rsidR="007459F1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 Республики Алтай»</w:t>
      </w:r>
      <w:r w:rsidR="004343C3">
        <w:rPr>
          <w:sz w:val="24"/>
          <w:szCs w:val="24"/>
        </w:rPr>
        <w:t>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3F3FD7" w:rsidP="007459F1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>1. 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</w:t>
      </w:r>
      <w:r w:rsidR="007459F1">
        <w:rPr>
          <w:sz w:val="24"/>
          <w:szCs w:val="24"/>
        </w:rPr>
        <w:t>Управление     муниципальными финансами</w:t>
      </w:r>
      <w:r w:rsidR="007459F1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</w:t>
      </w:r>
      <w:r w:rsidR="000F4D8C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 xml:space="preserve">постановлением </w:t>
      </w:r>
      <w:r w:rsidR="000F4D8C">
        <w:rPr>
          <w:sz w:val="24"/>
          <w:szCs w:val="24"/>
        </w:rPr>
        <w:t xml:space="preserve">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 w:rsidR="007459F1">
        <w:rPr>
          <w:sz w:val="24"/>
          <w:szCs w:val="24"/>
        </w:rPr>
        <w:t xml:space="preserve">31.10.2018 г № 1205 </w:t>
      </w:r>
      <w:r w:rsidR="007459F1" w:rsidRPr="007B7DF3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«Об утверждении муниципальной</w:t>
      </w:r>
      <w:r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</w:t>
      </w:r>
      <w:r>
        <w:rPr>
          <w:sz w:val="24"/>
          <w:szCs w:val="24"/>
        </w:rPr>
        <w:t>инский</w:t>
      </w:r>
      <w:proofErr w:type="spellEnd"/>
      <w:r>
        <w:rPr>
          <w:sz w:val="24"/>
          <w:szCs w:val="24"/>
        </w:rPr>
        <w:t xml:space="preserve"> район» Республики Алтай </w:t>
      </w:r>
      <w:r w:rsidRPr="003F3FD7">
        <w:rPr>
          <w:sz w:val="24"/>
          <w:szCs w:val="24"/>
        </w:rPr>
        <w:t>«</w:t>
      </w:r>
      <w:r w:rsidR="007459F1">
        <w:rPr>
          <w:sz w:val="24"/>
          <w:szCs w:val="24"/>
        </w:rPr>
        <w:t>Управление муниципальными  финансами</w:t>
      </w:r>
      <w:r w:rsidR="007459F1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654"/>
      </w:tblGrid>
      <w:tr w:rsidR="00BA2D22" w:rsidRPr="000F4D8C" w:rsidTr="00861CA2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156FD2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156FD2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D97">
              <w:rPr>
                <w:rFonts w:ascii="Times New Roman" w:hAnsi="Times New Roman" w:cs="Times New Roman"/>
                <w:sz w:val="24"/>
                <w:szCs w:val="24"/>
              </w:rPr>
              <w:t>241 257,27</w:t>
            </w:r>
            <w:r w:rsidR="00EA2BFE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156FD2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156FD2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1781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241823">
              <w:rPr>
                <w:rFonts w:ascii="Times New Roman" w:hAnsi="Times New Roman" w:cs="Times New Roman"/>
                <w:sz w:val="24"/>
                <w:szCs w:val="24"/>
              </w:rPr>
              <w:t> 664,79</w:t>
            </w:r>
            <w:r w:rsidR="00C2730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A01E8">
              <w:rPr>
                <w:rFonts w:ascii="Times New Roman" w:hAnsi="Times New Roman" w:cs="Times New Roman"/>
                <w:sz w:val="24"/>
                <w:szCs w:val="24"/>
              </w:rPr>
              <w:t>55 401,99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D97">
              <w:rPr>
                <w:rFonts w:ascii="Times New Roman" w:hAnsi="Times New Roman" w:cs="Times New Roman"/>
                <w:sz w:val="24"/>
                <w:szCs w:val="24"/>
              </w:rPr>
              <w:t>49 856,27</w:t>
            </w:r>
            <w:r w:rsidR="00C2730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A01E8">
              <w:rPr>
                <w:rFonts w:ascii="Times New Roman" w:hAnsi="Times New Roman" w:cs="Times New Roman"/>
                <w:sz w:val="24"/>
                <w:szCs w:val="24"/>
              </w:rPr>
              <w:t>35 142,94</w:t>
            </w:r>
            <w:r w:rsidR="004A01E8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A01E8">
              <w:rPr>
                <w:rFonts w:ascii="Times New Roman" w:hAnsi="Times New Roman" w:cs="Times New Roman"/>
                <w:sz w:val="24"/>
                <w:szCs w:val="24"/>
              </w:rPr>
              <w:t>35 142,94</w:t>
            </w:r>
            <w:r w:rsidR="004A01E8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A01E8">
              <w:rPr>
                <w:rFonts w:ascii="Times New Roman" w:hAnsi="Times New Roman" w:cs="Times New Roman"/>
                <w:sz w:val="24"/>
                <w:szCs w:val="24"/>
              </w:rPr>
              <w:t>35 142,94</w:t>
            </w:r>
            <w:r w:rsidR="004A01E8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156FD2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E2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A171E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156FD2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BA2D22" w:rsidRPr="00156FD2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8D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60D97">
              <w:rPr>
                <w:rFonts w:ascii="Times New Roman" w:hAnsi="Times New Roman" w:cs="Times New Roman"/>
                <w:bCs/>
                <w:sz w:val="24"/>
                <w:szCs w:val="24"/>
              </w:rPr>
              <w:t>181 670,25</w:t>
            </w:r>
            <w:r w:rsidR="00C27300" w:rsidRPr="00156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8D0" w:rsidRPr="00156FD2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BA2D22" w:rsidRPr="00156FD2" w:rsidRDefault="00BA2D22" w:rsidP="00060D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C8366E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60D97">
              <w:rPr>
                <w:rFonts w:ascii="Times New Roman" w:hAnsi="Times New Roman" w:cs="Times New Roman"/>
                <w:sz w:val="24"/>
                <w:szCs w:val="24"/>
              </w:rPr>
              <w:t>59 587,02</w:t>
            </w:r>
            <w:r w:rsidR="00FE1511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(справочно);                                    </w:t>
            </w:r>
            <w:r w:rsidR="00E424B3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F51F91" w:rsidRPr="00156FD2" w:rsidRDefault="00B34931" w:rsidP="00F51F9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6FD2">
        <w:rPr>
          <w:sz w:val="24"/>
          <w:szCs w:val="24"/>
        </w:rPr>
        <w:lastRenderedPageBreak/>
        <w:t xml:space="preserve">      </w:t>
      </w:r>
      <w:r w:rsidR="00F51F91" w:rsidRPr="00156FD2">
        <w:rPr>
          <w:sz w:val="24"/>
          <w:szCs w:val="24"/>
        </w:rPr>
        <w:t xml:space="preserve">1.2. Строку  «Ресурсное обеспечение программы»   раздела 2 муниципальной программы  в паспорте </w:t>
      </w:r>
      <w:r w:rsidR="00F51F91">
        <w:rPr>
          <w:sz w:val="24"/>
          <w:szCs w:val="24"/>
        </w:rPr>
        <w:t xml:space="preserve">обеспечивающей </w:t>
      </w:r>
      <w:r w:rsidR="00F51F91" w:rsidRPr="00156FD2">
        <w:rPr>
          <w:sz w:val="24"/>
          <w:szCs w:val="24"/>
        </w:rPr>
        <w:t>подпрограммы «Создание  условий по обеспечению реализации муниципальной программы  «У</w:t>
      </w:r>
      <w:r w:rsidR="00F51F91">
        <w:rPr>
          <w:sz w:val="24"/>
          <w:szCs w:val="24"/>
        </w:rPr>
        <w:t>правление муниципальными</w:t>
      </w:r>
      <w:r w:rsidR="00F51F91" w:rsidRPr="00156FD2">
        <w:rPr>
          <w:sz w:val="24"/>
          <w:szCs w:val="24"/>
        </w:rPr>
        <w:t xml:space="preserve"> финансами МО «</w:t>
      </w:r>
      <w:proofErr w:type="spellStart"/>
      <w:r w:rsidR="00F51F91" w:rsidRPr="00156FD2">
        <w:rPr>
          <w:sz w:val="24"/>
          <w:szCs w:val="24"/>
        </w:rPr>
        <w:t>Усть-Коксинский</w:t>
      </w:r>
      <w:proofErr w:type="spellEnd"/>
      <w:r w:rsidR="00F51F91" w:rsidRPr="00156FD2">
        <w:rPr>
          <w:sz w:val="24"/>
          <w:szCs w:val="24"/>
        </w:rPr>
        <w:t xml:space="preserve"> район» Республики Алтай»  </w:t>
      </w:r>
      <w:r w:rsidR="00F51F91" w:rsidRPr="00156FD2">
        <w:rPr>
          <w:color w:val="000000"/>
          <w:sz w:val="24"/>
          <w:szCs w:val="24"/>
        </w:rPr>
        <w:t>принять в новой редакции</w:t>
      </w:r>
      <w:r w:rsidR="00F51F91" w:rsidRPr="00156FD2">
        <w:rPr>
          <w:sz w:val="24"/>
          <w:szCs w:val="24"/>
        </w:rPr>
        <w:t>:</w:t>
      </w:r>
    </w:p>
    <w:p w:rsidR="00F51F91" w:rsidRPr="00156FD2" w:rsidRDefault="00F51F91" w:rsidP="00F51F9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F51F91" w:rsidRPr="00C860F4" w:rsidTr="00197A4A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F91" w:rsidRPr="00156FD2" w:rsidRDefault="00F51F91" w:rsidP="00197A4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56FD2">
              <w:rPr>
                <w:sz w:val="24"/>
                <w:szCs w:val="24"/>
              </w:rPr>
              <w:t xml:space="preserve"> </w:t>
            </w:r>
            <w:r w:rsidRPr="00156FD2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1F91" w:rsidRPr="00156FD2" w:rsidRDefault="00F51F91" w:rsidP="00197A4A">
            <w:pPr>
              <w:rPr>
                <w:sz w:val="24"/>
                <w:szCs w:val="24"/>
              </w:rPr>
            </w:pPr>
            <w:r w:rsidRPr="00156FD2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>
              <w:rPr>
                <w:sz w:val="24"/>
                <w:szCs w:val="24"/>
              </w:rPr>
              <w:t>56 105,95</w:t>
            </w:r>
            <w:r w:rsidRPr="00156FD2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F51F91" w:rsidRPr="00156FD2" w:rsidRDefault="00F51F91" w:rsidP="00197A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6 441,74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8 089,39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7 180,31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5 684,67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5 684,67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5 684,67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  <w:proofErr w:type="gramEnd"/>
          </w:p>
          <w:p w:rsidR="00F51F91" w:rsidRPr="00156FD2" w:rsidRDefault="00F51F91" w:rsidP="00197A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F51F91" w:rsidRPr="00156FD2" w:rsidRDefault="00F51F91" w:rsidP="00197A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0,00  тыс. рублей;                                                  </w:t>
            </w:r>
          </w:p>
          <w:p w:rsidR="00F51F91" w:rsidRPr="00156FD2" w:rsidRDefault="00F51F91" w:rsidP="00197A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(справочно) в объеме – 0,00 тыс. рублей;</w:t>
            </w:r>
          </w:p>
          <w:p w:rsidR="00F51F91" w:rsidRPr="00C860F4" w:rsidRDefault="00F51F91" w:rsidP="00F51F9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56FD2">
              <w:rPr>
                <w:sz w:val="24"/>
                <w:szCs w:val="24"/>
              </w:rPr>
              <w:t xml:space="preserve">- местный  бюджет в объеме – </w:t>
            </w:r>
            <w:r>
              <w:rPr>
                <w:sz w:val="24"/>
                <w:szCs w:val="24"/>
              </w:rPr>
              <w:t>56 105,95</w:t>
            </w:r>
            <w:r w:rsidRPr="00156FD2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73380C" w:rsidRDefault="0073380C" w:rsidP="007F0E9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E6D67" w:rsidRPr="00156FD2" w:rsidRDefault="00EE6D67" w:rsidP="00EE6D67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_GoBack"/>
      <w:bookmarkEnd w:id="0"/>
      <w:r w:rsidRPr="00156FD2">
        <w:rPr>
          <w:sz w:val="24"/>
          <w:szCs w:val="24"/>
        </w:rPr>
        <w:t xml:space="preserve">       1.</w:t>
      </w:r>
      <w:r w:rsidR="00F51F91">
        <w:rPr>
          <w:sz w:val="24"/>
          <w:szCs w:val="24"/>
        </w:rPr>
        <w:t>3</w:t>
      </w:r>
      <w:r w:rsidRPr="00156FD2">
        <w:rPr>
          <w:sz w:val="24"/>
          <w:szCs w:val="24"/>
        </w:rPr>
        <w:t xml:space="preserve">. Строку  «Ресурсное обеспечение программы»   раздела </w:t>
      </w:r>
      <w:r>
        <w:rPr>
          <w:sz w:val="24"/>
          <w:szCs w:val="24"/>
        </w:rPr>
        <w:t>3</w:t>
      </w:r>
      <w:r w:rsidRPr="00156FD2">
        <w:rPr>
          <w:sz w:val="24"/>
          <w:szCs w:val="24"/>
        </w:rPr>
        <w:t xml:space="preserve"> муниципальной программы  в паспорте подпрограммы</w:t>
      </w:r>
      <w:r>
        <w:rPr>
          <w:sz w:val="24"/>
          <w:szCs w:val="24"/>
        </w:rPr>
        <w:t xml:space="preserve"> 1</w:t>
      </w:r>
      <w:r w:rsidRPr="00156FD2">
        <w:rPr>
          <w:sz w:val="24"/>
          <w:szCs w:val="24"/>
        </w:rPr>
        <w:t xml:space="preserve"> «</w:t>
      </w:r>
      <w:r w:rsidRPr="00AF0017">
        <w:rPr>
          <w:sz w:val="24"/>
          <w:szCs w:val="24"/>
        </w:rPr>
        <w:t>Повышение качества управления муниципальными финансами</w:t>
      </w:r>
      <w:r w:rsidRPr="00156FD2">
        <w:rPr>
          <w:sz w:val="24"/>
          <w:szCs w:val="24"/>
        </w:rPr>
        <w:t xml:space="preserve">»  </w:t>
      </w:r>
      <w:r w:rsidRPr="00156FD2">
        <w:rPr>
          <w:color w:val="000000"/>
          <w:sz w:val="24"/>
          <w:szCs w:val="24"/>
        </w:rPr>
        <w:t>принять в новой редакции</w:t>
      </w:r>
      <w:r w:rsidRPr="00156FD2">
        <w:rPr>
          <w:sz w:val="24"/>
          <w:szCs w:val="24"/>
        </w:rPr>
        <w:t>:</w:t>
      </w:r>
    </w:p>
    <w:p w:rsidR="00EE6D67" w:rsidRPr="00156FD2" w:rsidRDefault="00EE6D67" w:rsidP="00EE6D6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EE6D67" w:rsidRPr="00C860F4" w:rsidTr="00EA0DD2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D67" w:rsidRPr="00156FD2" w:rsidRDefault="00EE6D67" w:rsidP="00EA0DD2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56FD2">
              <w:rPr>
                <w:sz w:val="24"/>
                <w:szCs w:val="24"/>
              </w:rPr>
              <w:t xml:space="preserve"> </w:t>
            </w:r>
            <w:r w:rsidRPr="00156FD2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6D67" w:rsidRPr="00156FD2" w:rsidRDefault="00EE6D67" w:rsidP="00EA0DD2">
            <w:pPr>
              <w:rPr>
                <w:sz w:val="24"/>
                <w:szCs w:val="24"/>
              </w:rPr>
            </w:pPr>
            <w:r w:rsidRPr="00156FD2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E24FCE">
              <w:rPr>
                <w:sz w:val="24"/>
                <w:szCs w:val="24"/>
              </w:rPr>
              <w:t>185 151,32</w:t>
            </w:r>
            <w:r w:rsidRPr="00156FD2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EE6D67" w:rsidRPr="00156FD2" w:rsidRDefault="00EE6D67" w:rsidP="00EA0D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FD352E">
              <w:rPr>
                <w:rFonts w:ascii="Times New Roman" w:hAnsi="Times New Roman" w:cs="Times New Roman"/>
                <w:sz w:val="24"/>
                <w:szCs w:val="24"/>
              </w:rPr>
              <w:t>45 936,56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FD352E">
              <w:rPr>
                <w:rFonts w:ascii="Times New Roman" w:hAnsi="Times New Roman" w:cs="Times New Roman"/>
                <w:sz w:val="24"/>
                <w:szCs w:val="24"/>
              </w:rPr>
              <w:t>47 312,596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E24FCE">
              <w:rPr>
                <w:rFonts w:ascii="Times New Roman" w:hAnsi="Times New Roman" w:cs="Times New Roman"/>
                <w:sz w:val="24"/>
                <w:szCs w:val="24"/>
              </w:rPr>
              <w:t>42 675,96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D35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FD352E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FD352E">
              <w:rPr>
                <w:rFonts w:ascii="Times New Roman" w:hAnsi="Times New Roman" w:cs="Times New Roman"/>
                <w:sz w:val="24"/>
                <w:szCs w:val="24"/>
              </w:rPr>
              <w:t>23 770,60</w:t>
            </w:r>
            <w:r w:rsidR="00FD352E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FD352E">
              <w:rPr>
                <w:rFonts w:ascii="Times New Roman" w:hAnsi="Times New Roman" w:cs="Times New Roman"/>
                <w:sz w:val="24"/>
                <w:szCs w:val="24"/>
              </w:rPr>
              <w:t>23 770,60</w:t>
            </w:r>
            <w:r w:rsidR="00FD352E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EE6D67" w:rsidRPr="00156FD2" w:rsidRDefault="00EE6D67" w:rsidP="00EA0D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EE6D67" w:rsidRPr="00156FD2" w:rsidRDefault="00EE6D67" w:rsidP="00EA0D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E24FCE">
              <w:rPr>
                <w:rFonts w:ascii="Times New Roman" w:hAnsi="Times New Roman" w:cs="Times New Roman"/>
                <w:sz w:val="24"/>
                <w:szCs w:val="24"/>
              </w:rPr>
              <w:t>59 587,02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                     </w:t>
            </w:r>
          </w:p>
          <w:p w:rsidR="00EE6D67" w:rsidRPr="00156FD2" w:rsidRDefault="00EE6D67" w:rsidP="00EA0D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(справочно) в объеме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E6D67" w:rsidRPr="00C860F4" w:rsidRDefault="00EE6D67" w:rsidP="00E24F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56FD2">
              <w:rPr>
                <w:sz w:val="24"/>
                <w:szCs w:val="24"/>
              </w:rPr>
              <w:t xml:space="preserve">- местный  бюджет в объеме – </w:t>
            </w:r>
            <w:r w:rsidR="00E24FCE">
              <w:rPr>
                <w:sz w:val="24"/>
                <w:szCs w:val="24"/>
              </w:rPr>
              <w:t>125 564,30</w:t>
            </w:r>
            <w:r w:rsidRPr="00156FD2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EE6D67" w:rsidRDefault="00EE6D67" w:rsidP="00EE6D67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EE6D67" w:rsidRPr="00C860F4" w:rsidRDefault="00EE6D67" w:rsidP="00EE6D67">
      <w:pPr>
        <w:autoSpaceDE w:val="0"/>
        <w:autoSpaceDN w:val="0"/>
        <w:adjustRightInd w:val="0"/>
        <w:contextualSpacing/>
        <w:jc w:val="both"/>
        <w:outlineLvl w:val="1"/>
        <w:rPr>
          <w:kern w:val="3"/>
          <w:sz w:val="24"/>
          <w:szCs w:val="24"/>
          <w:lang w:eastAsia="zh-CN"/>
        </w:rPr>
      </w:pPr>
      <w:r>
        <w:rPr>
          <w:sz w:val="24"/>
          <w:szCs w:val="24"/>
        </w:rPr>
        <w:t xml:space="preserve">      </w:t>
      </w:r>
      <w:r w:rsidRPr="00C860F4">
        <w:rPr>
          <w:sz w:val="24"/>
          <w:szCs w:val="24"/>
        </w:rPr>
        <w:t>1.</w:t>
      </w:r>
      <w:r w:rsidR="00F51F91">
        <w:rPr>
          <w:sz w:val="24"/>
          <w:szCs w:val="24"/>
        </w:rPr>
        <w:t>4</w:t>
      </w:r>
      <w:r w:rsidRPr="00C860F4">
        <w:rPr>
          <w:sz w:val="24"/>
          <w:szCs w:val="24"/>
        </w:rPr>
        <w:t>. Р</w:t>
      </w:r>
      <w:r w:rsidRPr="00C860F4">
        <w:rPr>
          <w:color w:val="000000"/>
          <w:sz w:val="24"/>
          <w:szCs w:val="24"/>
        </w:rPr>
        <w:t xml:space="preserve">аздел </w:t>
      </w:r>
      <w:r w:rsidRPr="00C860F4">
        <w:rPr>
          <w:color w:val="000000"/>
          <w:sz w:val="24"/>
          <w:szCs w:val="24"/>
          <w:lang w:val="en-US"/>
        </w:rPr>
        <w:t>VIII</w:t>
      </w:r>
      <w:r w:rsidRPr="00C860F4">
        <w:rPr>
          <w:color w:val="000000"/>
          <w:sz w:val="24"/>
          <w:szCs w:val="24"/>
        </w:rPr>
        <w:t>. «</w:t>
      </w:r>
      <w:r w:rsidRPr="00C860F4">
        <w:rPr>
          <w:bCs/>
          <w:sz w:val="24"/>
          <w:szCs w:val="24"/>
        </w:rPr>
        <w:t>Ресурсное обеспечение муниципальной программы»</w:t>
      </w:r>
      <w:r w:rsidRPr="00C860F4">
        <w:rPr>
          <w:sz w:val="24"/>
          <w:szCs w:val="24"/>
        </w:rPr>
        <w:t xml:space="preserve"> </w:t>
      </w:r>
      <w:r w:rsidRPr="00C860F4">
        <w:rPr>
          <w:kern w:val="3"/>
          <w:sz w:val="24"/>
          <w:szCs w:val="24"/>
          <w:lang w:eastAsia="zh-CN"/>
        </w:rPr>
        <w:t>изложить в новой редакции:</w:t>
      </w:r>
      <w:r w:rsidRPr="00C860F4">
        <w:rPr>
          <w:sz w:val="24"/>
          <w:szCs w:val="24"/>
        </w:rPr>
        <w:t xml:space="preserve"> </w:t>
      </w:r>
    </w:p>
    <w:p w:rsidR="00F51F91" w:rsidRPr="00156FD2" w:rsidRDefault="003062E8" w:rsidP="00F51F91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51F91" w:rsidRPr="00156FD2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 w:rsidR="00F51F91">
        <w:rPr>
          <w:rFonts w:ascii="Times New Roman" w:hAnsi="Times New Roman" w:cs="Times New Roman"/>
          <w:sz w:val="24"/>
          <w:szCs w:val="24"/>
        </w:rPr>
        <w:t>241 257,27</w:t>
      </w:r>
      <w:r w:rsidR="00F51F91" w:rsidRPr="00156FD2">
        <w:rPr>
          <w:rFonts w:ascii="Times New Roman" w:hAnsi="Times New Roman" w:cs="Times New Roman"/>
          <w:sz w:val="24"/>
          <w:szCs w:val="24"/>
        </w:rPr>
        <w:t xml:space="preserve"> тыс. рублей,  в том числе по годам реализации программы:</w:t>
      </w:r>
    </w:p>
    <w:p w:rsidR="00F51F91" w:rsidRPr="00156FD2" w:rsidRDefault="00F51F91" w:rsidP="00F51F91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156FD2"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sz w:val="24"/>
          <w:szCs w:val="24"/>
        </w:rPr>
        <w:t>52 664,79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55 401,99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2021год –  </w:t>
      </w:r>
      <w:r>
        <w:rPr>
          <w:rFonts w:ascii="Times New Roman" w:hAnsi="Times New Roman" w:cs="Times New Roman"/>
          <w:sz w:val="24"/>
          <w:szCs w:val="24"/>
        </w:rPr>
        <w:t>49 856,27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рублей;                         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35 142,94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35 142,94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35 142,94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рублей.   </w:t>
      </w:r>
      <w:proofErr w:type="gramEnd"/>
    </w:p>
    <w:p w:rsidR="00F51F91" w:rsidRPr="00156FD2" w:rsidRDefault="00F51F91" w:rsidP="00F51F9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56FD2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средства федерального бюджета в объеме  </w:t>
      </w:r>
      <w:r>
        <w:rPr>
          <w:rFonts w:ascii="Times New Roman" w:hAnsi="Times New Roman" w:cs="Times New Roman"/>
          <w:sz w:val="24"/>
          <w:szCs w:val="24"/>
        </w:rPr>
        <w:t>0,00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F51F91" w:rsidRPr="00156FD2" w:rsidRDefault="00F51F91" w:rsidP="00F51F9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56FD2">
        <w:rPr>
          <w:rFonts w:ascii="Times New Roman" w:hAnsi="Times New Roman" w:cs="Times New Roman"/>
          <w:sz w:val="24"/>
          <w:szCs w:val="24"/>
        </w:rPr>
        <w:t xml:space="preserve">(справочно);  </w:t>
      </w:r>
    </w:p>
    <w:p w:rsidR="00F51F91" w:rsidRPr="00156FD2" w:rsidRDefault="00F51F91" w:rsidP="00F51F9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56FD2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>
        <w:rPr>
          <w:rFonts w:ascii="Times New Roman" w:hAnsi="Times New Roman" w:cs="Times New Roman"/>
          <w:bCs/>
          <w:sz w:val="24"/>
          <w:szCs w:val="24"/>
        </w:rPr>
        <w:t>181 670,25</w:t>
      </w:r>
      <w:r w:rsidRPr="00156F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6FD2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F51F91" w:rsidRDefault="00F51F91" w:rsidP="00F51F9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56FD2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объеме          </w:t>
      </w:r>
      <w:r>
        <w:rPr>
          <w:rFonts w:ascii="Times New Roman" w:hAnsi="Times New Roman" w:cs="Times New Roman"/>
          <w:sz w:val="24"/>
          <w:szCs w:val="24"/>
        </w:rPr>
        <w:t>59 587,02</w:t>
      </w:r>
      <w:r w:rsidRPr="00156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(справочно).</w:t>
      </w:r>
    </w:p>
    <w:p w:rsidR="00EE6D67" w:rsidRDefault="00F51F91" w:rsidP="00F51F9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56FD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</w:t>
      </w:r>
      <w:r w:rsidR="00EE6D67" w:rsidRPr="00156F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EE6D67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EE6D67" w:rsidRPr="00C860F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="00EE6D67" w:rsidRPr="00C860F4">
        <w:rPr>
          <w:rFonts w:ascii="Times New Roman" w:hAnsi="Times New Roman" w:cs="Times New Roman"/>
          <w:sz w:val="24"/>
          <w:szCs w:val="24"/>
        </w:rPr>
        <w:t xml:space="preserve">. </w:t>
      </w:r>
      <w:r w:rsidR="00EE6D67">
        <w:rPr>
          <w:rFonts w:ascii="Times New Roman" w:hAnsi="Times New Roman" w:cs="Times New Roman"/>
          <w:sz w:val="24"/>
          <w:szCs w:val="24"/>
        </w:rPr>
        <w:t>Приложение № 5</w:t>
      </w:r>
      <w:r w:rsidR="00EE6D67" w:rsidRPr="00C860F4">
        <w:rPr>
          <w:rFonts w:ascii="Times New Roman" w:hAnsi="Times New Roman" w:cs="Times New Roman"/>
          <w:sz w:val="24"/>
          <w:szCs w:val="24"/>
        </w:rPr>
        <w:t xml:space="preserve"> «Прогнозная (справочная) оценка ресурсного обеспечения реализации программы по годам реализации программы за счет всех источников финансирования»  к Постановлению</w:t>
      </w:r>
      <w:r w:rsidR="00EE6D67" w:rsidRPr="00C860F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E6D67" w:rsidRPr="00C860F4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EE6D67" w:rsidRPr="00C860F4">
        <w:rPr>
          <w:rFonts w:ascii="Times New Roman" w:hAnsi="Times New Roman" w:cs="Times New Roman"/>
          <w:sz w:val="24"/>
          <w:szCs w:val="24"/>
        </w:rPr>
        <w:t>.</w:t>
      </w:r>
    </w:p>
    <w:p w:rsidR="00EE6D67" w:rsidRPr="00C860F4" w:rsidRDefault="00EE6D67" w:rsidP="00EE6D67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E6D67" w:rsidRPr="00C860F4" w:rsidRDefault="00EE6D67" w:rsidP="00EE6D6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860F4">
        <w:rPr>
          <w:rFonts w:ascii="Times New Roman" w:hAnsi="Times New Roman" w:cs="Times New Roman"/>
          <w:sz w:val="24"/>
          <w:szCs w:val="24"/>
        </w:rPr>
        <w:t>2. Настоящее Постановление подлежит официальному опубликованию путем его размещения на официальном сайте Муниципального образования «</w:t>
      </w:r>
      <w:proofErr w:type="spellStart"/>
      <w:r w:rsidRPr="00C860F4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C860F4">
        <w:rPr>
          <w:rFonts w:ascii="Times New Roman" w:hAnsi="Times New Roman" w:cs="Times New Roman"/>
          <w:sz w:val="24"/>
          <w:szCs w:val="24"/>
        </w:rPr>
        <w:t xml:space="preserve">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Pr="00C860F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Pr="00C860F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EE6D67" w:rsidRPr="00C860F4" w:rsidRDefault="00EE6D67" w:rsidP="00EE6D67">
      <w:pPr>
        <w:jc w:val="both"/>
        <w:rPr>
          <w:sz w:val="28"/>
          <w:szCs w:val="28"/>
        </w:rPr>
      </w:pPr>
    </w:p>
    <w:p w:rsidR="00EE6D67" w:rsidRPr="00C860F4" w:rsidRDefault="00EE6D67" w:rsidP="00EE6D67">
      <w:pPr>
        <w:ind w:firstLine="567"/>
        <w:jc w:val="both"/>
        <w:rPr>
          <w:sz w:val="24"/>
          <w:szCs w:val="24"/>
        </w:rPr>
      </w:pPr>
    </w:p>
    <w:p w:rsidR="00EE6D67" w:rsidRPr="00C860F4" w:rsidRDefault="00EE6D67" w:rsidP="00EE6D67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C860F4">
        <w:rPr>
          <w:sz w:val="24"/>
          <w:szCs w:val="24"/>
        </w:rPr>
        <w:t xml:space="preserve"> Администрации</w:t>
      </w:r>
    </w:p>
    <w:p w:rsidR="00EE6D67" w:rsidRPr="007B7DF3" w:rsidRDefault="00EE6D67" w:rsidP="00EE6D67">
      <w:pPr>
        <w:jc w:val="both"/>
        <w:rPr>
          <w:sz w:val="24"/>
          <w:szCs w:val="24"/>
        </w:rPr>
      </w:pPr>
      <w:r w:rsidRPr="00C860F4">
        <w:rPr>
          <w:sz w:val="24"/>
          <w:szCs w:val="24"/>
        </w:rPr>
        <w:t>МО  «</w:t>
      </w:r>
      <w:proofErr w:type="spellStart"/>
      <w:r w:rsidRPr="00C860F4">
        <w:rPr>
          <w:sz w:val="24"/>
          <w:szCs w:val="24"/>
        </w:rPr>
        <w:t>Усть-Коксинский</w:t>
      </w:r>
      <w:proofErr w:type="spellEnd"/>
      <w:r w:rsidRPr="00C860F4">
        <w:rPr>
          <w:sz w:val="24"/>
          <w:szCs w:val="24"/>
        </w:rPr>
        <w:t xml:space="preserve"> район» РА                                                                            О.</w:t>
      </w:r>
      <w:r>
        <w:rPr>
          <w:sz w:val="24"/>
          <w:szCs w:val="24"/>
        </w:rPr>
        <w:t>А</w:t>
      </w:r>
      <w:r w:rsidRPr="00C860F4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Кулигин</w:t>
      </w:r>
      <w:proofErr w:type="spellEnd"/>
    </w:p>
    <w:p w:rsidR="00454468" w:rsidRPr="007B7DF3" w:rsidRDefault="00454468" w:rsidP="00454468">
      <w:pPr>
        <w:jc w:val="both"/>
        <w:rPr>
          <w:sz w:val="24"/>
          <w:szCs w:val="24"/>
        </w:rPr>
      </w:pPr>
    </w:p>
    <w:sectPr w:rsidR="00454468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D2"/>
    <w:rsid w:val="00025A5D"/>
    <w:rsid w:val="000362D7"/>
    <w:rsid w:val="000414CF"/>
    <w:rsid w:val="00060D97"/>
    <w:rsid w:val="0007075A"/>
    <w:rsid w:val="00071E69"/>
    <w:rsid w:val="00074BF1"/>
    <w:rsid w:val="000B0E5E"/>
    <w:rsid w:val="000C6F38"/>
    <w:rsid w:val="000F4D8C"/>
    <w:rsid w:val="00104506"/>
    <w:rsid w:val="00116034"/>
    <w:rsid w:val="00116BB5"/>
    <w:rsid w:val="00117C11"/>
    <w:rsid w:val="00123661"/>
    <w:rsid w:val="00127E49"/>
    <w:rsid w:val="00137318"/>
    <w:rsid w:val="0013745A"/>
    <w:rsid w:val="00156FD2"/>
    <w:rsid w:val="00161234"/>
    <w:rsid w:val="001815B7"/>
    <w:rsid w:val="00195786"/>
    <w:rsid w:val="001A06E9"/>
    <w:rsid w:val="001A5713"/>
    <w:rsid w:val="001A6468"/>
    <w:rsid w:val="001B4141"/>
    <w:rsid w:val="001D06C4"/>
    <w:rsid w:val="001D7B5C"/>
    <w:rsid w:val="001E417B"/>
    <w:rsid w:val="001F2477"/>
    <w:rsid w:val="001F34C6"/>
    <w:rsid w:val="001F3956"/>
    <w:rsid w:val="001F4314"/>
    <w:rsid w:val="00202481"/>
    <w:rsid w:val="00213DB9"/>
    <w:rsid w:val="00224DD2"/>
    <w:rsid w:val="00241823"/>
    <w:rsid w:val="00256028"/>
    <w:rsid w:val="00276115"/>
    <w:rsid w:val="002D2FA2"/>
    <w:rsid w:val="003027AC"/>
    <w:rsid w:val="00305AA9"/>
    <w:rsid w:val="003062E8"/>
    <w:rsid w:val="003211E7"/>
    <w:rsid w:val="003221F1"/>
    <w:rsid w:val="00324285"/>
    <w:rsid w:val="00334471"/>
    <w:rsid w:val="00347E1F"/>
    <w:rsid w:val="00363E5A"/>
    <w:rsid w:val="00375DA7"/>
    <w:rsid w:val="003926D9"/>
    <w:rsid w:val="003A0F85"/>
    <w:rsid w:val="003A4637"/>
    <w:rsid w:val="003B44DC"/>
    <w:rsid w:val="003D1EC6"/>
    <w:rsid w:val="003D6129"/>
    <w:rsid w:val="003E22D6"/>
    <w:rsid w:val="003F0E27"/>
    <w:rsid w:val="003F3FD7"/>
    <w:rsid w:val="003F6543"/>
    <w:rsid w:val="003F7F44"/>
    <w:rsid w:val="00410F6A"/>
    <w:rsid w:val="00412074"/>
    <w:rsid w:val="004131D5"/>
    <w:rsid w:val="00421572"/>
    <w:rsid w:val="004343C3"/>
    <w:rsid w:val="00443310"/>
    <w:rsid w:val="00443FF9"/>
    <w:rsid w:val="004464EE"/>
    <w:rsid w:val="00451E41"/>
    <w:rsid w:val="00454468"/>
    <w:rsid w:val="004574FF"/>
    <w:rsid w:val="0048229B"/>
    <w:rsid w:val="00487195"/>
    <w:rsid w:val="00490D3B"/>
    <w:rsid w:val="0049357E"/>
    <w:rsid w:val="004960D0"/>
    <w:rsid w:val="004A01E8"/>
    <w:rsid w:val="004A4265"/>
    <w:rsid w:val="004A504E"/>
    <w:rsid w:val="004B2384"/>
    <w:rsid w:val="004F5D61"/>
    <w:rsid w:val="00507AC3"/>
    <w:rsid w:val="0051781C"/>
    <w:rsid w:val="00517E4D"/>
    <w:rsid w:val="00567ACB"/>
    <w:rsid w:val="00582850"/>
    <w:rsid w:val="00585184"/>
    <w:rsid w:val="005873BF"/>
    <w:rsid w:val="0059716F"/>
    <w:rsid w:val="005B34E4"/>
    <w:rsid w:val="005B6E25"/>
    <w:rsid w:val="005C5F9E"/>
    <w:rsid w:val="005D045E"/>
    <w:rsid w:val="005D6307"/>
    <w:rsid w:val="005F78B8"/>
    <w:rsid w:val="00605B7C"/>
    <w:rsid w:val="006137D7"/>
    <w:rsid w:val="006208FF"/>
    <w:rsid w:val="00641DF9"/>
    <w:rsid w:val="00653E65"/>
    <w:rsid w:val="0067113C"/>
    <w:rsid w:val="006846E2"/>
    <w:rsid w:val="0068730D"/>
    <w:rsid w:val="006B4F1B"/>
    <w:rsid w:val="006D327A"/>
    <w:rsid w:val="006D33F7"/>
    <w:rsid w:val="006D3B6B"/>
    <w:rsid w:val="006E7533"/>
    <w:rsid w:val="006F3360"/>
    <w:rsid w:val="006F765C"/>
    <w:rsid w:val="0070250C"/>
    <w:rsid w:val="007027E3"/>
    <w:rsid w:val="00727CDA"/>
    <w:rsid w:val="0073380C"/>
    <w:rsid w:val="007459E0"/>
    <w:rsid w:val="007459F1"/>
    <w:rsid w:val="007472C8"/>
    <w:rsid w:val="0075038D"/>
    <w:rsid w:val="007705E3"/>
    <w:rsid w:val="00791F39"/>
    <w:rsid w:val="00794C37"/>
    <w:rsid w:val="007A401E"/>
    <w:rsid w:val="007B08E2"/>
    <w:rsid w:val="007B1E40"/>
    <w:rsid w:val="007B7DF3"/>
    <w:rsid w:val="007C155A"/>
    <w:rsid w:val="007C40C8"/>
    <w:rsid w:val="007D7634"/>
    <w:rsid w:val="007F0E9B"/>
    <w:rsid w:val="007F733D"/>
    <w:rsid w:val="00803F4F"/>
    <w:rsid w:val="00816F2F"/>
    <w:rsid w:val="00826060"/>
    <w:rsid w:val="00844696"/>
    <w:rsid w:val="00846170"/>
    <w:rsid w:val="008554C2"/>
    <w:rsid w:val="008562C0"/>
    <w:rsid w:val="00861CA2"/>
    <w:rsid w:val="008745EE"/>
    <w:rsid w:val="008759A9"/>
    <w:rsid w:val="00883C07"/>
    <w:rsid w:val="008B41A7"/>
    <w:rsid w:val="008B7173"/>
    <w:rsid w:val="008B7C76"/>
    <w:rsid w:val="008C10C5"/>
    <w:rsid w:val="008D57AA"/>
    <w:rsid w:val="008D58D0"/>
    <w:rsid w:val="008D7EF5"/>
    <w:rsid w:val="008E1A14"/>
    <w:rsid w:val="008E2F5B"/>
    <w:rsid w:val="00930032"/>
    <w:rsid w:val="009302CA"/>
    <w:rsid w:val="009412A9"/>
    <w:rsid w:val="00944883"/>
    <w:rsid w:val="00966726"/>
    <w:rsid w:val="00971E0D"/>
    <w:rsid w:val="009E364B"/>
    <w:rsid w:val="00A03179"/>
    <w:rsid w:val="00A05334"/>
    <w:rsid w:val="00A171E0"/>
    <w:rsid w:val="00A42B4F"/>
    <w:rsid w:val="00A76508"/>
    <w:rsid w:val="00A773EC"/>
    <w:rsid w:val="00A921B6"/>
    <w:rsid w:val="00A96E85"/>
    <w:rsid w:val="00AA6CA6"/>
    <w:rsid w:val="00AA721A"/>
    <w:rsid w:val="00AB3756"/>
    <w:rsid w:val="00AB3B63"/>
    <w:rsid w:val="00AC3B13"/>
    <w:rsid w:val="00AD379E"/>
    <w:rsid w:val="00AD5F17"/>
    <w:rsid w:val="00AE04E2"/>
    <w:rsid w:val="00AF0017"/>
    <w:rsid w:val="00AF0CC1"/>
    <w:rsid w:val="00AF5639"/>
    <w:rsid w:val="00B061E8"/>
    <w:rsid w:val="00B25F05"/>
    <w:rsid w:val="00B32480"/>
    <w:rsid w:val="00B34931"/>
    <w:rsid w:val="00B539DE"/>
    <w:rsid w:val="00B606D2"/>
    <w:rsid w:val="00B7331F"/>
    <w:rsid w:val="00B96784"/>
    <w:rsid w:val="00B97925"/>
    <w:rsid w:val="00BA2D22"/>
    <w:rsid w:val="00BC214A"/>
    <w:rsid w:val="00BD6CAC"/>
    <w:rsid w:val="00BF4CEE"/>
    <w:rsid w:val="00BF76F9"/>
    <w:rsid w:val="00C01601"/>
    <w:rsid w:val="00C07620"/>
    <w:rsid w:val="00C24F79"/>
    <w:rsid w:val="00C25DFA"/>
    <w:rsid w:val="00C27300"/>
    <w:rsid w:val="00C56028"/>
    <w:rsid w:val="00C747F2"/>
    <w:rsid w:val="00C8366E"/>
    <w:rsid w:val="00C860F4"/>
    <w:rsid w:val="00C9081A"/>
    <w:rsid w:val="00C950E9"/>
    <w:rsid w:val="00CB093C"/>
    <w:rsid w:val="00CB2E72"/>
    <w:rsid w:val="00CB4661"/>
    <w:rsid w:val="00CC7C4D"/>
    <w:rsid w:val="00CD44C8"/>
    <w:rsid w:val="00CE05F5"/>
    <w:rsid w:val="00CF7C55"/>
    <w:rsid w:val="00D1424F"/>
    <w:rsid w:val="00D31283"/>
    <w:rsid w:val="00D3566E"/>
    <w:rsid w:val="00D56AC1"/>
    <w:rsid w:val="00D6246C"/>
    <w:rsid w:val="00D76E4A"/>
    <w:rsid w:val="00D847EA"/>
    <w:rsid w:val="00DA4F91"/>
    <w:rsid w:val="00DB36C0"/>
    <w:rsid w:val="00DB6893"/>
    <w:rsid w:val="00DD6F4C"/>
    <w:rsid w:val="00DE3573"/>
    <w:rsid w:val="00DE441F"/>
    <w:rsid w:val="00E02C3A"/>
    <w:rsid w:val="00E10CD6"/>
    <w:rsid w:val="00E1504C"/>
    <w:rsid w:val="00E17696"/>
    <w:rsid w:val="00E22973"/>
    <w:rsid w:val="00E24FCE"/>
    <w:rsid w:val="00E34797"/>
    <w:rsid w:val="00E424B3"/>
    <w:rsid w:val="00E620EC"/>
    <w:rsid w:val="00E75567"/>
    <w:rsid w:val="00E93A0B"/>
    <w:rsid w:val="00EA0DD2"/>
    <w:rsid w:val="00EA2BFE"/>
    <w:rsid w:val="00EA73E4"/>
    <w:rsid w:val="00EB144A"/>
    <w:rsid w:val="00EB1DDA"/>
    <w:rsid w:val="00EB5369"/>
    <w:rsid w:val="00ED1853"/>
    <w:rsid w:val="00ED2816"/>
    <w:rsid w:val="00ED7E72"/>
    <w:rsid w:val="00EE6D67"/>
    <w:rsid w:val="00EE72E6"/>
    <w:rsid w:val="00EF139F"/>
    <w:rsid w:val="00EF3C15"/>
    <w:rsid w:val="00F055CC"/>
    <w:rsid w:val="00F31775"/>
    <w:rsid w:val="00F51F91"/>
    <w:rsid w:val="00F533CA"/>
    <w:rsid w:val="00F535FF"/>
    <w:rsid w:val="00F62168"/>
    <w:rsid w:val="00F67929"/>
    <w:rsid w:val="00F8151D"/>
    <w:rsid w:val="00FC6460"/>
    <w:rsid w:val="00FD33C9"/>
    <w:rsid w:val="00FD352E"/>
    <w:rsid w:val="00FE1511"/>
    <w:rsid w:val="00FE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6D2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Body Text"/>
    <w:basedOn w:val="a"/>
    <w:link w:val="a7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DE35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3573"/>
  </w:style>
  <w:style w:type="character" w:customStyle="1" w:styleId="a4">
    <w:name w:val="Верхний колонтитул Знак"/>
    <w:basedOn w:val="a0"/>
    <w:link w:val="a3"/>
    <w:rsid w:val="00745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6D2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Body Text"/>
    <w:basedOn w:val="a"/>
    <w:link w:val="a7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DE35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3573"/>
  </w:style>
  <w:style w:type="character" w:customStyle="1" w:styleId="a4">
    <w:name w:val="Верхний колонтитул Знак"/>
    <w:basedOn w:val="a0"/>
    <w:link w:val="a3"/>
    <w:rsid w:val="00745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3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Пользователь Windows</cp:lastModifiedBy>
  <cp:revision>11</cp:revision>
  <cp:lastPrinted>2020-06-26T04:48:00Z</cp:lastPrinted>
  <dcterms:created xsi:type="dcterms:W3CDTF">2017-11-08T05:54:00Z</dcterms:created>
  <dcterms:modified xsi:type="dcterms:W3CDTF">2021-05-12T08:57:00Z</dcterms:modified>
</cp:coreProperties>
</file>