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7" w:rsidRPr="006E6631" w:rsidRDefault="00FA478D" w:rsidP="00072C3B">
      <w:pPr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психолого-педагогического сопровождения образовательных организация» </w:t>
      </w:r>
      <w:r w:rsidR="008D630D" w:rsidRPr="006E66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Республика Алтай</w:t>
      </w:r>
    </w:p>
    <w:p w:rsidR="00E32825" w:rsidRDefault="00E32825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25" w:rsidRPr="006E6631" w:rsidRDefault="00E32825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77" w:rsidRPr="00E32825" w:rsidRDefault="00603677" w:rsidP="00072C3B">
      <w:pPr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82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22017" w:rsidRDefault="00FA478D" w:rsidP="00FA478D">
      <w:pPr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825">
        <w:rPr>
          <w:rFonts w:ascii="Times New Roman" w:hAnsi="Times New Roman" w:cs="Times New Roman"/>
          <w:b/>
          <w:sz w:val="36"/>
          <w:szCs w:val="36"/>
        </w:rPr>
        <w:t>«Психолого-педагогическо</w:t>
      </w:r>
      <w:r w:rsidR="00302844">
        <w:rPr>
          <w:rFonts w:ascii="Times New Roman" w:hAnsi="Times New Roman" w:cs="Times New Roman"/>
          <w:b/>
          <w:sz w:val="36"/>
          <w:szCs w:val="36"/>
        </w:rPr>
        <w:t>го сопровождения</w:t>
      </w:r>
      <w:r w:rsidRPr="00E32825">
        <w:rPr>
          <w:rFonts w:ascii="Times New Roman" w:hAnsi="Times New Roman" w:cs="Times New Roman"/>
          <w:b/>
          <w:sz w:val="36"/>
          <w:szCs w:val="36"/>
        </w:rPr>
        <w:t xml:space="preserve"> профилактики </w:t>
      </w:r>
      <w:proofErr w:type="spellStart"/>
      <w:r w:rsidRPr="00E32825">
        <w:rPr>
          <w:rFonts w:ascii="Times New Roman" w:hAnsi="Times New Roman" w:cs="Times New Roman"/>
          <w:b/>
          <w:sz w:val="36"/>
          <w:szCs w:val="36"/>
        </w:rPr>
        <w:t>аддиктивного</w:t>
      </w:r>
      <w:proofErr w:type="spellEnd"/>
      <w:r w:rsidR="003652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289" w:rsidRPr="00E32825">
        <w:rPr>
          <w:rFonts w:ascii="Times New Roman" w:hAnsi="Times New Roman" w:cs="Times New Roman"/>
          <w:b/>
          <w:sz w:val="36"/>
          <w:szCs w:val="36"/>
        </w:rPr>
        <w:t>и</w:t>
      </w:r>
      <w:r w:rsidRPr="00E3282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03677" w:rsidRPr="00E32825">
        <w:rPr>
          <w:rFonts w:ascii="Times New Roman" w:hAnsi="Times New Roman" w:cs="Times New Roman"/>
          <w:b/>
          <w:sz w:val="36"/>
          <w:szCs w:val="36"/>
        </w:rPr>
        <w:t>девиантного</w:t>
      </w:r>
      <w:proofErr w:type="spellEnd"/>
      <w:r w:rsidR="00603677" w:rsidRPr="00E32825">
        <w:rPr>
          <w:rFonts w:ascii="Times New Roman" w:hAnsi="Times New Roman" w:cs="Times New Roman"/>
          <w:b/>
          <w:sz w:val="36"/>
          <w:szCs w:val="36"/>
        </w:rPr>
        <w:t xml:space="preserve"> поведения</w:t>
      </w:r>
      <w:r w:rsidRPr="00E32825">
        <w:rPr>
          <w:rFonts w:ascii="Times New Roman" w:hAnsi="Times New Roman" w:cs="Times New Roman"/>
          <w:b/>
          <w:sz w:val="36"/>
          <w:szCs w:val="36"/>
        </w:rPr>
        <w:t xml:space="preserve"> среди несовершеннолетних </w:t>
      </w:r>
      <w:r w:rsidR="00A220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3677" w:rsidRPr="00E32825" w:rsidRDefault="00A22017" w:rsidP="00FA478D">
      <w:pPr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 «</w:t>
      </w:r>
      <w:proofErr w:type="spellStart"/>
      <w:r w:rsidR="00FA478D" w:rsidRPr="00E32825">
        <w:rPr>
          <w:rFonts w:ascii="Times New Roman" w:hAnsi="Times New Roman" w:cs="Times New Roman"/>
          <w:b/>
          <w:sz w:val="36"/>
          <w:szCs w:val="36"/>
        </w:rPr>
        <w:t>Усть-</w:t>
      </w:r>
      <w:r>
        <w:rPr>
          <w:rFonts w:ascii="Times New Roman" w:hAnsi="Times New Roman" w:cs="Times New Roman"/>
          <w:b/>
          <w:sz w:val="36"/>
          <w:szCs w:val="36"/>
        </w:rPr>
        <w:t>Коксинский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 w:rsidR="00603677" w:rsidRPr="00E32825">
        <w:rPr>
          <w:rFonts w:ascii="Times New Roman" w:hAnsi="Times New Roman" w:cs="Times New Roman"/>
          <w:b/>
          <w:sz w:val="36"/>
          <w:szCs w:val="36"/>
        </w:rPr>
        <w:t>»</w:t>
      </w:r>
    </w:p>
    <w:p w:rsidR="00603677" w:rsidRPr="00E32825" w:rsidRDefault="00603677" w:rsidP="00072C3B">
      <w:pPr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825">
        <w:rPr>
          <w:rFonts w:ascii="Times New Roman" w:hAnsi="Times New Roman" w:cs="Times New Roman"/>
          <w:b/>
          <w:sz w:val="36"/>
          <w:szCs w:val="36"/>
        </w:rPr>
        <w:t>«</w:t>
      </w:r>
      <w:r w:rsidR="00365E2B" w:rsidRPr="00E32825">
        <w:rPr>
          <w:rFonts w:ascii="Times New Roman" w:hAnsi="Times New Roman" w:cs="Times New Roman"/>
          <w:b/>
          <w:sz w:val="36"/>
          <w:szCs w:val="36"/>
        </w:rPr>
        <w:t xml:space="preserve">Путь к </w:t>
      </w:r>
      <w:r w:rsidR="00FA478D" w:rsidRPr="00E32825">
        <w:rPr>
          <w:rFonts w:ascii="Times New Roman" w:hAnsi="Times New Roman" w:cs="Times New Roman"/>
          <w:b/>
          <w:sz w:val="36"/>
          <w:szCs w:val="36"/>
        </w:rPr>
        <w:t>здоровому образу жизни</w:t>
      </w:r>
      <w:r w:rsidRPr="00E32825">
        <w:rPr>
          <w:rFonts w:ascii="Times New Roman" w:hAnsi="Times New Roman" w:cs="Times New Roman"/>
          <w:b/>
          <w:sz w:val="36"/>
          <w:szCs w:val="36"/>
        </w:rPr>
        <w:t>»</w:t>
      </w:r>
    </w:p>
    <w:p w:rsidR="00603677" w:rsidRPr="00E32825" w:rsidRDefault="00603677" w:rsidP="00072C3B">
      <w:pPr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825">
        <w:rPr>
          <w:rFonts w:ascii="Times New Roman" w:hAnsi="Times New Roman" w:cs="Times New Roman"/>
          <w:b/>
          <w:sz w:val="36"/>
          <w:szCs w:val="36"/>
        </w:rPr>
        <w:t>на 2020-202</w:t>
      </w:r>
      <w:r w:rsidR="00D34D07">
        <w:rPr>
          <w:rFonts w:ascii="Times New Roman" w:hAnsi="Times New Roman" w:cs="Times New Roman"/>
          <w:b/>
          <w:sz w:val="36"/>
          <w:szCs w:val="36"/>
        </w:rPr>
        <w:t>5</w:t>
      </w:r>
      <w:r w:rsidRPr="00E32825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603677" w:rsidRDefault="00603677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8" w:rsidRPr="006E6631" w:rsidRDefault="006D2DD8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77" w:rsidRDefault="00603677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30C" w:rsidRDefault="006D2DD8" w:rsidP="00662720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D2DD8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начальником Управления образования</w:t>
      </w:r>
      <w:r w:rsidRPr="006E66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6D2DD8">
        <w:rPr>
          <w:rFonts w:ascii="Times New Roman" w:hAnsi="Times New Roman" w:cs="Times New Roman"/>
          <w:sz w:val="28"/>
          <w:szCs w:val="28"/>
        </w:rPr>
        <w:t xml:space="preserve"> </w:t>
      </w:r>
      <w:r w:rsidR="00662720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br/>
      </w:r>
      <w:r w:rsidR="00662720" w:rsidRPr="0066272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0C6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30C">
        <w:rPr>
          <w:rFonts w:ascii="Times New Roman" w:hAnsi="Times New Roman" w:cs="Times New Roman"/>
          <w:b/>
          <w:bCs/>
          <w:sz w:val="28"/>
          <w:szCs w:val="28"/>
          <w:u w:val="single"/>
        </w:rPr>
        <w:t>23.01.2020</w:t>
      </w:r>
      <w:r w:rsidR="00535DEE">
        <w:rPr>
          <w:rFonts w:ascii="Times New Roman" w:hAnsi="Times New Roman" w:cs="Times New Roman"/>
          <w:b/>
          <w:bCs/>
          <w:sz w:val="28"/>
          <w:szCs w:val="28"/>
        </w:rPr>
        <w:t xml:space="preserve"> подпись ___</w:t>
      </w:r>
      <w:r w:rsidR="00E1630C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662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FC6">
        <w:rPr>
          <w:rFonts w:ascii="Times New Roman" w:hAnsi="Times New Roman" w:cs="Times New Roman"/>
          <w:b/>
          <w:bCs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6FC6">
        <w:rPr>
          <w:rFonts w:ascii="Times New Roman" w:hAnsi="Times New Roman" w:cs="Times New Roman"/>
          <w:b/>
          <w:bCs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C6FC6">
        <w:rPr>
          <w:rFonts w:ascii="Times New Roman" w:hAnsi="Times New Roman" w:cs="Times New Roman"/>
          <w:b/>
          <w:bCs/>
          <w:sz w:val="28"/>
          <w:szCs w:val="28"/>
        </w:rPr>
        <w:t>митриевна</w:t>
      </w:r>
      <w:r w:rsidR="00662720" w:rsidRPr="006E6631">
        <w:rPr>
          <w:rFonts w:ascii="Times New Roman" w:hAnsi="Times New Roman" w:cs="Times New Roman"/>
          <w:sz w:val="28"/>
          <w:szCs w:val="28"/>
        </w:rPr>
        <w:br/>
      </w:r>
      <w:r w:rsidR="00662720" w:rsidRPr="006E6631">
        <w:rPr>
          <w:rFonts w:ascii="Times New Roman" w:hAnsi="Times New Roman" w:cs="Times New Roman"/>
          <w:sz w:val="28"/>
          <w:szCs w:val="28"/>
        </w:rPr>
        <w:br/>
      </w:r>
    </w:p>
    <w:p w:rsidR="006D2DD8" w:rsidRPr="006D2DD8" w:rsidRDefault="006D2DD8" w:rsidP="00662720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825" w:rsidRDefault="00E32825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8" w:rsidRPr="006E6631" w:rsidRDefault="006D2DD8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25" w:rsidRDefault="00E32825" w:rsidP="00662720">
      <w:pPr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2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Прокопенко Илья Сергеевич</w:t>
      </w:r>
      <w:r w:rsidR="008D630D" w:rsidRPr="006E66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педагог-психолог МБУ «ЦППС»</w:t>
      </w:r>
      <w:r w:rsidR="008D630D" w:rsidRPr="008D630D">
        <w:rPr>
          <w:rFonts w:ascii="Times New Roman" w:hAnsi="Times New Roman" w:cs="Times New Roman"/>
          <w:sz w:val="28"/>
          <w:szCs w:val="28"/>
        </w:rPr>
        <w:t xml:space="preserve"> </w:t>
      </w:r>
      <w:r w:rsidR="008D630D" w:rsidRPr="006E66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D630D" w:rsidRPr="008D630D">
        <w:rPr>
          <w:rFonts w:ascii="Times New Roman" w:hAnsi="Times New Roman" w:cs="Times New Roman"/>
          <w:sz w:val="28"/>
          <w:szCs w:val="28"/>
        </w:rPr>
        <w:t xml:space="preserve"> </w:t>
      </w:r>
      <w:r w:rsidR="008D630D" w:rsidRPr="006E6631">
        <w:rPr>
          <w:rFonts w:ascii="Times New Roman" w:hAnsi="Times New Roman" w:cs="Times New Roman"/>
          <w:sz w:val="28"/>
          <w:szCs w:val="28"/>
        </w:rPr>
        <w:br/>
      </w:r>
    </w:p>
    <w:p w:rsidR="00603677" w:rsidRPr="006E6631" w:rsidRDefault="00E32825" w:rsidP="00A2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Усть-Кокса 2020</w:t>
      </w:r>
      <w:r w:rsidR="00603677" w:rsidRPr="006E6631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03677" w:rsidRPr="006E6631" w:rsidRDefault="00603677" w:rsidP="00072C3B">
      <w:pPr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03677" w:rsidRPr="006E6631" w:rsidRDefault="00B17599" w:rsidP="00072C3B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br/>
      </w:r>
      <w:r w:rsidR="00603677" w:rsidRPr="006E663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6E6631">
        <w:rPr>
          <w:rFonts w:ascii="Times New Roman" w:hAnsi="Times New Roman" w:cs="Times New Roman"/>
          <w:sz w:val="28"/>
          <w:szCs w:val="28"/>
        </w:rPr>
        <w:t>.</w:t>
      </w:r>
      <w:r w:rsidR="008551D6" w:rsidRPr="006E6631">
        <w:rPr>
          <w:rFonts w:ascii="Times New Roman" w:hAnsi="Times New Roman" w:cs="Times New Roman"/>
          <w:sz w:val="28"/>
          <w:szCs w:val="28"/>
        </w:rPr>
        <w:t>.</w:t>
      </w:r>
      <w:r w:rsidR="00603677" w:rsidRPr="006E6631">
        <w:rPr>
          <w:rFonts w:ascii="Times New Roman" w:hAnsi="Times New Roman" w:cs="Times New Roman"/>
          <w:sz w:val="28"/>
          <w:szCs w:val="28"/>
        </w:rPr>
        <w:t xml:space="preserve">……………….. 3 </w:t>
      </w:r>
      <w:r w:rsidR="00603677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Виды профилактики 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</w:t>
      </w:r>
      <w:r w:rsidRPr="006E6631">
        <w:rPr>
          <w:rFonts w:ascii="Times New Roman" w:hAnsi="Times New Roman" w:cs="Times New Roman"/>
          <w:sz w:val="28"/>
          <w:szCs w:val="28"/>
        </w:rPr>
        <w:t>……………………………..…</w:t>
      </w:r>
      <w:r w:rsidR="008551D6" w:rsidRPr="006E6631">
        <w:rPr>
          <w:rFonts w:ascii="Times New Roman" w:hAnsi="Times New Roman" w:cs="Times New Roman"/>
          <w:sz w:val="28"/>
          <w:szCs w:val="28"/>
        </w:rPr>
        <w:t>.</w:t>
      </w:r>
      <w:r w:rsidRPr="006E6631">
        <w:rPr>
          <w:rFonts w:ascii="Times New Roman" w:hAnsi="Times New Roman" w:cs="Times New Roman"/>
          <w:sz w:val="28"/>
          <w:szCs w:val="28"/>
        </w:rPr>
        <w:t>…………...</w:t>
      </w:r>
      <w:r w:rsidR="00603677" w:rsidRPr="006E6631">
        <w:rPr>
          <w:rFonts w:ascii="Times New Roman" w:hAnsi="Times New Roman" w:cs="Times New Roman"/>
          <w:sz w:val="28"/>
          <w:szCs w:val="28"/>
        </w:rPr>
        <w:t xml:space="preserve">…… 4 </w:t>
      </w:r>
      <w:r w:rsidR="00603677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Типы профилактики 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6E6631">
        <w:rPr>
          <w:rFonts w:ascii="Times New Roman" w:hAnsi="Times New Roman" w:cs="Times New Roman"/>
          <w:sz w:val="28"/>
          <w:szCs w:val="28"/>
        </w:rPr>
        <w:t>………</w:t>
      </w:r>
      <w:r w:rsidR="008551D6" w:rsidRPr="006E6631">
        <w:rPr>
          <w:rFonts w:ascii="Times New Roman" w:hAnsi="Times New Roman" w:cs="Times New Roman"/>
          <w:sz w:val="28"/>
          <w:szCs w:val="28"/>
        </w:rPr>
        <w:t>.</w:t>
      </w:r>
      <w:r w:rsidRPr="006E6631">
        <w:rPr>
          <w:rFonts w:ascii="Times New Roman" w:hAnsi="Times New Roman" w:cs="Times New Roman"/>
          <w:sz w:val="28"/>
          <w:szCs w:val="28"/>
        </w:rPr>
        <w:t>……………….. 4</w:t>
      </w:r>
      <w:r w:rsidR="00603677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603677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……………………</w:t>
      </w:r>
      <w:r w:rsidR="008551D6" w:rsidRPr="006E6631">
        <w:rPr>
          <w:rFonts w:ascii="Times New Roman" w:hAnsi="Times New Roman" w:cs="Times New Roman"/>
          <w:sz w:val="28"/>
          <w:szCs w:val="28"/>
        </w:rPr>
        <w:t>.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>...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……..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603677" w:rsidRPr="006E6631">
        <w:rPr>
          <w:rFonts w:ascii="Times New Roman" w:hAnsi="Times New Roman" w:cs="Times New Roman"/>
          <w:sz w:val="28"/>
          <w:szCs w:val="28"/>
        </w:rPr>
        <w:t xml:space="preserve">5 </w:t>
      </w:r>
      <w:r w:rsidR="00603677" w:rsidRPr="006E6631">
        <w:rPr>
          <w:rFonts w:ascii="Times New Roman" w:hAnsi="Times New Roman" w:cs="Times New Roman"/>
          <w:sz w:val="28"/>
          <w:szCs w:val="28"/>
        </w:rPr>
        <w:br/>
      </w:r>
      <w:r w:rsidR="001E1FAA" w:rsidRPr="006E6631">
        <w:rPr>
          <w:rFonts w:ascii="Times New Roman" w:hAnsi="Times New Roman" w:cs="Times New Roman"/>
          <w:sz w:val="28"/>
          <w:szCs w:val="28"/>
        </w:rPr>
        <w:t>Механизм реализации программы ………………………………………… 6</w:t>
      </w:r>
      <w:r w:rsidR="001E1FAA" w:rsidRPr="006E6631">
        <w:rPr>
          <w:rFonts w:ascii="Times New Roman" w:hAnsi="Times New Roman" w:cs="Times New Roman"/>
          <w:sz w:val="28"/>
          <w:szCs w:val="28"/>
        </w:rPr>
        <w:br/>
        <w:t xml:space="preserve">Ресурсное обеспечение программы ………………………………………... </w:t>
      </w:r>
      <w:r w:rsidR="00E41BF0">
        <w:rPr>
          <w:rFonts w:ascii="Times New Roman" w:hAnsi="Times New Roman" w:cs="Times New Roman"/>
          <w:sz w:val="28"/>
          <w:szCs w:val="28"/>
        </w:rPr>
        <w:t>6</w:t>
      </w:r>
      <w:r w:rsidR="001E1FAA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Цель и задачи программы 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………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………………………</w:t>
      </w:r>
      <w:r w:rsidR="008551D6" w:rsidRPr="006E6631">
        <w:rPr>
          <w:rFonts w:ascii="Times New Roman" w:hAnsi="Times New Roman" w:cs="Times New Roman"/>
          <w:sz w:val="28"/>
          <w:szCs w:val="28"/>
        </w:rPr>
        <w:t>…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</w:t>
      </w:r>
      <w:r w:rsidRPr="006E6631">
        <w:rPr>
          <w:rFonts w:ascii="Times New Roman" w:hAnsi="Times New Roman" w:cs="Times New Roman"/>
          <w:sz w:val="28"/>
          <w:szCs w:val="28"/>
        </w:rPr>
        <w:t>…….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41BF0">
        <w:rPr>
          <w:rFonts w:ascii="Times New Roman" w:hAnsi="Times New Roman" w:cs="Times New Roman"/>
          <w:sz w:val="28"/>
          <w:szCs w:val="28"/>
        </w:rPr>
        <w:t>7</w:t>
      </w:r>
      <w:r w:rsidR="00ED610E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D610E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…………………………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>…….</w:t>
      </w:r>
      <w:r w:rsidR="00603677" w:rsidRPr="006E6631">
        <w:rPr>
          <w:rFonts w:ascii="Times New Roman" w:hAnsi="Times New Roman" w:cs="Times New Roman"/>
          <w:sz w:val="28"/>
          <w:szCs w:val="28"/>
        </w:rPr>
        <w:t>....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41BF0">
        <w:rPr>
          <w:rFonts w:ascii="Times New Roman" w:hAnsi="Times New Roman" w:cs="Times New Roman"/>
          <w:sz w:val="28"/>
          <w:szCs w:val="28"/>
        </w:rPr>
        <w:t>8</w:t>
      </w:r>
      <w:r w:rsidR="00ED610E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D610E" w:rsidRPr="006E6631">
        <w:rPr>
          <w:rFonts w:ascii="Times New Roman" w:hAnsi="Times New Roman" w:cs="Times New Roman"/>
          <w:sz w:val="28"/>
          <w:szCs w:val="28"/>
        </w:rPr>
        <w:br/>
      </w:r>
      <w:r w:rsidRPr="006E6631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6E6631">
        <w:rPr>
          <w:rFonts w:ascii="Times New Roman" w:hAnsi="Times New Roman" w:cs="Times New Roman"/>
          <w:sz w:val="28"/>
          <w:szCs w:val="28"/>
        </w:rPr>
        <w:t>……</w:t>
      </w:r>
      <w:r w:rsidR="008551D6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>……….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41BF0">
        <w:rPr>
          <w:rFonts w:ascii="Times New Roman" w:hAnsi="Times New Roman" w:cs="Times New Roman"/>
          <w:sz w:val="28"/>
          <w:szCs w:val="28"/>
        </w:rPr>
        <w:t>9</w:t>
      </w:r>
      <w:r w:rsidR="00ED610E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D610E" w:rsidRPr="006E6631">
        <w:rPr>
          <w:rFonts w:ascii="Times New Roman" w:hAnsi="Times New Roman" w:cs="Times New Roman"/>
          <w:sz w:val="28"/>
          <w:szCs w:val="28"/>
        </w:rPr>
        <w:br/>
      </w:r>
      <w:r w:rsidR="00603677" w:rsidRPr="006E6631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1E1FAA" w:rsidRPr="006E6631">
        <w:rPr>
          <w:rFonts w:ascii="Times New Roman" w:hAnsi="Times New Roman" w:cs="Times New Roman"/>
          <w:sz w:val="28"/>
          <w:szCs w:val="28"/>
        </w:rPr>
        <w:t>……………………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Pr="006E6631">
        <w:rPr>
          <w:rFonts w:ascii="Times New Roman" w:hAnsi="Times New Roman" w:cs="Times New Roman"/>
          <w:sz w:val="28"/>
          <w:szCs w:val="28"/>
        </w:rPr>
        <w:t>.</w:t>
      </w:r>
      <w:r w:rsidR="00603677" w:rsidRPr="006E6631">
        <w:rPr>
          <w:rFonts w:ascii="Times New Roman" w:hAnsi="Times New Roman" w:cs="Times New Roman"/>
          <w:sz w:val="28"/>
          <w:szCs w:val="28"/>
        </w:rPr>
        <w:t>…</w:t>
      </w:r>
      <w:r w:rsidR="008551D6" w:rsidRPr="006E6631">
        <w:rPr>
          <w:rFonts w:ascii="Times New Roman" w:hAnsi="Times New Roman" w:cs="Times New Roman"/>
          <w:sz w:val="28"/>
          <w:szCs w:val="28"/>
        </w:rPr>
        <w:t>….</w:t>
      </w:r>
      <w:r w:rsidR="00603677" w:rsidRPr="006E6631">
        <w:rPr>
          <w:rFonts w:ascii="Times New Roman" w:hAnsi="Times New Roman" w:cs="Times New Roman"/>
          <w:sz w:val="28"/>
          <w:szCs w:val="28"/>
        </w:rPr>
        <w:t>…………</w:t>
      </w:r>
      <w:r w:rsidRPr="006E6631">
        <w:rPr>
          <w:rFonts w:ascii="Times New Roman" w:hAnsi="Times New Roman" w:cs="Times New Roman"/>
          <w:sz w:val="28"/>
          <w:szCs w:val="28"/>
        </w:rPr>
        <w:t xml:space="preserve"> 1</w:t>
      </w:r>
      <w:r w:rsidR="00E41BF0">
        <w:rPr>
          <w:rFonts w:ascii="Times New Roman" w:hAnsi="Times New Roman" w:cs="Times New Roman"/>
          <w:sz w:val="28"/>
          <w:szCs w:val="28"/>
        </w:rPr>
        <w:t>0</w:t>
      </w:r>
      <w:r w:rsidR="00ED610E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D610E" w:rsidRPr="006E6631">
        <w:rPr>
          <w:rFonts w:ascii="Times New Roman" w:hAnsi="Times New Roman" w:cs="Times New Roman"/>
          <w:sz w:val="28"/>
          <w:szCs w:val="28"/>
        </w:rPr>
        <w:br/>
      </w:r>
    </w:p>
    <w:p w:rsidR="00603677" w:rsidRPr="006E6631" w:rsidRDefault="00603677" w:rsidP="00072C3B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br w:type="page"/>
      </w:r>
    </w:p>
    <w:p w:rsidR="00603677" w:rsidRPr="006E6631" w:rsidRDefault="00603677" w:rsidP="00072C3B">
      <w:pPr>
        <w:pStyle w:val="a3"/>
        <w:spacing w:line="276" w:lineRule="auto"/>
        <w:ind w:left="-284" w:firstLine="709"/>
        <w:jc w:val="center"/>
        <w:rPr>
          <w:b/>
          <w:sz w:val="28"/>
          <w:szCs w:val="28"/>
        </w:rPr>
      </w:pPr>
      <w:r w:rsidRPr="006E6631">
        <w:rPr>
          <w:b/>
          <w:sz w:val="28"/>
          <w:szCs w:val="28"/>
        </w:rPr>
        <w:lastRenderedPageBreak/>
        <w:t>Пояснительная записка</w:t>
      </w:r>
      <w:r w:rsidR="008A5820" w:rsidRPr="006E6631">
        <w:rPr>
          <w:b/>
          <w:sz w:val="28"/>
          <w:szCs w:val="28"/>
        </w:rPr>
        <w:t>.</w:t>
      </w:r>
    </w:p>
    <w:p w:rsidR="00603677" w:rsidRPr="006E6631" w:rsidRDefault="0050345D" w:rsidP="00072C3B">
      <w:pPr>
        <w:shd w:val="clear" w:color="auto" w:fill="FFFFFF"/>
        <w:spacing w:after="136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sz w:val="28"/>
          <w:szCs w:val="28"/>
        </w:rPr>
        <w:t xml:space="preserve">Прогрессивно нарастающие требования социальной среды вызвали появление массовых состояний психоэмоционального напряжения, увеличение форм </w:t>
      </w:r>
      <w:proofErr w:type="spellStart"/>
      <w:r w:rsidRPr="006E6631">
        <w:rPr>
          <w:rFonts w:ascii="Times New Roman" w:eastAsia="Times New Roman" w:hAnsi="Times New Roman" w:cs="Times New Roman"/>
          <w:sz w:val="28"/>
          <w:szCs w:val="28"/>
        </w:rPr>
        <w:t>саморазрушающего</w:t>
      </w:r>
      <w:proofErr w:type="spellEnd"/>
      <w:r w:rsidRPr="006E6631">
        <w:rPr>
          <w:rFonts w:ascii="Times New Roman" w:eastAsia="Times New Roman" w:hAnsi="Times New Roman" w:cs="Times New Roman"/>
          <w:sz w:val="28"/>
          <w:szCs w:val="28"/>
        </w:rPr>
        <w:t xml:space="preserve"> поведения, на первое место из которых вышли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C54698" w:rsidRPr="006E6631">
        <w:rPr>
          <w:rFonts w:ascii="Times New Roman" w:hAnsi="Times New Roman" w:cs="Times New Roman"/>
          <w:sz w:val="28"/>
          <w:szCs w:val="28"/>
        </w:rPr>
        <w:t xml:space="preserve"> и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="00C54698" w:rsidRPr="006E6631">
        <w:rPr>
          <w:rFonts w:ascii="Times New Roman" w:hAnsi="Times New Roman" w:cs="Times New Roman"/>
          <w:sz w:val="28"/>
          <w:szCs w:val="28"/>
        </w:rPr>
        <w:t>с</w:t>
      </w:r>
      <w:r w:rsidRPr="006E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31">
        <w:rPr>
          <w:rFonts w:ascii="Times New Roman" w:hAnsi="Times New Roman" w:cs="Times New Roman"/>
          <w:sz w:val="28"/>
          <w:szCs w:val="28"/>
        </w:rPr>
        <w:t xml:space="preserve">употребление несовершеннолетними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072C3B">
        <w:rPr>
          <w:rFonts w:ascii="Times New Roman" w:hAnsi="Times New Roman" w:cs="Times New Roman"/>
          <w:sz w:val="28"/>
          <w:szCs w:val="28"/>
        </w:rPr>
        <w:t xml:space="preserve"> </w:t>
      </w:r>
      <w:r w:rsidR="000406D2" w:rsidRPr="006E6631">
        <w:rPr>
          <w:rFonts w:ascii="Times New Roman" w:hAnsi="Times New Roman" w:cs="Times New Roman"/>
          <w:sz w:val="28"/>
          <w:szCs w:val="28"/>
        </w:rPr>
        <w:t xml:space="preserve">Рост числа различных видов </w:t>
      </w:r>
      <w:proofErr w:type="spellStart"/>
      <w:r w:rsidR="000406D2" w:rsidRPr="006E66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406D2" w:rsidRPr="006E6631">
        <w:rPr>
          <w:rFonts w:ascii="Times New Roman" w:hAnsi="Times New Roman" w:cs="Times New Roman"/>
          <w:sz w:val="28"/>
          <w:szCs w:val="28"/>
        </w:rPr>
        <w:t xml:space="preserve"> поведения, в основе которых лежит процесс социальной </w:t>
      </w:r>
      <w:proofErr w:type="spellStart"/>
      <w:r w:rsidR="000406D2" w:rsidRPr="006E663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0406D2" w:rsidRPr="006E6631">
        <w:rPr>
          <w:rFonts w:ascii="Times New Roman" w:hAnsi="Times New Roman" w:cs="Times New Roman"/>
          <w:sz w:val="28"/>
          <w:szCs w:val="28"/>
        </w:rPr>
        <w:t xml:space="preserve"> несовершеннолетних, приобретает все более широкие масштабы, вырастая в серьезную социальную проблему, и ведет не только к неблагоприятным последствиям для общества, но и для самих </w:t>
      </w:r>
      <w:r w:rsidR="00072C3B" w:rsidRPr="006E663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406D2" w:rsidRPr="006E6631">
        <w:rPr>
          <w:rFonts w:ascii="Times New Roman" w:hAnsi="Times New Roman" w:cs="Times New Roman"/>
          <w:sz w:val="28"/>
          <w:szCs w:val="28"/>
        </w:rPr>
        <w:t>, угрожая их физическому и психическому здоровью.</w:t>
      </w:r>
      <w:r w:rsidR="00EA4CDD" w:rsidRPr="006E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15" w:rsidRPr="006E6631">
        <w:rPr>
          <w:rFonts w:ascii="Times New Roman" w:eastAsia="Times New Roman" w:hAnsi="Times New Roman" w:cs="Times New Roman"/>
          <w:sz w:val="28"/>
          <w:szCs w:val="28"/>
        </w:rPr>
        <w:t>Недостаточные</w:t>
      </w:r>
      <w:r w:rsidR="009458C1" w:rsidRPr="006E6631">
        <w:rPr>
          <w:rFonts w:ascii="Times New Roman" w:eastAsia="Times New Roman" w:hAnsi="Times New Roman" w:cs="Times New Roman"/>
          <w:sz w:val="28"/>
          <w:szCs w:val="28"/>
        </w:rPr>
        <w:t xml:space="preserve"> знания, навыки и современные социально-адаптивные стратегии поведения у взрослой части населения – родителей, педагогов – не всегда позволяет им оказывать необходимое воспитательное воздействие, психологическую и социальную поддержку.</w:t>
      </w:r>
      <w:r w:rsidR="00C54698" w:rsidRPr="006E6631">
        <w:rPr>
          <w:rFonts w:ascii="Times New Roman" w:eastAsia="Times New Roman" w:hAnsi="Times New Roman" w:cs="Times New Roman"/>
          <w:sz w:val="28"/>
          <w:szCs w:val="28"/>
        </w:rPr>
        <w:t xml:space="preserve"> Непрерывный рост подростковой преступности тревожит общественность, родителей и педагогов.</w:t>
      </w:r>
      <w:r w:rsidR="00EA4CDD" w:rsidRPr="006E663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искать выход из создавшегося положения.</w:t>
      </w:r>
      <w:r w:rsidR="00116657" w:rsidRPr="006E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D7E" w:rsidRPr="006E6631" w:rsidRDefault="00116657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Развитие психологической компетентности относительно названных проблем психологическая поддержка, консультации родителям несовершеннолетних обучающихся, помогает пропаганде здорового образа жизни, формированию негативного отношения к употреблени</w:t>
      </w:r>
      <w:r w:rsidR="00EB1B42" w:rsidRPr="006E6631">
        <w:rPr>
          <w:rFonts w:ascii="Times New Roman" w:hAnsi="Times New Roman" w:cs="Times New Roman"/>
          <w:sz w:val="28"/>
          <w:szCs w:val="28"/>
        </w:rPr>
        <w:t>ю</w:t>
      </w:r>
      <w:r w:rsidRPr="006E6631">
        <w:rPr>
          <w:rFonts w:ascii="Times New Roman" w:hAnsi="Times New Roman" w:cs="Times New Roman"/>
          <w:sz w:val="28"/>
          <w:szCs w:val="28"/>
        </w:rPr>
        <w:t xml:space="preserve"> ПАВ в среде сверстников.</w:t>
      </w:r>
      <w:r w:rsidR="00072C3B">
        <w:rPr>
          <w:rFonts w:ascii="Times New Roman" w:hAnsi="Times New Roman" w:cs="Times New Roman"/>
          <w:sz w:val="28"/>
          <w:szCs w:val="28"/>
        </w:rPr>
        <w:t xml:space="preserve"> </w:t>
      </w:r>
      <w:r w:rsidR="000F2D8C" w:rsidRPr="006E6631">
        <w:rPr>
          <w:rFonts w:ascii="Times New Roman" w:hAnsi="Times New Roman" w:cs="Times New Roman"/>
          <w:sz w:val="28"/>
          <w:szCs w:val="28"/>
        </w:rPr>
        <w:t>Организация</w:t>
      </w:r>
      <w:r w:rsidR="00603677" w:rsidRPr="006E663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F2D8C" w:rsidRPr="006E66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F2D8C" w:rsidRPr="006E6631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0F2D8C" w:rsidRPr="006E6631">
        <w:rPr>
          <w:rFonts w:ascii="Times New Roman" w:hAnsi="Times New Roman" w:cs="Times New Roman"/>
          <w:sz w:val="28"/>
          <w:szCs w:val="28"/>
        </w:rPr>
        <w:t xml:space="preserve"> районе по вопросам профилактики употребления несовершеннолетними </w:t>
      </w:r>
      <w:proofErr w:type="spellStart"/>
      <w:r w:rsidR="000F2D8C" w:rsidRPr="006E66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F2D8C" w:rsidRPr="006E6631">
        <w:rPr>
          <w:rFonts w:ascii="Times New Roman" w:hAnsi="Times New Roman" w:cs="Times New Roman"/>
          <w:sz w:val="28"/>
          <w:szCs w:val="28"/>
        </w:rPr>
        <w:t xml:space="preserve"> веществ / </w:t>
      </w:r>
      <w:proofErr w:type="spellStart"/>
      <w:r w:rsidR="000F2D8C" w:rsidRPr="006E663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0F2D8C" w:rsidRPr="006E6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2D8C" w:rsidRPr="006E66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F2D8C" w:rsidRPr="006E6631">
        <w:rPr>
          <w:rFonts w:ascii="Times New Roman" w:hAnsi="Times New Roman" w:cs="Times New Roman"/>
          <w:sz w:val="28"/>
          <w:szCs w:val="28"/>
        </w:rPr>
        <w:t xml:space="preserve"> поведения, явля</w:t>
      </w:r>
      <w:r w:rsidR="00702FDD" w:rsidRPr="006E6631">
        <w:rPr>
          <w:rFonts w:ascii="Times New Roman" w:hAnsi="Times New Roman" w:cs="Times New Roman"/>
          <w:sz w:val="28"/>
          <w:szCs w:val="28"/>
        </w:rPr>
        <w:t>ет</w:t>
      </w:r>
      <w:r w:rsidR="000F2D8C" w:rsidRPr="006E6631">
        <w:rPr>
          <w:rFonts w:ascii="Times New Roman" w:hAnsi="Times New Roman" w:cs="Times New Roman"/>
          <w:sz w:val="28"/>
          <w:szCs w:val="28"/>
        </w:rPr>
        <w:t>с</w:t>
      </w:r>
      <w:r w:rsidR="00702FDD" w:rsidRPr="006E6631">
        <w:rPr>
          <w:rFonts w:ascii="Times New Roman" w:hAnsi="Times New Roman" w:cs="Times New Roman"/>
          <w:sz w:val="28"/>
          <w:szCs w:val="28"/>
        </w:rPr>
        <w:t>я</w:t>
      </w:r>
      <w:r w:rsidR="000F2D8C" w:rsidRPr="006E6631">
        <w:rPr>
          <w:rFonts w:ascii="Times New Roman" w:hAnsi="Times New Roman" w:cs="Times New Roman"/>
          <w:sz w:val="28"/>
          <w:szCs w:val="28"/>
        </w:rPr>
        <w:t xml:space="preserve"> неотъемлемой </w:t>
      </w:r>
      <w:r w:rsidR="00603677" w:rsidRPr="006E6631">
        <w:rPr>
          <w:rFonts w:ascii="Times New Roman" w:hAnsi="Times New Roman" w:cs="Times New Roman"/>
          <w:sz w:val="28"/>
          <w:szCs w:val="28"/>
        </w:rPr>
        <w:t>частью</w:t>
      </w:r>
      <w:r w:rsidR="000F2D8C" w:rsidRPr="006E6631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7C6A48" w:rsidRPr="006E6631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E6631">
        <w:rPr>
          <w:rFonts w:ascii="Times New Roman" w:hAnsi="Times New Roman" w:cs="Times New Roman"/>
          <w:sz w:val="28"/>
          <w:szCs w:val="28"/>
        </w:rPr>
        <w:t>Управления образования МО «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="007C6A48" w:rsidRPr="006E6631">
        <w:rPr>
          <w:rFonts w:ascii="Times New Roman" w:hAnsi="Times New Roman" w:cs="Times New Roman"/>
          <w:sz w:val="28"/>
          <w:szCs w:val="28"/>
        </w:rPr>
        <w:t>.</w:t>
      </w:r>
      <w:r w:rsidR="000F2D8C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Pr="006E6631">
        <w:rPr>
          <w:rFonts w:ascii="Times New Roman" w:hAnsi="Times New Roman" w:cs="Times New Roman"/>
          <w:sz w:val="28"/>
          <w:szCs w:val="28"/>
        </w:rPr>
        <w:t>На базе Управления образования МО «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район» РА, располагается МБУ «Центр психолого-педагогического сопровождения образовательных организаций» МО «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район» РА, в штат которого входят специалисты с</w:t>
      </w:r>
      <w:r w:rsidR="00E71D7E"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Pr="006E6631">
        <w:rPr>
          <w:rFonts w:ascii="Times New Roman" w:hAnsi="Times New Roman" w:cs="Times New Roman"/>
          <w:sz w:val="28"/>
          <w:szCs w:val="28"/>
        </w:rPr>
        <w:t xml:space="preserve">психологическим образованием, педагоги-психологи, предоставляющие свои услуги </w:t>
      </w:r>
      <w:r w:rsidR="006C550D" w:rsidRPr="006E6631">
        <w:rPr>
          <w:rFonts w:ascii="Times New Roman" w:hAnsi="Times New Roman" w:cs="Times New Roman"/>
          <w:sz w:val="28"/>
          <w:szCs w:val="28"/>
        </w:rPr>
        <w:t>для населения, а именно, для педагогов, родителей и их</w:t>
      </w:r>
      <w:r w:rsidR="00072C3B">
        <w:rPr>
          <w:rFonts w:ascii="Times New Roman" w:hAnsi="Times New Roman" w:cs="Times New Roman"/>
          <w:sz w:val="28"/>
          <w:szCs w:val="28"/>
        </w:rPr>
        <w:t xml:space="preserve"> </w:t>
      </w:r>
      <w:r w:rsidR="00072C3B" w:rsidRPr="006E6631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72C3B">
        <w:rPr>
          <w:rFonts w:ascii="Times New Roman" w:hAnsi="Times New Roman" w:cs="Times New Roman"/>
          <w:sz w:val="28"/>
          <w:szCs w:val="28"/>
        </w:rPr>
        <w:t>х</w:t>
      </w:r>
      <w:r w:rsidR="006C550D" w:rsidRPr="006E6631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07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B42" w:rsidRPr="006E6631">
        <w:rPr>
          <w:rFonts w:ascii="Times New Roman" w:hAnsi="Times New Roman" w:cs="Times New Roman"/>
          <w:sz w:val="28"/>
          <w:szCs w:val="28"/>
        </w:rPr>
        <w:t xml:space="preserve">Своевременное выявление факторов риска, которые могут привести к социально-психологической </w:t>
      </w:r>
      <w:proofErr w:type="spellStart"/>
      <w:r w:rsidR="00EB1B42" w:rsidRPr="006E663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B1B42" w:rsidRPr="006E6631">
        <w:rPr>
          <w:rFonts w:ascii="Times New Roman" w:hAnsi="Times New Roman" w:cs="Times New Roman"/>
          <w:sz w:val="28"/>
          <w:szCs w:val="28"/>
        </w:rPr>
        <w:t xml:space="preserve"> ребенка, проведение профилактических мероприятий и оказание психолого-педагогической поддержки позволит предупредить и избежать возникновения </w:t>
      </w:r>
      <w:proofErr w:type="spellStart"/>
      <w:r w:rsidR="00EB1B42" w:rsidRPr="006E663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EB1B42" w:rsidRPr="006E6631">
        <w:rPr>
          <w:rFonts w:ascii="Times New Roman" w:hAnsi="Times New Roman" w:cs="Times New Roman"/>
          <w:sz w:val="28"/>
          <w:szCs w:val="28"/>
        </w:rPr>
        <w:t xml:space="preserve"> форм поведения у несовершеннолетнего, что является одной из приоритетных задач МБУ «Центр психолого-педагогического сопровождения образовательных организаций» МО «</w:t>
      </w:r>
      <w:proofErr w:type="spellStart"/>
      <w:r w:rsidR="00EB1B42" w:rsidRPr="006E663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EB1B42" w:rsidRPr="006E6631">
        <w:rPr>
          <w:rFonts w:ascii="Times New Roman" w:hAnsi="Times New Roman" w:cs="Times New Roman"/>
          <w:sz w:val="28"/>
          <w:szCs w:val="28"/>
        </w:rPr>
        <w:t xml:space="preserve"> район» РА.</w:t>
      </w:r>
      <w:proofErr w:type="gramEnd"/>
    </w:p>
    <w:p w:rsidR="00072C3B" w:rsidRDefault="0007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987" w:rsidRPr="006E6631" w:rsidRDefault="0002754A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lastRenderedPageBreak/>
        <w:t>Виды профилактики.</w:t>
      </w:r>
    </w:p>
    <w:p w:rsidR="00356987" w:rsidRPr="006E6631" w:rsidRDefault="00356987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• Первичная  профилактика – комплекс социальных, образовательных и медико-психологических мероприятий, предупреждающих вовлечение в зависимое поведение.</w:t>
      </w:r>
    </w:p>
    <w:p w:rsidR="00356987" w:rsidRPr="006E6631" w:rsidRDefault="00356987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• Вторичная профилактика – комплекс социальных, образовательных и медико-психологических мероприятий, предупреждающих формирование болезни и осложнений, связанных с употреблением наркотиков у «эпизодических» потребителей, не обнаруживших признаков болезни.</w:t>
      </w:r>
    </w:p>
    <w:p w:rsidR="00F448DC" w:rsidRPr="006E6631" w:rsidRDefault="00356987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• Третичная профилактика, или реабилитация – комплекс социальных, образовательных и медико-психологических мероприятий, направленных на предотвращение срывов и рецидивов заболевания, т.е. способствующих восстановлению личностного и социального статуса больного (наркомания, токсикомания и алкоголизм) и возвращение его в семью, в образовательное учреждение, в трудовой коллектив, к общественно-полезной деятельности.</w:t>
      </w:r>
    </w:p>
    <w:p w:rsidR="00F448DC" w:rsidRPr="006E6631" w:rsidRDefault="00F448DC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DB" w:rsidRPr="006E6631" w:rsidRDefault="00A347DB" w:rsidP="00106F56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Типы профилактики</w:t>
      </w:r>
      <w:r w:rsidR="0002754A" w:rsidRPr="006E6631">
        <w:rPr>
          <w:rFonts w:ascii="Times New Roman" w:hAnsi="Times New Roman" w:cs="Times New Roman"/>
          <w:b/>
          <w:sz w:val="28"/>
          <w:szCs w:val="28"/>
        </w:rPr>
        <w:t>.</w:t>
      </w:r>
    </w:p>
    <w:p w:rsidR="00A347DB" w:rsidRPr="006E6631" w:rsidRDefault="00A347DB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Общесоциальная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(неспецифическая) профилактика – сфера деятельности, не затрагивающая непосредственно проблему употребления наркотиков, а влияющая на нее косвенно – через административные механизмы, педагогическими средствами, при помощи информационных технологий. К этому типу относятся программы и мероприятия по организации досуга подростков (работа подростковых клубов, все возможные спортивные соревнования и праздники) - создается альтернатива вовлечению в зависимое поведение, организуется занятость подростков в свободное время.</w:t>
      </w:r>
    </w:p>
    <w:p w:rsidR="00F448DC" w:rsidRPr="006E6631" w:rsidRDefault="00A347DB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Специфическая профилактика – мероприятия и программы этого типа призваны влиять </w:t>
      </w:r>
      <w:proofErr w:type="gramStart"/>
      <w:r w:rsidRPr="006E663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E6631">
        <w:rPr>
          <w:rFonts w:ascii="Times New Roman" w:hAnsi="Times New Roman" w:cs="Times New Roman"/>
          <w:sz w:val="28"/>
          <w:szCs w:val="28"/>
        </w:rPr>
        <w:t xml:space="preserve"> или иные проявления проблемы наркомании и их медицинские и социальные последствия. К таким программам относятся, например, специализированные информационные кампании в средствах массовой информации, уроки, психологические тренинги или тематические занятия для подростков, выпуск специальной литературы, терапевтические программы для потребителей наркотиков, программы снижения вреда.</w:t>
      </w:r>
    </w:p>
    <w:p w:rsidR="00A347DB" w:rsidRPr="006E6631" w:rsidRDefault="00A347DB" w:rsidP="00072C3B">
      <w:pPr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072C3B" w:rsidRDefault="0007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48DC" w:rsidRPr="006E6631" w:rsidRDefault="00F448DC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</w:t>
      </w:r>
      <w:r w:rsidR="00A561B4" w:rsidRPr="006E6631">
        <w:rPr>
          <w:rFonts w:ascii="Times New Roman" w:hAnsi="Times New Roman" w:cs="Times New Roman"/>
          <w:b/>
          <w:sz w:val="28"/>
          <w:szCs w:val="28"/>
        </w:rPr>
        <w:t>.</w:t>
      </w:r>
    </w:p>
    <w:p w:rsidR="00ED610E" w:rsidRPr="006E6631" w:rsidRDefault="00ED610E" w:rsidP="00072C3B">
      <w:pPr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631">
        <w:rPr>
          <w:rFonts w:ascii="Times New Roman" w:hAnsi="Times New Roman" w:cs="Times New Roman"/>
          <w:sz w:val="28"/>
          <w:szCs w:val="28"/>
        </w:rPr>
        <w:t>Федеральный закон от 24.06.1999 № 120-ФЗ «О</w:t>
      </w:r>
      <w:r w:rsidR="00707734">
        <w:rPr>
          <w:rFonts w:ascii="Times New Roman" w:hAnsi="Times New Roman" w:cs="Times New Roman"/>
          <w:sz w:val="28"/>
          <w:szCs w:val="28"/>
        </w:rPr>
        <w:t xml:space="preserve">б основах системы профилактики </w:t>
      </w:r>
      <w:r w:rsidRPr="006E6631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несовершеннолетних» </w:t>
      </w:r>
      <w:r w:rsidR="00A2023D" w:rsidRPr="006E6631">
        <w:rPr>
          <w:rFonts w:ascii="Times New Roman" w:hAnsi="Times New Roman" w:cs="Times New Roman"/>
          <w:sz w:val="28"/>
          <w:szCs w:val="28"/>
        </w:rPr>
        <w:t>(с изменениями и дополнениями от 27.06.18 № 170-ФЗ)</w:t>
      </w:r>
      <w:r w:rsidR="006E4068" w:rsidRPr="006E6631">
        <w:rPr>
          <w:rFonts w:ascii="Times New Roman" w:hAnsi="Times New Roman" w:cs="Times New Roman"/>
          <w:sz w:val="28"/>
          <w:szCs w:val="28"/>
        </w:rPr>
        <w:t xml:space="preserve">; </w:t>
      </w:r>
      <w:r w:rsidR="006E4068" w:rsidRPr="006E6631">
        <w:rPr>
          <w:rFonts w:ascii="Times New Roman" w:eastAsia="Times New Roman" w:hAnsi="Times New Roman" w:cs="Times New Roman"/>
          <w:sz w:val="28"/>
          <w:szCs w:val="28"/>
        </w:rPr>
        <w:t xml:space="preserve">Кодекс РФ «Об административных правонарушениях» от 30 декабря 2001 г. N 195-ФЗ; </w:t>
      </w:r>
      <w:r w:rsidR="008B040A" w:rsidRPr="006E6631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(с изменениями и дополнениями от 03.08.18 № 329-ФЗ);</w:t>
      </w:r>
      <w:proofErr w:type="gramEnd"/>
      <w:r w:rsidR="008B040A" w:rsidRPr="006E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040A" w:rsidRPr="006E6631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июля 1998 года №124-ФЗ «Об основных гарантиях прав ребенка в Российской Федерации» (с изменениями и дополнениями от 04.06.18 № 136-ФЗ);</w:t>
      </w:r>
      <w:r w:rsidR="00AB3400" w:rsidRPr="006E6631">
        <w:rPr>
          <w:rFonts w:ascii="Times New Roman" w:eastAsia="Times New Roman" w:hAnsi="Times New Roman" w:cs="Times New Roman"/>
          <w:sz w:val="28"/>
          <w:szCs w:val="28"/>
        </w:rPr>
        <w:t xml:space="preserve"> Концепция развития системы профилактики безнадзорности и правонарушений несовершеннолетних на период до 2020 года (утверждена Распоряжением Правительства РФ от 22.03.2017 №520-р «Об утверждении Концепции развития системы профилактики безнадзорности и правонарушений несовершеннолетних на период до 2020 г</w:t>
      </w:r>
      <w:r w:rsidR="00707734">
        <w:rPr>
          <w:rFonts w:ascii="Times New Roman" w:eastAsia="Times New Roman" w:hAnsi="Times New Roman" w:cs="Times New Roman"/>
          <w:sz w:val="28"/>
          <w:szCs w:val="28"/>
        </w:rPr>
        <w:t>ода»).</w:t>
      </w:r>
      <w:proofErr w:type="gramEnd"/>
    </w:p>
    <w:p w:rsidR="00280D70" w:rsidRPr="006E6631" w:rsidRDefault="00280D70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 в качестве мер, направленных на раннее выявление немедицинского потребления наркотических средств и психотропных веществ, определило проведение социально-психологического тестирования обучающихся, включая порядок его проведения (Приказ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России от 16.06.2014 № 658) на ежегодной основе (Приказ Министерства образования и науки Российской Федерации от 14 февраля 2018 г. № 104).</w:t>
      </w:r>
    </w:p>
    <w:p w:rsidR="00280D70" w:rsidRPr="006E6631" w:rsidRDefault="008128A8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В системе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6E6631">
        <w:rPr>
          <w:rFonts w:ascii="Times New Roman" w:hAnsi="Times New Roman" w:cs="Times New Roman"/>
          <w:sz w:val="28"/>
          <w:szCs w:val="28"/>
        </w:rPr>
        <w:t>раннее выявление незаконного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Pr="006E6631">
        <w:rPr>
          <w:rFonts w:ascii="Times New Roman" w:hAnsi="Times New Roman" w:cs="Times New Roman"/>
          <w:sz w:val="28"/>
          <w:szCs w:val="28"/>
        </w:rPr>
        <w:t xml:space="preserve">наркотических средств и </w:t>
      </w:r>
      <w:r w:rsidR="00280D70" w:rsidRPr="006E6631">
        <w:rPr>
          <w:rFonts w:ascii="Times New Roman" w:hAnsi="Times New Roman" w:cs="Times New Roman"/>
          <w:sz w:val="28"/>
          <w:szCs w:val="28"/>
        </w:rPr>
        <w:t>психотроп</w:t>
      </w:r>
      <w:r w:rsidRPr="006E6631">
        <w:rPr>
          <w:rFonts w:ascii="Times New Roman" w:hAnsi="Times New Roman" w:cs="Times New Roman"/>
          <w:sz w:val="28"/>
          <w:szCs w:val="28"/>
        </w:rPr>
        <w:t>ных веществ осуществляется в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6E663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280D70" w:rsidRPr="006E6631">
        <w:rPr>
          <w:rFonts w:ascii="Times New Roman" w:hAnsi="Times New Roman" w:cs="Times New Roman"/>
          <w:sz w:val="28"/>
          <w:szCs w:val="28"/>
        </w:rPr>
        <w:t>профилакти</w:t>
      </w:r>
      <w:r w:rsidRPr="006E6631">
        <w:rPr>
          <w:rFonts w:ascii="Times New Roman" w:hAnsi="Times New Roman" w:cs="Times New Roman"/>
          <w:sz w:val="28"/>
          <w:szCs w:val="28"/>
        </w:rPr>
        <w:t>ческих медицинских осмотров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E6631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280D70" w:rsidRPr="006E6631">
        <w:rPr>
          <w:rFonts w:ascii="Times New Roman" w:hAnsi="Times New Roman" w:cs="Times New Roman"/>
          <w:sz w:val="28"/>
          <w:szCs w:val="28"/>
        </w:rPr>
        <w:t>орг</w:t>
      </w:r>
      <w:r w:rsidRPr="006E6631">
        <w:rPr>
          <w:rFonts w:ascii="Times New Roman" w:hAnsi="Times New Roman" w:cs="Times New Roman"/>
          <w:sz w:val="28"/>
          <w:szCs w:val="28"/>
        </w:rPr>
        <w:t xml:space="preserve">анизациях и профессиональных 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631">
        <w:rPr>
          <w:rFonts w:ascii="Times New Roman" w:hAnsi="Times New Roman" w:cs="Times New Roman"/>
          <w:sz w:val="28"/>
          <w:szCs w:val="28"/>
        </w:rPr>
        <w:t xml:space="preserve">организациях, а также </w:t>
      </w:r>
      <w:r w:rsidR="00280D70" w:rsidRPr="006E6631">
        <w:rPr>
          <w:rFonts w:ascii="Times New Roman" w:hAnsi="Times New Roman" w:cs="Times New Roman"/>
          <w:sz w:val="28"/>
          <w:szCs w:val="28"/>
        </w:rPr>
        <w:t>образов</w:t>
      </w:r>
      <w:r w:rsidRPr="006E6631">
        <w:rPr>
          <w:rFonts w:ascii="Times New Roman" w:hAnsi="Times New Roman" w:cs="Times New Roman"/>
          <w:sz w:val="28"/>
          <w:szCs w:val="28"/>
        </w:rPr>
        <w:t>ательных организациях высшего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E6631">
        <w:rPr>
          <w:rFonts w:ascii="Times New Roman" w:hAnsi="Times New Roman" w:cs="Times New Roman"/>
          <w:sz w:val="28"/>
          <w:szCs w:val="28"/>
        </w:rPr>
        <w:t xml:space="preserve"> (в соответствии с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По</w:t>
      </w:r>
      <w:r w:rsidRPr="006E6631">
        <w:rPr>
          <w:rFonts w:ascii="Times New Roman" w:hAnsi="Times New Roman" w:cs="Times New Roman"/>
          <w:sz w:val="28"/>
          <w:szCs w:val="28"/>
        </w:rPr>
        <w:t>рядком, утвержденным Приказом</w:t>
      </w:r>
      <w:r w:rsidR="00280D70" w:rsidRPr="006E6631">
        <w:rPr>
          <w:rFonts w:ascii="Times New Roman" w:hAnsi="Times New Roman" w:cs="Times New Roman"/>
          <w:sz w:val="28"/>
          <w:szCs w:val="28"/>
        </w:rPr>
        <w:t xml:space="preserve"> Минздрава России от 06.10.2014 № 581 н). </w:t>
      </w:r>
      <w:r w:rsidRPr="006E66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0D70" w:rsidRPr="006E6631">
        <w:rPr>
          <w:rFonts w:ascii="Times New Roman" w:hAnsi="Times New Roman" w:cs="Times New Roman"/>
          <w:sz w:val="28"/>
          <w:szCs w:val="28"/>
        </w:rPr>
        <w:t>п. 6 данного Приказа список образовательных организаций, участвующих в проведении профилактических медицинских смотров обучающихся, определяется на основании результатов социально-психологического тестирования.</w:t>
      </w:r>
    </w:p>
    <w:p w:rsidR="008128A8" w:rsidRPr="006E6631" w:rsidRDefault="008128A8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631">
        <w:rPr>
          <w:rFonts w:ascii="Times New Roman" w:hAnsi="Times New Roman" w:cs="Times New Roman"/>
          <w:sz w:val="28"/>
          <w:szCs w:val="28"/>
        </w:rPr>
        <w:t>Таким образом, мероприятия по раннему выявлению незаконного потребления наркотических средств и психотропных веществ обучающимися должны проводиться при тесном межведомственном взаимодействии в соответствии с утвержденными Порядками.</w:t>
      </w:r>
      <w:proofErr w:type="gramEnd"/>
    </w:p>
    <w:p w:rsidR="008128A8" w:rsidRPr="00E41BF0" w:rsidRDefault="008128A8" w:rsidP="00072C3B">
      <w:pPr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300CE5" w:rsidRPr="00E41BF0" w:rsidRDefault="00300CE5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BF0">
        <w:rPr>
          <w:rFonts w:ascii="Times New Roman" w:hAnsi="Times New Roman" w:cs="Times New Roman"/>
          <w:sz w:val="28"/>
          <w:szCs w:val="28"/>
        </w:rPr>
        <w:lastRenderedPageBreak/>
        <w:t>На государственном уровне определена необходимость создания государственной системы профилактики немедицинского потребления наркотиков с приоритетом мероприятий первичной профилактики среди обучающихся образовательных организаций Российской Федерации (Указ Президента РФ от 09 июня 2010 г. № 690 (ред. от 23 февраля 2018 г.) «Об утверждении Стратегии государственной антинаркотической политики Российской Федерации до 2020 года» (далее – Стратегия)).</w:t>
      </w:r>
      <w:proofErr w:type="gramEnd"/>
    </w:p>
    <w:p w:rsidR="00300CE5" w:rsidRPr="00E41BF0" w:rsidRDefault="00300CE5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F0">
        <w:rPr>
          <w:rFonts w:ascii="Times New Roman" w:hAnsi="Times New Roman" w:cs="Times New Roman"/>
          <w:sz w:val="28"/>
          <w:szCs w:val="28"/>
        </w:rPr>
        <w:t>Государственная система профилактики немедицинского потребления наркотиков – это комплекс мер субъектов антинаркотической деятельности политического, экономического, правового, социального, медицинского, педагогического, культурно-просветительского, физкультурно-спортивного и иного характера, направленных на недопущение вовлечения населения страны в незаконное потребление наркотиков.</w:t>
      </w:r>
    </w:p>
    <w:p w:rsidR="00966ED1" w:rsidRPr="006E6631" w:rsidRDefault="00966ED1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966ED1" w:rsidRPr="006E6631" w:rsidRDefault="00966ED1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Основным координатором по выполнению мероприятий Программы является Управление образованием</w:t>
      </w:r>
      <w:r w:rsidR="00246A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E663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6E663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Коксинский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район», которая в ходе реализации Программы: </w:t>
      </w:r>
    </w:p>
    <w:p w:rsidR="00966ED1" w:rsidRPr="006E6631" w:rsidRDefault="001E1FAA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r w:rsidR="00966ED1" w:rsidRPr="006E6631">
        <w:rPr>
          <w:rFonts w:ascii="Times New Roman" w:hAnsi="Times New Roman" w:cs="Times New Roman"/>
          <w:sz w:val="28"/>
          <w:szCs w:val="28"/>
        </w:rPr>
        <w:t xml:space="preserve">осуществляет руководство и текущее управление реализацией Программы; </w:t>
      </w:r>
    </w:p>
    <w:p w:rsidR="00966ED1" w:rsidRPr="006E6631" w:rsidRDefault="001E1FAA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r w:rsidR="00966ED1" w:rsidRPr="006E6631">
        <w:rPr>
          <w:rFonts w:ascii="Times New Roman" w:hAnsi="Times New Roman" w:cs="Times New Roman"/>
          <w:sz w:val="28"/>
          <w:szCs w:val="28"/>
        </w:rPr>
        <w:t xml:space="preserve">разрабатывает в пределах своей компетенции нормативные правовые акты, необходимые для реализации Программы; </w:t>
      </w:r>
    </w:p>
    <w:p w:rsidR="00966ED1" w:rsidRPr="006E6631" w:rsidRDefault="001E1FAA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r w:rsidR="00966ED1" w:rsidRPr="006E6631">
        <w:rPr>
          <w:rFonts w:ascii="Times New Roman" w:hAnsi="Times New Roman" w:cs="Times New Roman"/>
          <w:sz w:val="28"/>
          <w:szCs w:val="28"/>
        </w:rPr>
        <w:t xml:space="preserve">осуществляет текущий мониторинг реализации Программы; </w:t>
      </w:r>
    </w:p>
    <w:p w:rsidR="00966ED1" w:rsidRPr="006E6631" w:rsidRDefault="001E1FAA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r w:rsidR="00966ED1" w:rsidRPr="006E6631">
        <w:rPr>
          <w:rFonts w:ascii="Times New Roman" w:hAnsi="Times New Roman" w:cs="Times New Roman"/>
          <w:sz w:val="28"/>
          <w:szCs w:val="28"/>
        </w:rPr>
        <w:t xml:space="preserve">осуществляет меры по полному и качественному выполнению мероприятий Программы. </w:t>
      </w:r>
    </w:p>
    <w:p w:rsidR="00966ED1" w:rsidRPr="006E6631" w:rsidRDefault="001E1FAA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• </w:t>
      </w:r>
      <w:r w:rsidR="00966ED1" w:rsidRPr="006E6631">
        <w:rPr>
          <w:rFonts w:ascii="Times New Roman" w:hAnsi="Times New Roman" w:cs="Times New Roman"/>
          <w:sz w:val="28"/>
          <w:szCs w:val="28"/>
        </w:rPr>
        <w:t xml:space="preserve">взаимодействует со средствами массовой информации по вопросам освещения хода реализации Программы. </w:t>
      </w:r>
    </w:p>
    <w:p w:rsidR="00966ED1" w:rsidRPr="006E6631" w:rsidRDefault="00966ED1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966ED1" w:rsidRPr="006E6631" w:rsidRDefault="00966ED1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в рамках реализации целевых программ. В процессе реализации Программы отдельные мероприятия могут уточняться. </w:t>
      </w:r>
    </w:p>
    <w:p w:rsidR="00E148A2" w:rsidRPr="00E41BF0" w:rsidRDefault="00966ED1" w:rsidP="00E41BF0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Социально-экономическими последствиями реализации настоящей Программы стан</w:t>
      </w:r>
      <w:r w:rsidR="001E1FAA" w:rsidRPr="006E6631">
        <w:rPr>
          <w:rFonts w:ascii="Times New Roman" w:hAnsi="Times New Roman" w:cs="Times New Roman"/>
          <w:sz w:val="28"/>
          <w:szCs w:val="28"/>
        </w:rPr>
        <w:t>ет развитие системы</w:t>
      </w:r>
      <w:r w:rsidRPr="006E6631">
        <w:rPr>
          <w:rFonts w:ascii="Times New Roman" w:hAnsi="Times New Roman" w:cs="Times New Roman"/>
          <w:sz w:val="28"/>
          <w:szCs w:val="28"/>
        </w:rPr>
        <w:t xml:space="preserve"> районных мероприятий, направленных на профилактику </w:t>
      </w:r>
      <w:proofErr w:type="spellStart"/>
      <w:r w:rsidR="001E1FAA" w:rsidRPr="006E663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1E1FAA" w:rsidRPr="006E6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1FAA" w:rsidRPr="006E66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E1FAA" w:rsidRPr="006E6631"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несовершеннолетних.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E148A2" w:rsidRPr="006E66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03A" w:rsidRPr="006E6631" w:rsidRDefault="001A4661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  <w:r w:rsidR="00E70A1F" w:rsidRPr="006E6631">
        <w:rPr>
          <w:rFonts w:ascii="Times New Roman" w:hAnsi="Times New Roman" w:cs="Times New Roman"/>
          <w:b/>
          <w:sz w:val="28"/>
          <w:szCs w:val="28"/>
        </w:rPr>
        <w:t>.</w:t>
      </w:r>
    </w:p>
    <w:p w:rsidR="001A4661" w:rsidRPr="006E6631" w:rsidRDefault="001A4661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Pr="00CA47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47AB" w:rsidRPr="00CA47A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профилактики </w:t>
      </w:r>
      <w:proofErr w:type="spellStart"/>
      <w:r w:rsidR="00CA47AB" w:rsidRPr="00CA47A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CA47AB" w:rsidRPr="00CA47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47AB" w:rsidRPr="00CA47A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A47AB" w:rsidRPr="00CA47AB"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</w:t>
      </w:r>
      <w:r w:rsidRPr="00CA47AB">
        <w:rPr>
          <w:rFonts w:ascii="Times New Roman" w:hAnsi="Times New Roman" w:cs="Times New Roman"/>
          <w:sz w:val="28"/>
          <w:szCs w:val="28"/>
        </w:rPr>
        <w:t>,</w:t>
      </w:r>
      <w:r w:rsidRPr="006E6631">
        <w:rPr>
          <w:rFonts w:ascii="Times New Roman" w:hAnsi="Times New Roman" w:cs="Times New Roman"/>
          <w:sz w:val="28"/>
          <w:szCs w:val="28"/>
        </w:rPr>
        <w:t xml:space="preserve"> а именно помощь в осознании форм собственного поведения; развитие личностных ресурсов и стратегий с целью адаптации к требованиям среды и изменения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форм поведения </w:t>
      </w:r>
      <w:proofErr w:type="gramStart"/>
      <w:r w:rsidRPr="006E66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631">
        <w:rPr>
          <w:rFonts w:ascii="Times New Roman" w:hAnsi="Times New Roman" w:cs="Times New Roman"/>
          <w:sz w:val="28"/>
          <w:szCs w:val="28"/>
        </w:rPr>
        <w:t xml:space="preserve"> адаптивные. Также реализация данной программы </w:t>
      </w:r>
      <w:r w:rsidR="00BC130C" w:rsidRPr="006E6631">
        <w:rPr>
          <w:rFonts w:ascii="Times New Roman" w:hAnsi="Times New Roman" w:cs="Times New Roman"/>
          <w:sz w:val="28"/>
          <w:szCs w:val="28"/>
        </w:rPr>
        <w:t xml:space="preserve">у несовершеннолетних </w:t>
      </w:r>
      <w:r w:rsidRPr="006E6631">
        <w:rPr>
          <w:rFonts w:ascii="Times New Roman" w:hAnsi="Times New Roman" w:cs="Times New Roman"/>
          <w:sz w:val="28"/>
          <w:szCs w:val="28"/>
        </w:rPr>
        <w:t>позволит достигнуть формир</w:t>
      </w:r>
      <w:r w:rsidR="00AA4626" w:rsidRPr="006E6631">
        <w:rPr>
          <w:rFonts w:ascii="Times New Roman" w:hAnsi="Times New Roman" w:cs="Times New Roman"/>
          <w:sz w:val="28"/>
          <w:szCs w:val="28"/>
        </w:rPr>
        <w:t>ования</w:t>
      </w:r>
      <w:r w:rsidRPr="006E6631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AA4626" w:rsidRPr="006E6631">
        <w:rPr>
          <w:rFonts w:ascii="Times New Roman" w:hAnsi="Times New Roman" w:cs="Times New Roman"/>
          <w:sz w:val="28"/>
          <w:szCs w:val="28"/>
        </w:rPr>
        <w:t>го образа</w:t>
      </w:r>
      <w:r w:rsidRPr="006E6631">
        <w:rPr>
          <w:rFonts w:ascii="Times New Roman" w:hAnsi="Times New Roman" w:cs="Times New Roman"/>
          <w:sz w:val="28"/>
          <w:szCs w:val="28"/>
        </w:rPr>
        <w:t xml:space="preserve"> жизн</w:t>
      </w:r>
      <w:r w:rsidR="00AA4626" w:rsidRPr="006E6631">
        <w:rPr>
          <w:rFonts w:ascii="Times New Roman" w:hAnsi="Times New Roman" w:cs="Times New Roman"/>
          <w:sz w:val="28"/>
          <w:szCs w:val="28"/>
        </w:rPr>
        <w:t>и,</w:t>
      </w:r>
      <w:r w:rsidRPr="006E6631">
        <w:rPr>
          <w:rFonts w:ascii="Times New Roman" w:hAnsi="Times New Roman" w:cs="Times New Roman"/>
          <w:sz w:val="28"/>
          <w:szCs w:val="28"/>
        </w:rPr>
        <w:t xml:space="preserve"> стрессоустойчиво</w:t>
      </w:r>
      <w:r w:rsidR="00AA4626" w:rsidRPr="006E6631">
        <w:rPr>
          <w:rFonts w:ascii="Times New Roman" w:hAnsi="Times New Roman" w:cs="Times New Roman"/>
          <w:sz w:val="28"/>
          <w:szCs w:val="28"/>
        </w:rPr>
        <w:t>сти</w:t>
      </w:r>
      <w:r w:rsidRPr="006E6631">
        <w:rPr>
          <w:rFonts w:ascii="Times New Roman" w:hAnsi="Times New Roman" w:cs="Times New Roman"/>
          <w:sz w:val="28"/>
          <w:szCs w:val="28"/>
        </w:rPr>
        <w:t xml:space="preserve"> и социально адаптированной личности.</w:t>
      </w:r>
    </w:p>
    <w:p w:rsidR="0072303A" w:rsidRPr="006E6631" w:rsidRDefault="00CA7562" w:rsidP="00072C3B">
      <w:pPr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7562" w:rsidRPr="006E6631" w:rsidRDefault="00CA7562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1. Формирование здорового жизненного стиля,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стратегий поведения и личностных ресурсов, препятствующих вовлечению в зависимое поведение.</w:t>
      </w:r>
    </w:p>
    <w:p w:rsidR="00CA7562" w:rsidRPr="006E6631" w:rsidRDefault="005B5A15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2</w:t>
      </w:r>
      <w:r w:rsidR="00CA7562" w:rsidRPr="006E6631">
        <w:rPr>
          <w:rFonts w:ascii="Times New Roman" w:hAnsi="Times New Roman" w:cs="Times New Roman"/>
          <w:sz w:val="28"/>
          <w:szCs w:val="28"/>
        </w:rPr>
        <w:t>. Направленное осознание имеющихся личностных ресурсов, способствующих формированию здорового</w:t>
      </w:r>
      <w:r w:rsidRPr="006E6631">
        <w:rPr>
          <w:rFonts w:ascii="Times New Roman" w:hAnsi="Times New Roman" w:cs="Times New Roman"/>
          <w:sz w:val="28"/>
          <w:szCs w:val="28"/>
        </w:rPr>
        <w:t xml:space="preserve"> образа жиз</w:t>
      </w:r>
      <w:r w:rsidR="00701429" w:rsidRPr="006E6631">
        <w:rPr>
          <w:rFonts w:ascii="Times New Roman" w:hAnsi="Times New Roman" w:cs="Times New Roman"/>
          <w:sz w:val="28"/>
          <w:szCs w:val="28"/>
        </w:rPr>
        <w:t>н</w:t>
      </w:r>
      <w:r w:rsidRPr="006E6631">
        <w:rPr>
          <w:rFonts w:ascii="Times New Roman" w:hAnsi="Times New Roman" w:cs="Times New Roman"/>
          <w:sz w:val="28"/>
          <w:szCs w:val="28"/>
        </w:rPr>
        <w:t xml:space="preserve">и </w:t>
      </w:r>
      <w:r w:rsidR="00CA7562" w:rsidRPr="006E6631">
        <w:rPr>
          <w:rFonts w:ascii="Times New Roman" w:hAnsi="Times New Roman" w:cs="Times New Roman"/>
          <w:sz w:val="28"/>
          <w:szCs w:val="28"/>
        </w:rPr>
        <w:t>и высокоэффективного поведения:</w:t>
      </w:r>
    </w:p>
    <w:p w:rsidR="00CA7562" w:rsidRPr="006E6631" w:rsidRDefault="00CA7562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- самооценки, отношения к себе, своим возможностям и недостаткам;</w:t>
      </w:r>
    </w:p>
    <w:p w:rsidR="005B5A15" w:rsidRPr="006E6631" w:rsidRDefault="00701429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- собственной системы ценностей, целей и установок,</w:t>
      </w:r>
      <w:r w:rsidR="005B5A15" w:rsidRPr="006E6631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6E6631">
        <w:rPr>
          <w:rFonts w:ascii="Times New Roman" w:hAnsi="Times New Roman" w:cs="Times New Roman"/>
          <w:sz w:val="28"/>
          <w:szCs w:val="28"/>
        </w:rPr>
        <w:t xml:space="preserve"> делать самостоятельный выбор, контролировать свое поведение</w:t>
      </w:r>
      <w:r w:rsidR="00E148A2" w:rsidRPr="006E6631">
        <w:rPr>
          <w:rFonts w:ascii="Times New Roman" w:hAnsi="Times New Roman" w:cs="Times New Roman"/>
          <w:sz w:val="28"/>
          <w:szCs w:val="28"/>
        </w:rPr>
        <w:t>;</w:t>
      </w:r>
    </w:p>
    <w:p w:rsidR="00701429" w:rsidRPr="006E6631" w:rsidRDefault="00701429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- позитивного отношения к себе, критической самооценки и позитивного отношения к возможностям своего развития, возможностям не только совершать ошибки, но и исправлять их;</w:t>
      </w:r>
    </w:p>
    <w:p w:rsidR="00701429" w:rsidRPr="006E6631" w:rsidRDefault="00701429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- ставить перед собой краткосрочные и пе</w:t>
      </w:r>
      <w:r w:rsidR="00E148A2" w:rsidRPr="006E6631">
        <w:rPr>
          <w:rFonts w:ascii="Times New Roman" w:hAnsi="Times New Roman" w:cs="Times New Roman"/>
          <w:sz w:val="28"/>
          <w:szCs w:val="28"/>
        </w:rPr>
        <w:t>рспективные цели и достигать их.</w:t>
      </w:r>
    </w:p>
    <w:p w:rsidR="005E2ACF" w:rsidRPr="006E6631" w:rsidRDefault="00E148A2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3</w:t>
      </w:r>
      <w:r w:rsidR="005E2ACF" w:rsidRPr="006E6631">
        <w:rPr>
          <w:rFonts w:ascii="Times New Roman" w:hAnsi="Times New Roman" w:cs="Times New Roman"/>
          <w:sz w:val="28"/>
          <w:szCs w:val="28"/>
        </w:rPr>
        <w:t xml:space="preserve">. Информирование о воздействии и последствиях злоупотребления ПАВ, о причинах и формах заболеваний, связанных с ними, о путях к выздоровлению, о связи злоупотребления наркотиками и других форм </w:t>
      </w:r>
      <w:proofErr w:type="spellStart"/>
      <w:r w:rsidR="005E2ACF" w:rsidRPr="006E663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="005E2ACF" w:rsidRPr="006E6631">
        <w:rPr>
          <w:rFonts w:ascii="Times New Roman" w:hAnsi="Times New Roman" w:cs="Times New Roman"/>
          <w:sz w:val="28"/>
          <w:szCs w:val="28"/>
        </w:rPr>
        <w:t xml:space="preserve"> поведения с особенностями личности, общения, со стрессом, о путях преодоления последнего.</w:t>
      </w:r>
    </w:p>
    <w:p w:rsidR="0072303A" w:rsidRPr="006E6631" w:rsidRDefault="005E2ACF" w:rsidP="00072C3B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Данную задачу рекомендуется реализовывать в рамках первичной профилактики, ориентируясь на проектную деятельность несовершеннолетних (персональные, групповые тематические исследовательские проекты</w:t>
      </w:r>
      <w:r w:rsidR="00155E05"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Pr="006E6631">
        <w:rPr>
          <w:rFonts w:ascii="Times New Roman" w:hAnsi="Times New Roman" w:cs="Times New Roman"/>
          <w:sz w:val="28"/>
          <w:szCs w:val="28"/>
        </w:rPr>
        <w:t>), направленную на пропаганду принципов здорового и безопасного стиля жизни, формирования субъектной, ответственной позиции относительно своего будущего.</w:t>
      </w:r>
    </w:p>
    <w:p w:rsidR="0072303A" w:rsidRPr="006E6631" w:rsidRDefault="0072303A" w:rsidP="00072C3B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6E6631" w:rsidRDefault="006E6631" w:rsidP="00072C3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060D" w:rsidRPr="006E6631" w:rsidRDefault="00B3060D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деятельности.</w:t>
      </w:r>
    </w:p>
    <w:p w:rsidR="00B3060D" w:rsidRPr="006E6631" w:rsidRDefault="00B3060D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Психологический компонент направленности.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Психологический компонент программной профилактической деятельности должен быть направлен </w:t>
      </w:r>
      <w:proofErr w:type="gramStart"/>
      <w:r w:rsidRPr="006E66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631">
        <w:rPr>
          <w:rFonts w:ascii="Times New Roman" w:hAnsi="Times New Roman" w:cs="Times New Roman"/>
          <w:sz w:val="28"/>
          <w:szCs w:val="28"/>
        </w:rPr>
        <w:t>: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✓</w:t>
      </w:r>
      <w:r w:rsidRPr="006E6631">
        <w:rPr>
          <w:rFonts w:ascii="Times New Roman" w:hAnsi="Times New Roman" w:cs="Times New Roman"/>
          <w:sz w:val="28"/>
          <w:szCs w:val="28"/>
        </w:rPr>
        <w:t xml:space="preserve"> развитие психологических и личностных свойств обучающихся, препятствующих формированию зависимости от ПАВ; 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✓</w:t>
      </w:r>
      <w:r w:rsidRPr="006E6631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психологических и социальных навыков, необходимых для здорового образа жизни;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✓</w:t>
      </w:r>
      <w:r w:rsidRPr="006E6631">
        <w:rPr>
          <w:rFonts w:ascii="Times New Roman" w:hAnsi="Times New Roman" w:cs="Times New Roman"/>
          <w:sz w:val="28"/>
          <w:szCs w:val="28"/>
        </w:rPr>
        <w:t xml:space="preserve"> создание благоприятного доверительного климата в коллективе и условий для успешной психологической адаптации.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Психологические технологии реализуются в групповой работе и при индивидуальном консультировании </w:t>
      </w:r>
      <w:r w:rsidR="00C2124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E6631">
        <w:rPr>
          <w:rFonts w:ascii="Times New Roman" w:hAnsi="Times New Roman" w:cs="Times New Roman"/>
          <w:sz w:val="28"/>
          <w:szCs w:val="28"/>
        </w:rPr>
        <w:t>.</w:t>
      </w:r>
    </w:p>
    <w:p w:rsidR="00B3060D" w:rsidRPr="006E6631" w:rsidRDefault="00B3060D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Социальный компонент направленности.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Социальные технологии призваны оказывать направленное воздействие по следующим направлениям: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➢</w:t>
      </w:r>
      <w:r w:rsidRPr="006E6631">
        <w:rPr>
          <w:rFonts w:ascii="Times New Roman" w:hAnsi="Times New Roman" w:cs="Times New Roman"/>
          <w:sz w:val="28"/>
          <w:szCs w:val="28"/>
        </w:rPr>
        <w:t xml:space="preserve"> социально-поддерживающее направление – деятельность социальных служб, обеспечивающих помощь и поддержку группам несовершеннолетних с высоким риском в</w:t>
      </w:r>
      <w:r w:rsidR="0008258D">
        <w:rPr>
          <w:rFonts w:ascii="Times New Roman" w:hAnsi="Times New Roman" w:cs="Times New Roman"/>
          <w:sz w:val="28"/>
          <w:szCs w:val="28"/>
        </w:rPr>
        <w:t>овлечения их в употребление ПАВ;</w:t>
      </w:r>
      <w:r w:rsidRPr="006E6631">
        <w:rPr>
          <w:rFonts w:ascii="Times New Roman" w:hAnsi="Times New Roman" w:cs="Times New Roman"/>
          <w:sz w:val="28"/>
          <w:szCs w:val="28"/>
        </w:rPr>
        <w:t xml:space="preserve"> детям и подросткам, испытывающим трудности социальной адаптации, с подключением сторонних организаций, фондов, включение в волонтерскую деятельность;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➢</w:t>
      </w:r>
      <w:r w:rsidRPr="006E6631">
        <w:rPr>
          <w:rFonts w:ascii="Times New Roman" w:hAnsi="Times New Roman" w:cs="Times New Roman"/>
          <w:sz w:val="28"/>
          <w:szCs w:val="28"/>
        </w:rPr>
        <w:t xml:space="preserve"> организационно-досуговое направление – 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движения;</w:t>
      </w:r>
    </w:p>
    <w:p w:rsidR="00B3060D" w:rsidRPr="006E6631" w:rsidRDefault="00B3060D" w:rsidP="00072C3B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eastAsia="MS Mincho" w:hAnsi="MS Mincho" w:cs="Times New Roman"/>
          <w:sz w:val="28"/>
          <w:szCs w:val="28"/>
        </w:rPr>
        <w:t>➢</w:t>
      </w:r>
      <w:r w:rsidRPr="006E6631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информационно-просветительское направление – 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Интернет-ресурсы.</w:t>
      </w:r>
    </w:p>
    <w:p w:rsidR="006E6631" w:rsidRDefault="006E6631" w:rsidP="00072C3B">
      <w:pPr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3060D" w:rsidRPr="006E6631" w:rsidRDefault="0045383A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Направленность</w:t>
      </w:r>
      <w:r w:rsidRPr="006E6631">
        <w:rPr>
          <w:rFonts w:ascii="Times New Roman" w:hAnsi="Times New Roman" w:cs="Times New Roman"/>
          <w:b/>
          <w:sz w:val="28"/>
          <w:szCs w:val="28"/>
        </w:rPr>
        <w:t xml:space="preserve"> профилактической программы.</w:t>
      </w:r>
    </w:p>
    <w:p w:rsidR="0045383A" w:rsidRPr="006E6631" w:rsidRDefault="0045383A" w:rsidP="00072C3B">
      <w:pPr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Целев</w:t>
      </w:r>
      <w:r w:rsidR="00BC0335" w:rsidRPr="006E6631">
        <w:rPr>
          <w:rFonts w:ascii="Times New Roman" w:hAnsi="Times New Roman" w:cs="Times New Roman"/>
          <w:b/>
          <w:sz w:val="28"/>
          <w:szCs w:val="28"/>
        </w:rPr>
        <w:t>ая</w:t>
      </w:r>
      <w:r w:rsidRPr="006E663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BC0335" w:rsidRPr="006E6631">
        <w:rPr>
          <w:rFonts w:ascii="Times New Roman" w:hAnsi="Times New Roman" w:cs="Times New Roman"/>
          <w:b/>
          <w:sz w:val="28"/>
          <w:szCs w:val="28"/>
        </w:rPr>
        <w:t>а</w:t>
      </w:r>
      <w:r w:rsidRPr="006E6631">
        <w:rPr>
          <w:rFonts w:ascii="Times New Roman" w:hAnsi="Times New Roman" w:cs="Times New Roman"/>
          <w:b/>
          <w:sz w:val="28"/>
          <w:szCs w:val="28"/>
        </w:rPr>
        <w:t>:</w:t>
      </w:r>
    </w:p>
    <w:p w:rsidR="0045383A" w:rsidRPr="006E6631" w:rsidRDefault="0045383A" w:rsidP="00072C3B">
      <w:pPr>
        <w:shd w:val="clear" w:color="auto" w:fill="FFFFFF"/>
        <w:spacing w:after="136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sz w:val="28"/>
          <w:szCs w:val="28"/>
        </w:rPr>
        <w:t>- педагоги;</w:t>
      </w:r>
    </w:p>
    <w:p w:rsidR="0045383A" w:rsidRPr="006E6631" w:rsidRDefault="0045383A" w:rsidP="00072C3B">
      <w:pPr>
        <w:shd w:val="clear" w:color="auto" w:fill="FFFFFF"/>
        <w:spacing w:after="136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sz w:val="28"/>
          <w:szCs w:val="28"/>
        </w:rPr>
        <w:t>- родители;</w:t>
      </w:r>
    </w:p>
    <w:p w:rsidR="00462571" w:rsidRPr="006E6631" w:rsidRDefault="0045383A" w:rsidP="00072C3B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E663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E663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62571" w:rsidRPr="006E6631" w:rsidRDefault="00462571" w:rsidP="00072C3B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программы: </w:t>
      </w:r>
    </w:p>
    <w:p w:rsidR="00462571" w:rsidRPr="006E6631" w:rsidRDefault="00462571" w:rsidP="00072C3B">
      <w:pPr>
        <w:pStyle w:val="a9"/>
        <w:spacing w:line="276" w:lineRule="auto"/>
        <w:ind w:left="-284" w:firstLine="709"/>
        <w:rPr>
          <w:rFonts w:ascii="Times New Roman" w:hAnsi="Times New Roman"/>
          <w:sz w:val="28"/>
          <w:szCs w:val="28"/>
        </w:rPr>
      </w:pPr>
      <w:r w:rsidRPr="006E6631">
        <w:rPr>
          <w:rFonts w:ascii="Times New Roman" w:eastAsia="MS Mincho" w:hAnsi="MS Mincho"/>
          <w:sz w:val="28"/>
          <w:szCs w:val="28"/>
        </w:rPr>
        <w:t>➢</w:t>
      </w:r>
      <w:r w:rsidRPr="006E6631">
        <w:rPr>
          <w:rFonts w:ascii="Times New Roman" w:eastAsia="MS Mincho" w:hAnsi="Times New Roman"/>
          <w:sz w:val="28"/>
          <w:szCs w:val="28"/>
        </w:rPr>
        <w:t xml:space="preserve"> </w:t>
      </w:r>
      <w:r w:rsidRPr="006E6631">
        <w:rPr>
          <w:rFonts w:ascii="Times New Roman" w:hAnsi="Times New Roman"/>
          <w:sz w:val="28"/>
          <w:szCs w:val="28"/>
        </w:rPr>
        <w:t>2020– 202</w:t>
      </w:r>
      <w:r w:rsidR="002828B7">
        <w:rPr>
          <w:rFonts w:ascii="Times New Roman" w:hAnsi="Times New Roman"/>
          <w:sz w:val="28"/>
          <w:szCs w:val="28"/>
        </w:rPr>
        <w:t xml:space="preserve">5 </w:t>
      </w:r>
      <w:r w:rsidRPr="006E6631">
        <w:rPr>
          <w:rFonts w:ascii="Times New Roman" w:hAnsi="Times New Roman"/>
          <w:sz w:val="28"/>
          <w:szCs w:val="28"/>
        </w:rPr>
        <w:t>годы</w:t>
      </w:r>
    </w:p>
    <w:p w:rsidR="00462571" w:rsidRPr="006E6631" w:rsidRDefault="00462571" w:rsidP="00072C3B">
      <w:pPr>
        <w:pStyle w:val="a9"/>
        <w:spacing w:line="276" w:lineRule="auto"/>
        <w:ind w:left="-284" w:firstLine="709"/>
        <w:rPr>
          <w:rFonts w:ascii="Times New Roman" w:hAnsi="Times New Roman"/>
          <w:sz w:val="28"/>
          <w:szCs w:val="28"/>
        </w:rPr>
      </w:pPr>
    </w:p>
    <w:p w:rsidR="0045383A" w:rsidRPr="006E6631" w:rsidRDefault="0045383A" w:rsidP="00072C3B">
      <w:pPr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E6631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BC0335" w:rsidRPr="006E6631">
        <w:rPr>
          <w:rFonts w:ascii="Times New Roman" w:hAnsi="Times New Roman" w:cs="Times New Roman"/>
          <w:b/>
          <w:sz w:val="28"/>
          <w:szCs w:val="28"/>
        </w:rPr>
        <w:t>я</w:t>
      </w:r>
      <w:r w:rsidRPr="006E66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60D" w:rsidRPr="006E6631" w:rsidRDefault="00B3060D" w:rsidP="00072C3B">
      <w:pPr>
        <w:numPr>
          <w:ilvl w:val="1"/>
          <w:numId w:val="1"/>
        </w:numPr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>Работ</w:t>
      </w:r>
      <w:r w:rsidR="0045383A" w:rsidRPr="006E6631">
        <w:rPr>
          <w:rFonts w:ascii="Times New Roman" w:hAnsi="Times New Roman" w:cs="Times New Roman"/>
          <w:sz w:val="28"/>
          <w:szCs w:val="28"/>
        </w:rPr>
        <w:t>а</w:t>
      </w:r>
      <w:r w:rsidRPr="006E6631">
        <w:rPr>
          <w:rFonts w:ascii="Times New Roman" w:hAnsi="Times New Roman" w:cs="Times New Roman"/>
          <w:sz w:val="28"/>
          <w:szCs w:val="28"/>
        </w:rPr>
        <w:t xml:space="preserve"> с несовершеннолетними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поведения, ставшими на путь социальной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>, но имеющими ближайшие перспективы её преодоления.</w:t>
      </w:r>
    </w:p>
    <w:p w:rsidR="00B3060D" w:rsidRPr="006E6631" w:rsidRDefault="00B3060D" w:rsidP="00072C3B">
      <w:pPr>
        <w:numPr>
          <w:ilvl w:val="1"/>
          <w:numId w:val="1"/>
        </w:numPr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Работа с несовершеннолетними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6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E6631">
        <w:rPr>
          <w:rFonts w:ascii="Times New Roman" w:hAnsi="Times New Roman" w:cs="Times New Roman"/>
          <w:sz w:val="28"/>
          <w:szCs w:val="28"/>
        </w:rPr>
        <w:t xml:space="preserve"> поведения, нуждающимися в срочной психоэмоциональной поддержке.</w:t>
      </w:r>
    </w:p>
    <w:p w:rsidR="00B3060D" w:rsidRPr="006E6631" w:rsidRDefault="00B3060D" w:rsidP="00072C3B">
      <w:pPr>
        <w:numPr>
          <w:ilvl w:val="1"/>
          <w:numId w:val="1"/>
        </w:numPr>
        <w:suppressAutoHyphens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631">
        <w:rPr>
          <w:rFonts w:ascii="Times New Roman" w:hAnsi="Times New Roman" w:cs="Times New Roman"/>
          <w:sz w:val="28"/>
          <w:szCs w:val="28"/>
        </w:rPr>
        <w:t xml:space="preserve">Работа с неблагополучными семьями. </w:t>
      </w:r>
    </w:p>
    <w:p w:rsidR="00837989" w:rsidRPr="006E6631" w:rsidRDefault="00837989" w:rsidP="00072C3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E221E" w:rsidRPr="006E6631" w:rsidRDefault="00AE221E" w:rsidP="00072C3B">
      <w:pPr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BC0335" w:rsidRPr="006E6631">
        <w:rPr>
          <w:rFonts w:ascii="Times New Roman" w:hAnsi="Times New Roman" w:cs="Times New Roman"/>
          <w:b/>
          <w:sz w:val="28"/>
          <w:szCs w:val="28"/>
        </w:rPr>
        <w:t>е</w:t>
      </w:r>
      <w:r w:rsidRPr="006E663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BC0335" w:rsidRPr="006E6631">
        <w:rPr>
          <w:rFonts w:ascii="Times New Roman" w:hAnsi="Times New Roman" w:cs="Times New Roman"/>
          <w:b/>
          <w:sz w:val="28"/>
          <w:szCs w:val="28"/>
        </w:rPr>
        <w:t>ы</w:t>
      </w:r>
      <w:r w:rsidRPr="006E6631">
        <w:rPr>
          <w:rFonts w:ascii="Times New Roman" w:hAnsi="Times New Roman" w:cs="Times New Roman"/>
          <w:b/>
          <w:sz w:val="28"/>
          <w:szCs w:val="28"/>
        </w:rPr>
        <w:t>.</w:t>
      </w:r>
    </w:p>
    <w:p w:rsidR="001F410D" w:rsidRPr="006E6631" w:rsidRDefault="00AE221E" w:rsidP="00072C3B">
      <w:pPr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631">
        <w:rPr>
          <w:rFonts w:ascii="Times New Roman" w:hAnsi="Times New Roman" w:cs="Times New Roman"/>
          <w:sz w:val="28"/>
          <w:szCs w:val="28"/>
        </w:rPr>
        <w:t>Организованная т</w:t>
      </w:r>
      <w:r w:rsidR="00837989" w:rsidRPr="006E6631">
        <w:rPr>
          <w:rFonts w:ascii="Times New Roman" w:hAnsi="Times New Roman" w:cs="Times New Roman"/>
          <w:sz w:val="28"/>
          <w:szCs w:val="28"/>
        </w:rPr>
        <w:t>аким образом</w:t>
      </w:r>
      <w:r w:rsidR="00456C1C" w:rsidRPr="006E663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37989" w:rsidRPr="006E6631">
        <w:rPr>
          <w:rFonts w:ascii="Times New Roman" w:hAnsi="Times New Roman" w:cs="Times New Roman"/>
          <w:sz w:val="28"/>
          <w:szCs w:val="28"/>
        </w:rPr>
        <w:t>,</w:t>
      </w:r>
      <w:r w:rsidRPr="006E6631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837989" w:rsidRPr="006E6631">
        <w:rPr>
          <w:rFonts w:ascii="Times New Roman" w:hAnsi="Times New Roman" w:cs="Times New Roman"/>
          <w:sz w:val="28"/>
          <w:szCs w:val="28"/>
        </w:rPr>
        <w:t xml:space="preserve"> развитие личностных структур в ходе проведения профилактических мероприятий</w:t>
      </w:r>
      <w:r w:rsidR="00456C1C" w:rsidRPr="006E6631">
        <w:rPr>
          <w:rFonts w:ascii="Times New Roman" w:hAnsi="Times New Roman" w:cs="Times New Roman"/>
          <w:sz w:val="28"/>
          <w:szCs w:val="28"/>
        </w:rPr>
        <w:t>,</w:t>
      </w:r>
      <w:r w:rsidR="00837989" w:rsidRPr="006E6631">
        <w:rPr>
          <w:rFonts w:ascii="Times New Roman" w:hAnsi="Times New Roman" w:cs="Times New Roman"/>
          <w:sz w:val="28"/>
          <w:szCs w:val="28"/>
        </w:rPr>
        <w:t xml:space="preserve"> будет способствовать оптимальной реализации внутренних возможностей </w:t>
      </w:r>
      <w:r w:rsidR="00CD291F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837989" w:rsidRPr="006E6631">
        <w:rPr>
          <w:rFonts w:ascii="Times New Roman" w:hAnsi="Times New Roman" w:cs="Times New Roman"/>
          <w:sz w:val="28"/>
          <w:szCs w:val="28"/>
        </w:rPr>
        <w:t xml:space="preserve">, его потенциала в </w:t>
      </w:r>
      <w:r w:rsidR="00246A9B">
        <w:rPr>
          <w:rFonts w:ascii="Times New Roman" w:hAnsi="Times New Roman" w:cs="Times New Roman"/>
          <w:sz w:val="28"/>
          <w:szCs w:val="28"/>
        </w:rPr>
        <w:t>социально значимой деятельности;</w:t>
      </w:r>
      <w:r w:rsidR="00837989" w:rsidRPr="006E6631">
        <w:rPr>
          <w:rFonts w:ascii="Times New Roman" w:hAnsi="Times New Roman" w:cs="Times New Roman"/>
          <w:sz w:val="28"/>
          <w:szCs w:val="28"/>
        </w:rPr>
        <w:t xml:space="preserve"> облегчению вступления в процесс продуктивного межличностного взаимодействия в различных сферах жизни, а значит повышению уровня психосоциальной адаптации несовершеннолетнего и предотвращению возникновения </w:t>
      </w:r>
      <w:proofErr w:type="spellStart"/>
      <w:r w:rsidR="00837989" w:rsidRPr="006E663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837989" w:rsidRPr="006E6631">
        <w:rPr>
          <w:rFonts w:ascii="Times New Roman" w:hAnsi="Times New Roman" w:cs="Times New Roman"/>
          <w:sz w:val="28"/>
          <w:szCs w:val="28"/>
        </w:rPr>
        <w:t xml:space="preserve"> форм поведения, в том числе зависимости от </w:t>
      </w:r>
      <w:proofErr w:type="spellStart"/>
      <w:r w:rsidR="00837989" w:rsidRPr="006E66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37989" w:rsidRPr="006E6631">
        <w:rPr>
          <w:rFonts w:ascii="Times New Roman" w:hAnsi="Times New Roman" w:cs="Times New Roman"/>
          <w:sz w:val="28"/>
          <w:szCs w:val="28"/>
        </w:rPr>
        <w:t xml:space="preserve"> веществ.</w:t>
      </w:r>
      <w:proofErr w:type="gramEnd"/>
      <w:r w:rsidRPr="006E6631">
        <w:rPr>
          <w:rFonts w:ascii="Times New Roman" w:hAnsi="Times New Roman" w:cs="Times New Roman"/>
          <w:sz w:val="28"/>
          <w:szCs w:val="28"/>
        </w:rPr>
        <w:t xml:space="preserve"> </w:t>
      </w:r>
      <w:r w:rsidR="00837989" w:rsidRPr="006E6631">
        <w:rPr>
          <w:rFonts w:ascii="Times New Roman" w:hAnsi="Times New Roman" w:cs="Times New Roman"/>
          <w:sz w:val="28"/>
          <w:szCs w:val="28"/>
        </w:rPr>
        <w:t>Кроме того, достижение положительных изменений в системе детско-родительских отношений обеспечит необходимый для гармонизации личности ребенка микроклимат и укрепит достигнутые в п</w:t>
      </w:r>
      <w:r w:rsidR="00456C1C" w:rsidRPr="006E6631">
        <w:rPr>
          <w:rFonts w:ascii="Times New Roman" w:hAnsi="Times New Roman" w:cs="Times New Roman"/>
          <w:sz w:val="28"/>
          <w:szCs w:val="28"/>
        </w:rPr>
        <w:t>рофилактическом</w:t>
      </w:r>
      <w:r w:rsidR="00837989" w:rsidRPr="006E6631">
        <w:rPr>
          <w:rFonts w:ascii="Times New Roman" w:hAnsi="Times New Roman" w:cs="Times New Roman"/>
          <w:sz w:val="28"/>
          <w:szCs w:val="28"/>
        </w:rPr>
        <w:t xml:space="preserve"> процессе изменения.</w:t>
      </w:r>
    </w:p>
    <w:p w:rsidR="006E6631" w:rsidRDefault="006E6631" w:rsidP="00072C3B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410D" w:rsidRPr="006E6631" w:rsidRDefault="001F410D" w:rsidP="00072C3B">
      <w:pPr>
        <w:pStyle w:val="a9"/>
        <w:spacing w:after="240" w:line="276" w:lineRule="auto"/>
        <w:ind w:left="-284"/>
        <w:rPr>
          <w:rFonts w:ascii="Times New Roman" w:hAnsi="Times New Roman"/>
          <w:b/>
          <w:sz w:val="28"/>
          <w:szCs w:val="28"/>
        </w:rPr>
      </w:pPr>
      <w:r w:rsidRPr="006E6631"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</w:t>
      </w:r>
    </w:p>
    <w:tbl>
      <w:tblPr>
        <w:tblW w:w="1063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2762"/>
        <w:gridCol w:w="1984"/>
        <w:gridCol w:w="2126"/>
      </w:tblGrid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F6319" w:rsidP="00114ACE">
            <w:pPr>
              <w:spacing w:after="136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F6319" w:rsidP="00114ACE">
            <w:pPr>
              <w:spacing w:after="136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F6319" w:rsidP="00114ACE">
            <w:pPr>
              <w:spacing w:after="136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F6319" w:rsidP="00114ACE">
            <w:pPr>
              <w:spacing w:after="136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16C1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C18" w:rsidRPr="00716C18" w:rsidRDefault="00DC62AE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совещание</w:t>
            </w:r>
            <w:r w:rsidR="00716C18"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режиме видеоконференци</w:t>
            </w:r>
            <w:r w:rsidR="00207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716C18"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Министерством образования и науки Республики Алтай</w:t>
            </w:r>
            <w:r w:rsidR="0020733E" w:rsidRPr="006E6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организации и проведению социально-психологического тестирования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C18" w:rsidRPr="00716C18" w:rsidRDefault="00716C18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Педагоги-психологи, педагоги курирующие проведение социально-психологического тестирования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C18" w:rsidRPr="00716C18" w:rsidRDefault="00716C18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C18" w:rsidRPr="006E6631" w:rsidRDefault="00716C18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E3594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948" w:rsidRPr="00716C18" w:rsidRDefault="00E35948" w:rsidP="000C507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в образовательных организациях комиссии, обеспечивающей организационно-техническое сопровождение социально-психологического тестирования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948" w:rsidRPr="00716C18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Педагог-психолог, 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ВР, классные руководители,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948" w:rsidRPr="00716C18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948" w:rsidRPr="006E6631" w:rsidRDefault="000C5074" w:rsidP="00716C1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трёх специалистов</w:t>
            </w:r>
          </w:p>
        </w:tc>
      </w:tr>
      <w:tr w:rsidR="00571F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FA8" w:rsidRPr="00716C18" w:rsidRDefault="00571FA8" w:rsidP="00571FA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 образовательных организациях мероприятий направленных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поведения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FA8" w:rsidRPr="00716C18" w:rsidRDefault="00571FA8" w:rsidP="008B49A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родители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FA8" w:rsidRPr="00716C18" w:rsidRDefault="00571FA8" w:rsidP="008B49A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FA8" w:rsidRDefault="00571FA8" w:rsidP="00716C1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групповой и индивидуальной форме</w:t>
            </w:r>
          </w:p>
        </w:tc>
      </w:tr>
      <w:tr w:rsidR="000C5074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Default="000C5074" w:rsidP="000C507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республиканского всеобуча для родителей «Особенности проведения социально-психологического тестирования»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Родители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Pr="00716C18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Default="000C5074" w:rsidP="00716C1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0C5074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Default="000C5074" w:rsidP="000C507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 семинар в режиме ВКС «Особенности проведения социально-психологического тестирования»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Педагоги-психологи, </w:t>
            </w: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курирующие проведение социально-психологического тестирования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Pr="00716C18" w:rsidRDefault="000C5074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074" w:rsidRPr="006E6631" w:rsidRDefault="000C5074" w:rsidP="00716C1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295936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936" w:rsidRDefault="00295936" w:rsidP="0020166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часов, доведение до</w:t>
            </w:r>
            <w:r w:rsidR="00281A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сведенья цел</w:t>
            </w:r>
            <w:r w:rsidR="00201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="00281A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задач проводимого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936" w:rsidRDefault="00281A88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936" w:rsidRPr="00716C18" w:rsidRDefault="00281A88" w:rsidP="00716C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C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936" w:rsidRPr="006E6631" w:rsidRDefault="00281A88" w:rsidP="00716C1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AC2C2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создание базы данных несовершеннолетних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аддиктивного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AC2C2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AC2C2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F6319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BE5EBC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Организация Социально-психологического тестирования по выявлению несовершеннолетних, склонных к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поведению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BE5EBC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BE5EBC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BE5EBC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52" w:rsidRPr="006E6631" w:rsidRDefault="003D0952" w:rsidP="008D09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результатов по Социально-психологическому тестированию и доведение их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3D0952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их родители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3D0952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3D0952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54D7E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D7E" w:rsidRPr="006E6631" w:rsidRDefault="00354D7E" w:rsidP="008D09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Доведение статистических данных по результатам социально-психологического тестирования до педагогического коллектива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D7E" w:rsidRPr="006E6631" w:rsidRDefault="00354D7E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педагоги-психологи, социальные педагоги, классные руководители,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D7E" w:rsidRPr="006E6631" w:rsidRDefault="00354D7E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D7E" w:rsidRPr="006E6631" w:rsidRDefault="00354D7E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52" w:rsidRPr="006E6631" w:rsidRDefault="003D0952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диагностические процедуры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52" w:rsidRPr="006E6631" w:rsidRDefault="003D0952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обучающиеся и их родители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52" w:rsidRPr="006E6631" w:rsidRDefault="003D0952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952" w:rsidRPr="006E6631" w:rsidRDefault="003D0952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461945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61945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показ видеороликов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61945" w:rsidP="00922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61945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61945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групповой и индивидуальной форме</w:t>
            </w:r>
          </w:p>
        </w:tc>
      </w:tr>
      <w:tr w:rsidR="00461945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Default="00461945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работа. Психологическое</w:t>
            </w:r>
            <w:r w:rsidR="0044785C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мере возникновения случаев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4785C" w:rsidP="00922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Pr="006E6631" w:rsidRDefault="0044785C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945" w:rsidRDefault="0044785C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групповой и индивидуальной форме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4380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педагогов-психологов по профилактической работе с </w:t>
            </w: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несовершеннолетними, склонных к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поведению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4380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Педагоги-психологи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4380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319" w:rsidRPr="006E6631" w:rsidRDefault="0074380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педагогов-психологов образовательных организаций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Педагоги-психологи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466F6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групповой и индивидуальной форме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классных руководителей и социальных педагогов по профилактической работе с </w:t>
            </w: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несовершеннолетними, склонных к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поведению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классные руководители и социальные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периодичность и дата проведения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варьироваться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8D09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классных руководителей и социальных педагогов образовательных организаций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Педагоги, классные руководители и социальные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F7415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466F6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групповой и индивидуальной форме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302300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проверке</w:t>
            </w:r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 рамках комплексных, тематических проверок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по профилактике </w:t>
            </w:r>
            <w:proofErr w:type="spellStart"/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DA47B0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учащихся»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A47B0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Директора, педагоги, заместители директора по воспитательной работе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A47B0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управления образования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A47B0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3B2D24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классных руководителей и социальных педагогов по профилактической работе с </w:t>
            </w: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несовершеннолетними, склонных к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поведению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3B2D24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Педагоги, классные руководители и социальные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3B2D24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3B2D24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периодичность и дата проведения может варьироваться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96647A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</w:t>
            </w:r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рабочей группы по вопросам профилактики </w:t>
            </w:r>
            <w:proofErr w:type="spellStart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</w:t>
            </w:r>
            <w:proofErr w:type="gramStart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D125C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(ВКС)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D125C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Управления образования,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МБУ «ЦППС» МО «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D125C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DD125C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1C21A8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311E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Работа с несовершеннолетними в образовательных организациях района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311E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8466F6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="008466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и индивидуальной форме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311E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выезда по графику и по запросу ОО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15B" w:rsidRPr="006E6631" w:rsidRDefault="008311E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745A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DB" w:rsidRPr="006E6631" w:rsidRDefault="001037DB" w:rsidP="009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входящей информации, мониторинги по профилактике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несовершеннолетних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  <w:r w:rsidRPr="006E6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МБУ «ЦППС» МО «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B8337A" w:rsidRPr="006E6631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соответствии со сроками исполнения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745A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DB" w:rsidRPr="006E6631" w:rsidRDefault="001037D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материалов, буклетов по профилактике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Специалисты</w:t>
            </w:r>
            <w:r w:rsidRPr="006E6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«ЦППС» МО «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B8337A" w:rsidRPr="006E6631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DB" w:rsidRPr="006E6631" w:rsidRDefault="001037D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5A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F65" w:rsidRPr="006E6631" w:rsidRDefault="00506F65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Незамедлительное сообщение в ПДН, КДН, отдел опеки и попечительства о фактах насилия над несовершеннолетним со стороны родителей или других взрослых лиц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B5570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506F65" w:rsidRPr="006E6631"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школы, социальные педагоги, классные руководители,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506F65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506F65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</w:p>
        </w:tc>
      </w:tr>
      <w:tr w:rsidR="0050708D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08D" w:rsidRPr="006E6631" w:rsidRDefault="0050708D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детей, подростков из семей «группы риска», «социально опасных», состоящих на учёте совместно с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ПДН, КДН, отдел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08D" w:rsidRPr="006E6631" w:rsidRDefault="0050708D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их родители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08D" w:rsidRPr="006E6631" w:rsidRDefault="0050708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выезда по графику и по запросу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08D" w:rsidRPr="006E6631" w:rsidRDefault="0050708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42244B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44B" w:rsidRDefault="0042244B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КДН и ЗП администрации МО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44B" w:rsidRPr="006E6631" w:rsidRDefault="0042244B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их родители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44B" w:rsidRPr="006E6631" w:rsidRDefault="0042244B" w:rsidP="0042244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по запросу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44B" w:rsidRPr="006E6631" w:rsidRDefault="0042244B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2057DE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E" w:rsidRDefault="002057DE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рассмотрение вопросов профилактики употребления ПАВ среди несовершеннолетних на заседаниях КДН и ЗП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7DE" w:rsidRPr="006E6631" w:rsidRDefault="002057DE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7DE" w:rsidRPr="006E6631" w:rsidRDefault="002057DE" w:rsidP="0042244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графиком заседаний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7DE" w:rsidRPr="006E6631" w:rsidRDefault="002057DE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745A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F65" w:rsidRPr="006E6631" w:rsidRDefault="00B5570D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профилактике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несовершеннолетних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B5570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B5570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B5570D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745A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F65" w:rsidRPr="006E6631" w:rsidRDefault="00D00E68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психолого-педагогической поддержке</w:t>
            </w:r>
            <w:r w:rsidR="00F745A9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личностных ресурсов и стратегий с целью адаптации к требованиям среды и изменения </w:t>
            </w:r>
            <w:proofErr w:type="spellStart"/>
            <w:r w:rsidR="00F745A9" w:rsidRPr="006E6631">
              <w:rPr>
                <w:rFonts w:ascii="Times New Roman" w:hAnsi="Times New Roman" w:cs="Times New Roman"/>
                <w:sz w:val="28"/>
                <w:szCs w:val="28"/>
              </w:rPr>
              <w:t>дезадаптивных</w:t>
            </w:r>
            <w:proofErr w:type="spellEnd"/>
            <w:r w:rsidR="00F745A9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</w:t>
            </w:r>
            <w:proofErr w:type="gramStart"/>
            <w:r w:rsidR="00F745A9" w:rsidRPr="006E66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745A9"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адаптивные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D00E68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F745A9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F65" w:rsidRPr="006E6631" w:rsidRDefault="00F745A9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Периодичность и дата проведения может варьироваться</w:t>
            </w:r>
          </w:p>
        </w:tc>
      </w:tr>
      <w:tr w:rsidR="006B2B69" w:rsidRPr="006E6631" w:rsidTr="00922C0C">
        <w:tc>
          <w:tcPr>
            <w:tcW w:w="3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B69" w:rsidRPr="006E6631" w:rsidRDefault="006B2B69" w:rsidP="00922C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на тему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несовершеннолетних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B69" w:rsidRPr="006E6631" w:rsidRDefault="006B2B69" w:rsidP="00922C0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 и педагоги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B69" w:rsidRPr="006E6631" w:rsidRDefault="006B2B69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B69" w:rsidRPr="006E6631" w:rsidRDefault="006B2B69" w:rsidP="00922C0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3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6E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</w:tbl>
    <w:p w:rsidR="00972B93" w:rsidRPr="006E6631" w:rsidRDefault="00972B93" w:rsidP="008D0905">
      <w:pPr>
        <w:rPr>
          <w:rFonts w:ascii="Times New Roman" w:hAnsi="Times New Roman" w:cs="Times New Roman"/>
          <w:b/>
          <w:sz w:val="28"/>
          <w:szCs w:val="28"/>
        </w:rPr>
      </w:pPr>
    </w:p>
    <w:sectPr w:rsidR="00972B93" w:rsidRPr="006E6631" w:rsidSect="00072C3B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DF" w:rsidRDefault="007857DF" w:rsidP="00301FB2">
      <w:pPr>
        <w:spacing w:after="0" w:line="240" w:lineRule="auto"/>
      </w:pPr>
      <w:r>
        <w:separator/>
      </w:r>
    </w:p>
  </w:endnote>
  <w:endnote w:type="continuationSeparator" w:id="0">
    <w:p w:rsidR="007857DF" w:rsidRDefault="007857DF" w:rsidP="0030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840"/>
      <w:docPartObj>
        <w:docPartGallery w:val="Page Numbers (Bottom of Page)"/>
        <w:docPartUnique/>
      </w:docPartObj>
    </w:sdtPr>
    <w:sdtEndPr/>
    <w:sdtContent>
      <w:p w:rsidR="00461945" w:rsidRDefault="00A220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945" w:rsidRDefault="00461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DF" w:rsidRDefault="007857DF" w:rsidP="00301FB2">
      <w:pPr>
        <w:spacing w:after="0" w:line="240" w:lineRule="auto"/>
      </w:pPr>
      <w:r>
        <w:separator/>
      </w:r>
    </w:p>
  </w:footnote>
  <w:footnote w:type="continuationSeparator" w:id="0">
    <w:p w:rsidR="007857DF" w:rsidRDefault="007857DF" w:rsidP="0030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14B55EC"/>
    <w:multiLevelType w:val="multilevel"/>
    <w:tmpl w:val="30E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33D67"/>
    <w:multiLevelType w:val="multilevel"/>
    <w:tmpl w:val="9B5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677"/>
    <w:rsid w:val="0002754A"/>
    <w:rsid w:val="000406D2"/>
    <w:rsid w:val="00054D97"/>
    <w:rsid w:val="00071CDD"/>
    <w:rsid w:val="00072C3B"/>
    <w:rsid w:val="0008258D"/>
    <w:rsid w:val="000A226B"/>
    <w:rsid w:val="000A34D4"/>
    <w:rsid w:val="000C5074"/>
    <w:rsid w:val="000C6FC6"/>
    <w:rsid w:val="000F2D8C"/>
    <w:rsid w:val="001037DB"/>
    <w:rsid w:val="00106F56"/>
    <w:rsid w:val="00114ACE"/>
    <w:rsid w:val="00116657"/>
    <w:rsid w:val="00155E05"/>
    <w:rsid w:val="00164AF9"/>
    <w:rsid w:val="001978EF"/>
    <w:rsid w:val="001A1C62"/>
    <w:rsid w:val="001A4661"/>
    <w:rsid w:val="001C21A8"/>
    <w:rsid w:val="001C5E05"/>
    <w:rsid w:val="001C63B7"/>
    <w:rsid w:val="001E1FAA"/>
    <w:rsid w:val="001F410D"/>
    <w:rsid w:val="002004A0"/>
    <w:rsid w:val="00201661"/>
    <w:rsid w:val="002057DE"/>
    <w:rsid w:val="0020733E"/>
    <w:rsid w:val="00235A6B"/>
    <w:rsid w:val="00246A9B"/>
    <w:rsid w:val="00251DC9"/>
    <w:rsid w:val="00277E41"/>
    <w:rsid w:val="00280D70"/>
    <w:rsid w:val="00281A88"/>
    <w:rsid w:val="002828B7"/>
    <w:rsid w:val="00295936"/>
    <w:rsid w:val="00300CE5"/>
    <w:rsid w:val="00301FB2"/>
    <w:rsid w:val="00302300"/>
    <w:rsid w:val="00302844"/>
    <w:rsid w:val="00327CD4"/>
    <w:rsid w:val="00354D7E"/>
    <w:rsid w:val="00356987"/>
    <w:rsid w:val="00365289"/>
    <w:rsid w:val="00365E2B"/>
    <w:rsid w:val="00386A38"/>
    <w:rsid w:val="003A062C"/>
    <w:rsid w:val="003A584F"/>
    <w:rsid w:val="003B2D24"/>
    <w:rsid w:val="003B75B7"/>
    <w:rsid w:val="003D0952"/>
    <w:rsid w:val="00422243"/>
    <w:rsid w:val="0042244B"/>
    <w:rsid w:val="0042314E"/>
    <w:rsid w:val="0044785C"/>
    <w:rsid w:val="00451DD3"/>
    <w:rsid w:val="0045383A"/>
    <w:rsid w:val="00456C1C"/>
    <w:rsid w:val="00461945"/>
    <w:rsid w:val="00462571"/>
    <w:rsid w:val="00491C44"/>
    <w:rsid w:val="0050345D"/>
    <w:rsid w:val="00506F65"/>
    <w:rsid w:val="0050708D"/>
    <w:rsid w:val="00535DEE"/>
    <w:rsid w:val="00541F83"/>
    <w:rsid w:val="00542D27"/>
    <w:rsid w:val="00551EA4"/>
    <w:rsid w:val="00571FA8"/>
    <w:rsid w:val="005755C5"/>
    <w:rsid w:val="005B0570"/>
    <w:rsid w:val="005B5A15"/>
    <w:rsid w:val="005C47C4"/>
    <w:rsid w:val="005E131F"/>
    <w:rsid w:val="005E2ACF"/>
    <w:rsid w:val="00603677"/>
    <w:rsid w:val="006314A9"/>
    <w:rsid w:val="00640DEA"/>
    <w:rsid w:val="00662720"/>
    <w:rsid w:val="006972EC"/>
    <w:rsid w:val="006B2B69"/>
    <w:rsid w:val="006C550D"/>
    <w:rsid w:val="006D2DD8"/>
    <w:rsid w:val="006E4068"/>
    <w:rsid w:val="006E6631"/>
    <w:rsid w:val="00701429"/>
    <w:rsid w:val="00702FDD"/>
    <w:rsid w:val="00707734"/>
    <w:rsid w:val="00716C18"/>
    <w:rsid w:val="0072303A"/>
    <w:rsid w:val="0074380B"/>
    <w:rsid w:val="007857DF"/>
    <w:rsid w:val="0079177C"/>
    <w:rsid w:val="007C6A48"/>
    <w:rsid w:val="007F6319"/>
    <w:rsid w:val="008128A8"/>
    <w:rsid w:val="0081396F"/>
    <w:rsid w:val="008311EB"/>
    <w:rsid w:val="00837989"/>
    <w:rsid w:val="008466F6"/>
    <w:rsid w:val="008551D6"/>
    <w:rsid w:val="00872842"/>
    <w:rsid w:val="0088348E"/>
    <w:rsid w:val="00893B2F"/>
    <w:rsid w:val="008A5820"/>
    <w:rsid w:val="008B040A"/>
    <w:rsid w:val="008C4BAB"/>
    <w:rsid w:val="008D0905"/>
    <w:rsid w:val="008D630D"/>
    <w:rsid w:val="008F1012"/>
    <w:rsid w:val="00900415"/>
    <w:rsid w:val="00916649"/>
    <w:rsid w:val="00922C0C"/>
    <w:rsid w:val="009458C1"/>
    <w:rsid w:val="0096647A"/>
    <w:rsid w:val="00966ED1"/>
    <w:rsid w:val="00972B93"/>
    <w:rsid w:val="0099120F"/>
    <w:rsid w:val="009947B2"/>
    <w:rsid w:val="00A02076"/>
    <w:rsid w:val="00A118B3"/>
    <w:rsid w:val="00A2023D"/>
    <w:rsid w:val="00A22017"/>
    <w:rsid w:val="00A32318"/>
    <w:rsid w:val="00A347DB"/>
    <w:rsid w:val="00A559E4"/>
    <w:rsid w:val="00A561B4"/>
    <w:rsid w:val="00A67AE7"/>
    <w:rsid w:val="00AA4626"/>
    <w:rsid w:val="00AB3400"/>
    <w:rsid w:val="00AC2C2B"/>
    <w:rsid w:val="00AE221E"/>
    <w:rsid w:val="00B17599"/>
    <w:rsid w:val="00B3060D"/>
    <w:rsid w:val="00B43BF0"/>
    <w:rsid w:val="00B459E8"/>
    <w:rsid w:val="00B5570D"/>
    <w:rsid w:val="00B566A0"/>
    <w:rsid w:val="00B82AD6"/>
    <w:rsid w:val="00B8337A"/>
    <w:rsid w:val="00BC0335"/>
    <w:rsid w:val="00BC130C"/>
    <w:rsid w:val="00BE00F0"/>
    <w:rsid w:val="00BE5EBC"/>
    <w:rsid w:val="00C06AE0"/>
    <w:rsid w:val="00C2124E"/>
    <w:rsid w:val="00C54698"/>
    <w:rsid w:val="00CA47AB"/>
    <w:rsid w:val="00CA7562"/>
    <w:rsid w:val="00CD291F"/>
    <w:rsid w:val="00D00E68"/>
    <w:rsid w:val="00D221F3"/>
    <w:rsid w:val="00D34D07"/>
    <w:rsid w:val="00D720ED"/>
    <w:rsid w:val="00DA47B0"/>
    <w:rsid w:val="00DA557F"/>
    <w:rsid w:val="00DC4918"/>
    <w:rsid w:val="00DC62AE"/>
    <w:rsid w:val="00DC6C77"/>
    <w:rsid w:val="00DD125C"/>
    <w:rsid w:val="00DF4100"/>
    <w:rsid w:val="00E148A2"/>
    <w:rsid w:val="00E1630C"/>
    <w:rsid w:val="00E32825"/>
    <w:rsid w:val="00E35948"/>
    <w:rsid w:val="00E41BF0"/>
    <w:rsid w:val="00E5666A"/>
    <w:rsid w:val="00E70A1F"/>
    <w:rsid w:val="00E71D7E"/>
    <w:rsid w:val="00E773DB"/>
    <w:rsid w:val="00E97923"/>
    <w:rsid w:val="00EA4CDD"/>
    <w:rsid w:val="00EA668F"/>
    <w:rsid w:val="00EB1B42"/>
    <w:rsid w:val="00EB47AC"/>
    <w:rsid w:val="00ED610E"/>
    <w:rsid w:val="00EE5F94"/>
    <w:rsid w:val="00F25555"/>
    <w:rsid w:val="00F448DC"/>
    <w:rsid w:val="00F7415B"/>
    <w:rsid w:val="00F745A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5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FB2"/>
  </w:style>
  <w:style w:type="paragraph" w:styleId="a7">
    <w:name w:val="footer"/>
    <w:basedOn w:val="a"/>
    <w:link w:val="a8"/>
    <w:uiPriority w:val="99"/>
    <w:unhideWhenUsed/>
    <w:rsid w:val="0030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B2"/>
  </w:style>
  <w:style w:type="paragraph" w:styleId="a9">
    <w:name w:val="No Spacing"/>
    <w:uiPriority w:val="1"/>
    <w:qFormat/>
    <w:rsid w:val="00462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Placeholder Text"/>
    <w:basedOn w:val="a0"/>
    <w:uiPriority w:val="99"/>
    <w:semiHidden/>
    <w:rsid w:val="005E131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E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A572-4C40-47BB-B624-D386089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9782</TotalTime>
  <Pages>14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187</cp:revision>
  <dcterms:created xsi:type="dcterms:W3CDTF">2020-09-02T02:31:00Z</dcterms:created>
  <dcterms:modified xsi:type="dcterms:W3CDTF">2021-03-26T04:37:00Z</dcterms:modified>
</cp:coreProperties>
</file>