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C03B0F" w:rsidRPr="00C03B0F" w:rsidTr="00146990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3B0F" w:rsidRPr="00C03B0F" w:rsidRDefault="00C03B0F" w:rsidP="00C03B0F">
            <w:pPr>
              <w:keepNext/>
              <w:ind w:firstLine="540"/>
              <w:jc w:val="both"/>
              <w:outlineLvl w:val="0"/>
              <w:rPr>
                <w:b/>
                <w:bCs/>
                <w:lang w:eastAsia="en-US"/>
              </w:rPr>
            </w:pPr>
            <w:r w:rsidRPr="00C03B0F">
              <w:rPr>
                <w:b/>
                <w:bCs/>
                <w:sz w:val="22"/>
                <w:szCs w:val="22"/>
                <w:lang w:eastAsia="en-US"/>
              </w:rPr>
              <w:t>Российская  Федерация</w:t>
            </w:r>
          </w:p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  <w:r w:rsidRPr="00C03B0F">
              <w:rPr>
                <w:b/>
                <w:sz w:val="22"/>
                <w:szCs w:val="22"/>
                <w:lang w:eastAsia="en-US"/>
              </w:rPr>
              <w:t>Республика Алтай</w:t>
            </w:r>
          </w:p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  <w:r w:rsidRPr="00C03B0F">
              <w:rPr>
                <w:b/>
                <w:sz w:val="22"/>
                <w:szCs w:val="22"/>
                <w:lang w:eastAsia="en-US"/>
              </w:rPr>
              <w:t>Муниципальное  образование</w:t>
            </w:r>
          </w:p>
          <w:p w:rsid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  <w:r w:rsidRPr="00C03B0F">
              <w:rPr>
                <w:b/>
                <w:sz w:val="22"/>
                <w:szCs w:val="22"/>
                <w:lang w:eastAsia="en-US"/>
              </w:rPr>
              <w:t>«Усть-Коксинский район»</w:t>
            </w:r>
          </w:p>
          <w:p w:rsidR="005A6075" w:rsidRPr="00C03B0F" w:rsidRDefault="005A6075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  <w:r w:rsidRPr="00C03B0F">
              <w:rPr>
                <w:b/>
                <w:sz w:val="22"/>
                <w:szCs w:val="22"/>
                <w:lang w:eastAsia="en-US"/>
              </w:rPr>
              <w:t>Совет депутатов</w:t>
            </w:r>
          </w:p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  <w:r w:rsidRPr="00C03B0F">
              <w:rPr>
                <w:b/>
                <w:sz w:val="22"/>
                <w:szCs w:val="22"/>
                <w:lang w:eastAsia="en-US"/>
              </w:rPr>
              <w:t>МО «Усть-Коксинский район»</w:t>
            </w:r>
          </w:p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3B0F" w:rsidRPr="00C03B0F" w:rsidRDefault="005A6075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  <w:r w:rsidRPr="005A6075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906145" cy="1129030"/>
                  <wp:effectExtent l="19050" t="0" r="8255" b="0"/>
                  <wp:docPr id="2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  <w:r w:rsidRPr="00C03B0F">
              <w:rPr>
                <w:b/>
                <w:sz w:val="22"/>
                <w:szCs w:val="22"/>
                <w:lang w:eastAsia="en-US"/>
              </w:rPr>
              <w:t xml:space="preserve">Россия </w:t>
            </w:r>
            <w:proofErr w:type="spellStart"/>
            <w:r w:rsidRPr="00C03B0F">
              <w:rPr>
                <w:b/>
                <w:sz w:val="22"/>
                <w:szCs w:val="22"/>
                <w:lang w:eastAsia="en-US"/>
              </w:rPr>
              <w:t>Федерацияязы</w:t>
            </w:r>
            <w:proofErr w:type="spellEnd"/>
          </w:p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  <w:r w:rsidRPr="00C03B0F">
              <w:rPr>
                <w:b/>
                <w:sz w:val="22"/>
                <w:szCs w:val="22"/>
                <w:lang w:eastAsia="en-US"/>
              </w:rPr>
              <w:t>Алтай Республика</w:t>
            </w:r>
          </w:p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  <w:r w:rsidRPr="00C03B0F">
              <w:rPr>
                <w:b/>
                <w:sz w:val="22"/>
                <w:szCs w:val="22"/>
                <w:lang w:eastAsia="en-US"/>
              </w:rPr>
              <w:t xml:space="preserve">Муниципал </w:t>
            </w:r>
            <w:proofErr w:type="spellStart"/>
            <w:r w:rsidRPr="00C03B0F">
              <w:rPr>
                <w:b/>
                <w:sz w:val="22"/>
                <w:szCs w:val="22"/>
                <w:lang w:eastAsia="en-US"/>
              </w:rPr>
              <w:t>тізілмі</w:t>
            </w:r>
            <w:proofErr w:type="spellEnd"/>
          </w:p>
          <w:p w:rsid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  <w:r w:rsidRPr="00C03B0F"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Pr="00C03B0F">
              <w:rPr>
                <w:b/>
                <w:sz w:val="22"/>
                <w:szCs w:val="22"/>
                <w:lang w:eastAsia="en-US"/>
              </w:rPr>
              <w:t>Коксуу-Оозы</w:t>
            </w:r>
            <w:proofErr w:type="spellEnd"/>
            <w:r w:rsidRPr="00C03B0F">
              <w:rPr>
                <w:b/>
                <w:sz w:val="22"/>
                <w:szCs w:val="22"/>
                <w:lang w:eastAsia="en-US"/>
              </w:rPr>
              <w:t xml:space="preserve"> аймак»</w:t>
            </w:r>
          </w:p>
          <w:p w:rsidR="005A6075" w:rsidRPr="00C03B0F" w:rsidRDefault="005A6075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  <w:p w:rsidR="00C03B0F" w:rsidRPr="00C03B0F" w:rsidRDefault="00C03B0F" w:rsidP="00C03B0F">
            <w:pPr>
              <w:keepNext/>
              <w:jc w:val="center"/>
              <w:outlineLvl w:val="0"/>
              <w:rPr>
                <w:b/>
                <w:bCs/>
                <w:lang w:eastAsia="en-US"/>
              </w:rPr>
            </w:pPr>
            <w:proofErr w:type="spellStart"/>
            <w:r w:rsidRPr="00C03B0F">
              <w:rPr>
                <w:b/>
                <w:bCs/>
                <w:sz w:val="22"/>
                <w:szCs w:val="22"/>
                <w:lang w:eastAsia="en-US"/>
              </w:rPr>
              <w:t>Депутаттардын</w:t>
            </w:r>
            <w:proofErr w:type="spellEnd"/>
            <w:r w:rsidRPr="00C03B0F">
              <w:rPr>
                <w:b/>
                <w:bCs/>
                <w:sz w:val="22"/>
                <w:szCs w:val="22"/>
                <w:lang w:eastAsia="en-US"/>
              </w:rPr>
              <w:t xml:space="preserve"> аймак </w:t>
            </w:r>
            <w:proofErr w:type="spellStart"/>
            <w:r w:rsidRPr="00C03B0F">
              <w:rPr>
                <w:b/>
                <w:bCs/>
                <w:sz w:val="22"/>
                <w:szCs w:val="22"/>
                <w:lang w:eastAsia="en-US"/>
              </w:rPr>
              <w:t>Соведи</w:t>
            </w:r>
            <w:proofErr w:type="spellEnd"/>
          </w:p>
        </w:tc>
      </w:tr>
      <w:tr w:rsidR="00C03B0F" w:rsidRPr="00C03B0F" w:rsidTr="00146990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03B0F" w:rsidRPr="00C03B0F" w:rsidRDefault="00C03B0F" w:rsidP="00C03B0F">
            <w:pPr>
              <w:keepNext/>
              <w:jc w:val="center"/>
              <w:outlineLvl w:val="7"/>
              <w:rPr>
                <w:b/>
                <w:lang w:eastAsia="en-US"/>
              </w:rPr>
            </w:pPr>
          </w:p>
        </w:tc>
      </w:tr>
    </w:tbl>
    <w:p w:rsidR="00C03B0F" w:rsidRPr="00C03B0F" w:rsidRDefault="00C03B0F" w:rsidP="00146990">
      <w:pPr>
        <w:tabs>
          <w:tab w:val="center" w:pos="4677"/>
          <w:tab w:val="right" w:pos="9355"/>
        </w:tabs>
        <w:jc w:val="center"/>
        <w:rPr>
          <w:rFonts w:eastAsia="Tahoma"/>
        </w:rPr>
      </w:pPr>
      <w:r w:rsidRPr="00C03B0F">
        <w:rPr>
          <w:rFonts w:eastAsia="Tahoma"/>
          <w:b/>
        </w:rPr>
        <w:t>РЕШЕНИЕ                                                                                                         ЧЕЧИМ</w:t>
      </w:r>
    </w:p>
    <w:p w:rsidR="00C03B0F" w:rsidRPr="00C03B0F" w:rsidRDefault="00C03B0F" w:rsidP="00146990">
      <w:pPr>
        <w:tabs>
          <w:tab w:val="center" w:pos="4677"/>
          <w:tab w:val="right" w:pos="9355"/>
        </w:tabs>
        <w:jc w:val="center"/>
        <w:rPr>
          <w:rFonts w:eastAsia="Tahoma"/>
          <w:u w:val="single"/>
        </w:rPr>
      </w:pPr>
    </w:p>
    <w:p w:rsidR="00C03B0F" w:rsidRPr="00C03B0F" w:rsidRDefault="00C03B0F" w:rsidP="00146990">
      <w:pPr>
        <w:tabs>
          <w:tab w:val="left" w:pos="7410"/>
        </w:tabs>
        <w:jc w:val="center"/>
        <w:rPr>
          <w:rFonts w:eastAsia="Tahoma"/>
        </w:rPr>
      </w:pPr>
      <w:r>
        <w:rPr>
          <w:rFonts w:eastAsia="Tahoma"/>
        </w:rPr>
        <w:t>27 ноября 2020</w:t>
      </w:r>
      <w:r w:rsidRPr="00C03B0F">
        <w:rPr>
          <w:rFonts w:eastAsia="Tahoma"/>
        </w:rPr>
        <w:t xml:space="preserve"> г</w:t>
      </w:r>
      <w:r w:rsidR="00E43DAF">
        <w:rPr>
          <w:rFonts w:eastAsia="Tahoma"/>
        </w:rPr>
        <w:t>ода</w:t>
      </w:r>
      <w:r w:rsidRPr="00C03B0F">
        <w:rPr>
          <w:rFonts w:eastAsia="Tahoma"/>
        </w:rPr>
        <w:tab/>
        <w:t>№</w:t>
      </w:r>
      <w:r w:rsidR="00E43DAF">
        <w:rPr>
          <w:rFonts w:eastAsia="Tahoma"/>
        </w:rPr>
        <w:t xml:space="preserve"> 30-4</w:t>
      </w:r>
    </w:p>
    <w:p w:rsidR="00C03B0F" w:rsidRPr="00C03B0F" w:rsidRDefault="00C03B0F" w:rsidP="00146990">
      <w:pPr>
        <w:autoSpaceDE w:val="0"/>
        <w:autoSpaceDN w:val="0"/>
        <w:adjustRightInd w:val="0"/>
        <w:jc w:val="center"/>
      </w:pPr>
      <w:proofErr w:type="gramStart"/>
      <w:r w:rsidRPr="00C03B0F">
        <w:t>с</w:t>
      </w:r>
      <w:proofErr w:type="gramEnd"/>
      <w:r w:rsidRPr="00C03B0F">
        <w:t>. Усть-Кокса</w:t>
      </w:r>
    </w:p>
    <w:p w:rsidR="00C03B0F" w:rsidRDefault="00C03B0F" w:rsidP="002346E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46EC" w:rsidRDefault="002346EC" w:rsidP="002346E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346EC">
        <w:rPr>
          <w:rFonts w:ascii="Times New Roman" w:hAnsi="Times New Roman" w:cs="Times New Roman"/>
          <w:sz w:val="24"/>
          <w:szCs w:val="24"/>
        </w:rPr>
        <w:t xml:space="preserve">б утверждении положения </w:t>
      </w:r>
    </w:p>
    <w:p w:rsidR="002346EC" w:rsidRPr="00223D1B" w:rsidRDefault="002346EC" w:rsidP="002346E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о президиуме </w:t>
      </w:r>
      <w:r w:rsidRPr="00223D1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346EC" w:rsidRPr="00223D1B" w:rsidRDefault="002346EC" w:rsidP="002346E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3D1B">
        <w:rPr>
          <w:rFonts w:ascii="Times New Roman" w:hAnsi="Times New Roman" w:cs="Times New Roman"/>
          <w:sz w:val="24"/>
          <w:szCs w:val="24"/>
        </w:rPr>
        <w:t>МО «Усть-Коксинский район»</w:t>
      </w:r>
    </w:p>
    <w:p w:rsidR="002346EC" w:rsidRPr="00223D1B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23D1B" w:rsidRDefault="00234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D1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23D1B" w:rsidRPr="00223D1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223D1B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="00C03B0F">
        <w:rPr>
          <w:rFonts w:ascii="Times New Roman" w:hAnsi="Times New Roman" w:cs="Times New Roman"/>
          <w:sz w:val="24"/>
          <w:szCs w:val="24"/>
        </w:rPr>
        <w:t xml:space="preserve">, регламентом Совета депутатов </w:t>
      </w:r>
      <w:r w:rsidR="00C03B0F" w:rsidRPr="00223D1B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="003A4CBA">
        <w:rPr>
          <w:rFonts w:ascii="Times New Roman" w:hAnsi="Times New Roman" w:cs="Times New Roman"/>
          <w:sz w:val="24"/>
          <w:szCs w:val="24"/>
        </w:rPr>
        <w:t xml:space="preserve">, </w:t>
      </w:r>
      <w:r w:rsidRPr="00223D1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2346EC" w:rsidRPr="00223D1B" w:rsidRDefault="00234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23D1B" w:rsidRDefault="00234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D1B">
        <w:rPr>
          <w:rFonts w:ascii="Times New Roman" w:hAnsi="Times New Roman" w:cs="Times New Roman"/>
          <w:sz w:val="24"/>
          <w:szCs w:val="24"/>
        </w:rPr>
        <w:t>Решил:</w:t>
      </w:r>
    </w:p>
    <w:p w:rsidR="002346EC" w:rsidRPr="00223D1B" w:rsidRDefault="00234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D1B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27" w:history="1">
        <w:r w:rsidRPr="00223D1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23D1B">
        <w:rPr>
          <w:rFonts w:ascii="Times New Roman" w:hAnsi="Times New Roman" w:cs="Times New Roman"/>
          <w:sz w:val="24"/>
          <w:szCs w:val="24"/>
        </w:rPr>
        <w:t xml:space="preserve"> о Президиуме Совета депутатов муниципального образования «Усть-Коксинский район».</w:t>
      </w:r>
    </w:p>
    <w:p w:rsidR="002346EC" w:rsidRPr="00223D1B" w:rsidRDefault="002346EC" w:rsidP="002346EC">
      <w:pPr>
        <w:widowControl w:val="0"/>
        <w:tabs>
          <w:tab w:val="left" w:pos="4820"/>
        </w:tabs>
        <w:ind w:right="-6" w:firstLine="360"/>
        <w:jc w:val="both"/>
        <w:rPr>
          <w:kern w:val="24"/>
        </w:rPr>
      </w:pPr>
      <w:r w:rsidRPr="00223D1B">
        <w:t>2. 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«Уймонские вести»</w:t>
      </w:r>
      <w:r w:rsidRPr="00223D1B">
        <w:rPr>
          <w:kern w:val="24"/>
        </w:rPr>
        <w:t>.</w:t>
      </w:r>
    </w:p>
    <w:p w:rsidR="002346EC" w:rsidRPr="00223D1B" w:rsidRDefault="002346EC" w:rsidP="002346EC">
      <w:pPr>
        <w:tabs>
          <w:tab w:val="left" w:pos="4820"/>
        </w:tabs>
        <w:ind w:right="-6"/>
        <w:jc w:val="both"/>
        <w:rPr>
          <w:kern w:val="24"/>
        </w:rPr>
      </w:pPr>
    </w:p>
    <w:p w:rsidR="00C03B0F" w:rsidRDefault="00C03B0F" w:rsidP="002346EC">
      <w:pPr>
        <w:jc w:val="both"/>
      </w:pPr>
    </w:p>
    <w:p w:rsidR="00146990" w:rsidRDefault="00146990" w:rsidP="002346EC">
      <w:pPr>
        <w:jc w:val="both"/>
      </w:pPr>
    </w:p>
    <w:p w:rsidR="002346EC" w:rsidRPr="00223D1B" w:rsidRDefault="002346EC" w:rsidP="00146990">
      <w:pPr>
        <w:jc w:val="center"/>
      </w:pPr>
      <w:r w:rsidRPr="00223D1B">
        <w:t xml:space="preserve">Глава МО «Усть-Коксинский район» РА                </w:t>
      </w:r>
      <w:r w:rsidR="00146990">
        <w:t xml:space="preserve">                    </w:t>
      </w:r>
      <w:r w:rsidRPr="00223D1B">
        <w:tab/>
        <w:t xml:space="preserve">                    О.В. Акимов</w:t>
      </w:r>
    </w:p>
    <w:p w:rsidR="002346EC" w:rsidRPr="00223D1B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23D1B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23D1B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23D1B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23D1B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23D1B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346EC" w:rsidRDefault="002346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46EC">
        <w:rPr>
          <w:rFonts w:ascii="Times New Roman" w:hAnsi="Times New Roman" w:cs="Times New Roman"/>
          <w:sz w:val="24"/>
          <w:szCs w:val="24"/>
        </w:rPr>
        <w:t>Утверждено</w:t>
      </w:r>
    </w:p>
    <w:p w:rsidR="002346EC" w:rsidRPr="002346EC" w:rsidRDefault="00234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Решением</w:t>
      </w:r>
    </w:p>
    <w:p w:rsidR="002346EC" w:rsidRPr="002346EC" w:rsidRDefault="00234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«Усть-Коксинский район»</w:t>
      </w:r>
    </w:p>
    <w:p w:rsidR="002346EC" w:rsidRPr="002346EC" w:rsidRDefault="00234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 ноября </w:t>
      </w:r>
      <w:r w:rsidRPr="002346EC">
        <w:rPr>
          <w:rFonts w:ascii="Times New Roman" w:hAnsi="Times New Roman" w:cs="Times New Roman"/>
          <w:sz w:val="24"/>
          <w:szCs w:val="24"/>
        </w:rPr>
        <w:t>2020 г</w:t>
      </w:r>
      <w:r w:rsidR="00E43DAF">
        <w:rPr>
          <w:rFonts w:ascii="Times New Roman" w:hAnsi="Times New Roman" w:cs="Times New Roman"/>
          <w:sz w:val="24"/>
          <w:szCs w:val="24"/>
        </w:rPr>
        <w:t>ода</w:t>
      </w:r>
      <w:r w:rsidRPr="002346EC">
        <w:rPr>
          <w:rFonts w:ascii="Times New Roman" w:hAnsi="Times New Roman" w:cs="Times New Roman"/>
          <w:sz w:val="24"/>
          <w:szCs w:val="24"/>
        </w:rPr>
        <w:t xml:space="preserve"> N </w:t>
      </w:r>
      <w:r w:rsidR="00E43DAF">
        <w:rPr>
          <w:rFonts w:ascii="Times New Roman" w:hAnsi="Times New Roman" w:cs="Times New Roman"/>
          <w:sz w:val="24"/>
          <w:szCs w:val="24"/>
        </w:rPr>
        <w:t>30-4</w:t>
      </w:r>
    </w:p>
    <w:p w:rsidR="002346EC" w:rsidRP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346EC" w:rsidRDefault="00234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2346EC">
        <w:rPr>
          <w:rFonts w:ascii="Times New Roman" w:hAnsi="Times New Roman" w:cs="Times New Roman"/>
          <w:sz w:val="24"/>
          <w:szCs w:val="24"/>
        </w:rPr>
        <w:t>ПОЛОЖЕНИЕ</w:t>
      </w:r>
    </w:p>
    <w:p w:rsidR="002346EC" w:rsidRPr="002346EC" w:rsidRDefault="00234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О ПРЕЗИДИУМЕ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«УСТЬ-КОКСИНСКИЙ РАЙОН»</w:t>
      </w:r>
    </w:p>
    <w:p w:rsidR="002346EC" w:rsidRP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346EC" w:rsidRDefault="002346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2346EC" w:rsidRPr="002346EC" w:rsidRDefault="00234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346EC">
        <w:rPr>
          <w:rFonts w:ascii="Times New Roman" w:hAnsi="Times New Roman" w:cs="Times New Roman"/>
          <w:sz w:val="24"/>
          <w:szCs w:val="24"/>
        </w:rPr>
        <w:t xml:space="preserve">Для организации работы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«Усть-Коксинский район»</w:t>
      </w:r>
      <w:r w:rsidRPr="002346EC">
        <w:rPr>
          <w:rFonts w:ascii="Times New Roman" w:hAnsi="Times New Roman" w:cs="Times New Roman"/>
          <w:sz w:val="24"/>
          <w:szCs w:val="24"/>
        </w:rPr>
        <w:t xml:space="preserve"> (далее по тексту - Совет депутатов) и его органов, координации деятельности Совета депутатов с иными органами местного самоуправления, органами государственной власти и их должностными лицами, а также для осуществления отдельных полномочий по вопросам организации деятельности Совета депутатов, предусмотренных муниципальными нормативными правовыми актами Совета депутатов, Совет депутатов формирует из числа депутатов Совета депутатов</w:t>
      </w:r>
      <w:proofErr w:type="gramEnd"/>
      <w:r w:rsidRPr="002346EC">
        <w:rPr>
          <w:rFonts w:ascii="Times New Roman" w:hAnsi="Times New Roman" w:cs="Times New Roman"/>
          <w:sz w:val="24"/>
          <w:szCs w:val="24"/>
        </w:rPr>
        <w:t xml:space="preserve"> рабочий орган комиссию - Президиум Совета депутатов </w:t>
      </w:r>
      <w:r w:rsidR="00223D1B">
        <w:rPr>
          <w:rFonts w:ascii="Times New Roman" w:hAnsi="Times New Roman" w:cs="Times New Roman"/>
          <w:sz w:val="24"/>
          <w:szCs w:val="24"/>
        </w:rPr>
        <w:t>муниципального района «Усть-Коксинский район»</w:t>
      </w:r>
      <w:r w:rsidR="005A6075">
        <w:rPr>
          <w:rFonts w:ascii="Times New Roman" w:hAnsi="Times New Roman" w:cs="Times New Roman"/>
          <w:sz w:val="24"/>
          <w:szCs w:val="24"/>
        </w:rPr>
        <w:t xml:space="preserve"> </w:t>
      </w:r>
      <w:r w:rsidRPr="002346EC">
        <w:rPr>
          <w:rFonts w:ascii="Times New Roman" w:hAnsi="Times New Roman" w:cs="Times New Roman"/>
          <w:sz w:val="24"/>
          <w:szCs w:val="24"/>
        </w:rPr>
        <w:t>(далее - Президиум).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2. Президиум вправе вносить в Совет депутатов предложения о передаче проектов правовых актов Совета депутатов на публичные слушания, а рассмотрение важнейших вопросов местного самоуправления - на местный референдум.</w:t>
      </w:r>
    </w:p>
    <w:p w:rsidR="006728E4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3. По предложению Президиума Совет депутатов может заслушать отчет Администрации </w:t>
      </w:r>
      <w:r w:rsidR="006728E4">
        <w:rPr>
          <w:rFonts w:ascii="Times New Roman" w:hAnsi="Times New Roman" w:cs="Times New Roman"/>
          <w:sz w:val="24"/>
          <w:szCs w:val="24"/>
        </w:rPr>
        <w:t xml:space="preserve">муниципального района «Усть-Коксинский район»(далее Администрации) </w:t>
      </w:r>
      <w:r w:rsidRPr="002346EC">
        <w:rPr>
          <w:rFonts w:ascii="Times New Roman" w:hAnsi="Times New Roman" w:cs="Times New Roman"/>
          <w:sz w:val="24"/>
          <w:szCs w:val="24"/>
        </w:rPr>
        <w:t xml:space="preserve">о работе в целом или по отдельным вопросам ее деятельности. 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5. Президиум по вопросам, относящимся к ведению Совета депутатов, вправе заслушивать руководителей: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органов и структурных подразделений Администрации;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других органов местного самоуправления и государственной власти, расположенных на территории муниципального образования </w:t>
      </w:r>
      <w:r w:rsidR="006728E4">
        <w:rPr>
          <w:rFonts w:ascii="Times New Roman" w:hAnsi="Times New Roman" w:cs="Times New Roman"/>
          <w:sz w:val="24"/>
          <w:szCs w:val="24"/>
        </w:rPr>
        <w:t>«Усть-Коксинский район» (далее муниципального образования)</w:t>
      </w:r>
      <w:r w:rsidRPr="002346EC">
        <w:rPr>
          <w:rFonts w:ascii="Times New Roman" w:hAnsi="Times New Roman" w:cs="Times New Roman"/>
          <w:sz w:val="24"/>
          <w:szCs w:val="24"/>
        </w:rPr>
        <w:t>;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муниципальных учреждений и предприятий;</w:t>
      </w:r>
    </w:p>
    <w:p w:rsidR="006728E4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предприятий, учреждений и организаций всех форм собственности, расположенных на террито</w:t>
      </w:r>
      <w:r w:rsidR="006728E4">
        <w:rPr>
          <w:rFonts w:ascii="Times New Roman" w:hAnsi="Times New Roman" w:cs="Times New Roman"/>
          <w:sz w:val="24"/>
          <w:szCs w:val="24"/>
        </w:rPr>
        <w:t>рии муниципального образования.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6. Президиум по вопросам, относящимся к ведению Совета депутатов, вправе запрашивать от должностных лиц Администрации, муниципальных предприятий и учреждений, иных органов и организаций, расположенных на территории муниципального образования, представления документов, письменных заключений, отчетных данных и иных материалов.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7. Разработанные Президиумом рекомендации и решения по вопросам деятельности Администрации, ее органов и структурных подразделений, муниципальных предприятий и учреждений, а также расположенных на территории муниципального образования  предприятий, учреждений и организаций федерального и республиканского подчинения по вопросам местного значения направляются соответствующим органам, предприятиям, учреждениям и организациям.</w:t>
      </w:r>
    </w:p>
    <w:p w:rsidR="002346EC" w:rsidRPr="002346EC" w:rsidRDefault="002346EC" w:rsidP="00672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346EC" w:rsidRDefault="002346EC" w:rsidP="006728E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Статья 2. Основные цели и задачи деятельности</w:t>
      </w:r>
    </w:p>
    <w:p w:rsidR="002346EC" w:rsidRPr="002346EC" w:rsidRDefault="002346EC" w:rsidP="00672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1. Основной целью деятельности Президиума является создание условий, обеспечивающих эффективную работу депутатов, постоянных комиссий и Совета депутатов в целом по решению вопросов местного значения в интересах жителей муниципального образования.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2. С учетом основной цели перед Президиумом стоят следующие основные задачи: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1) координация деятельности депутатов Совета депутатов и постоянных </w:t>
      </w:r>
      <w:r w:rsidR="006728E4">
        <w:rPr>
          <w:rFonts w:ascii="Times New Roman" w:hAnsi="Times New Roman" w:cs="Times New Roman"/>
          <w:sz w:val="24"/>
          <w:szCs w:val="24"/>
        </w:rPr>
        <w:t>комиссий</w:t>
      </w:r>
      <w:r w:rsidRPr="002346EC">
        <w:rPr>
          <w:rFonts w:ascii="Times New Roman" w:hAnsi="Times New Roman" w:cs="Times New Roman"/>
          <w:sz w:val="24"/>
          <w:szCs w:val="24"/>
        </w:rPr>
        <w:t xml:space="preserve"> Совета депутатов, в том числе по ведению нормотворческой работы;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2) предварительное рассмотрение и подготовка вопросов, относящихся к ведению Совета депутатов;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 w:rsidRPr="002346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6EC">
        <w:rPr>
          <w:rFonts w:ascii="Times New Roman" w:hAnsi="Times New Roman" w:cs="Times New Roman"/>
          <w:sz w:val="24"/>
          <w:szCs w:val="24"/>
        </w:rPr>
        <w:t xml:space="preserve"> их исполнением правовых актов Совета депутатов.</w:t>
      </w:r>
    </w:p>
    <w:p w:rsidR="002346EC" w:rsidRPr="002346EC" w:rsidRDefault="002346EC" w:rsidP="00672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346EC" w:rsidRDefault="002346EC" w:rsidP="006728E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Статья 3. Организационные и правовые основы работы</w:t>
      </w:r>
    </w:p>
    <w:p w:rsidR="002346EC" w:rsidRPr="002346EC" w:rsidRDefault="002346EC" w:rsidP="00672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075" w:rsidRDefault="005A6075" w:rsidP="005A607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Президиума определяется 5 человек. </w:t>
      </w:r>
    </w:p>
    <w:p w:rsidR="002346EC" w:rsidRPr="002346EC" w:rsidRDefault="002346EC" w:rsidP="005A607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В состав Президиума входят </w:t>
      </w:r>
      <w:r w:rsidR="006728E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5A6075">
        <w:rPr>
          <w:rFonts w:ascii="Times New Roman" w:hAnsi="Times New Roman" w:cs="Times New Roman"/>
          <w:sz w:val="24"/>
          <w:szCs w:val="24"/>
        </w:rPr>
        <w:t xml:space="preserve">, </w:t>
      </w:r>
      <w:r w:rsidRPr="002346EC">
        <w:rPr>
          <w:rFonts w:ascii="Times New Roman" w:hAnsi="Times New Roman" w:cs="Times New Roman"/>
          <w:sz w:val="24"/>
          <w:szCs w:val="24"/>
        </w:rPr>
        <w:t xml:space="preserve"> Председатели постоянных </w:t>
      </w:r>
      <w:r w:rsidR="006728E4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="005A6075">
        <w:rPr>
          <w:rFonts w:ascii="Times New Roman" w:hAnsi="Times New Roman" w:cs="Times New Roman"/>
          <w:sz w:val="24"/>
          <w:szCs w:val="24"/>
        </w:rPr>
        <w:t>Совета депутатов, 2 депутата.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2. Совет депутатов вправе избрать в состав Президиума и других депутатов Совета депутатов в количестве, не превышающем одной четвертой от числа членов Президиума, входящих в него по должности.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3. Возглавляет Президиум </w:t>
      </w:r>
      <w:r w:rsidR="00422F0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346EC">
        <w:rPr>
          <w:rFonts w:ascii="Times New Roman" w:hAnsi="Times New Roman" w:cs="Times New Roman"/>
          <w:sz w:val="24"/>
          <w:szCs w:val="24"/>
        </w:rPr>
        <w:t>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4. Президиум подотчетен Совету депутатов. Президиум регулярно информирует Совет депутатов о своей деятельности.</w:t>
      </w:r>
    </w:p>
    <w:p w:rsidR="002346EC" w:rsidRPr="00C03B0F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B0F">
        <w:rPr>
          <w:rFonts w:ascii="Times New Roman" w:hAnsi="Times New Roman" w:cs="Times New Roman"/>
          <w:sz w:val="24"/>
          <w:szCs w:val="24"/>
        </w:rPr>
        <w:t xml:space="preserve">5. Президиум осуществляет свою деятельность в течение срока полномочий Совета депутатов в соответствии с </w:t>
      </w:r>
      <w:hyperlink r:id="rId6" w:history="1">
        <w:r w:rsidRPr="00C03B0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03B0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7" w:history="1">
        <w:r w:rsidRPr="00C03B0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03B0F">
        <w:rPr>
          <w:rFonts w:ascii="Times New Roman" w:hAnsi="Times New Roman" w:cs="Times New Roman"/>
          <w:sz w:val="24"/>
          <w:szCs w:val="24"/>
        </w:rPr>
        <w:t xml:space="preserve"> Республики Алтай, законами Республики Алтай, </w:t>
      </w:r>
      <w:hyperlink r:id="rId8" w:history="1">
        <w:r w:rsidRPr="00C03B0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03B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22F0F" w:rsidRPr="00C03B0F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Pr="00C03B0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03B0F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C03B0F">
        <w:rPr>
          <w:rFonts w:ascii="Times New Roman" w:hAnsi="Times New Roman" w:cs="Times New Roman"/>
          <w:sz w:val="24"/>
          <w:szCs w:val="24"/>
        </w:rPr>
        <w:t xml:space="preserve"> Совета депутатов Совета депутатов, настоящим Положением и решениями Совета депутатов.</w:t>
      </w:r>
    </w:p>
    <w:p w:rsidR="002346EC" w:rsidRPr="00C03B0F" w:rsidRDefault="002346EC" w:rsidP="00672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C03B0F" w:rsidRDefault="002346EC" w:rsidP="006728E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3B0F">
        <w:rPr>
          <w:rFonts w:ascii="Times New Roman" w:hAnsi="Times New Roman" w:cs="Times New Roman"/>
          <w:sz w:val="24"/>
          <w:szCs w:val="24"/>
        </w:rPr>
        <w:t>Статья 4. Вопросы ведения и полномочия</w:t>
      </w:r>
    </w:p>
    <w:p w:rsidR="002346EC" w:rsidRPr="002346EC" w:rsidRDefault="002346EC" w:rsidP="00672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Default="002346EC" w:rsidP="006D09A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Президиум осуществляет:</w:t>
      </w:r>
    </w:p>
    <w:p w:rsidR="006D09AD" w:rsidRPr="002346EC" w:rsidRDefault="006D09AD" w:rsidP="006D09A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проектов нормативно-правовых актов Совета депутатов;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предварительное рассмотрение перечня вопросов, планируемых к рассмотрению Советом депутатов, с установлением графика их подготовки к сессии;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2346EC">
        <w:rPr>
          <w:rFonts w:ascii="Times New Roman" w:hAnsi="Times New Roman" w:cs="Times New Roman"/>
          <w:sz w:val="24"/>
          <w:szCs w:val="24"/>
        </w:rPr>
        <w:t>проекта плана нормотворческой деятельности Совета депутатов</w:t>
      </w:r>
      <w:proofErr w:type="gramEnd"/>
      <w:r w:rsidRPr="002346EC">
        <w:rPr>
          <w:rFonts w:ascii="Times New Roman" w:hAnsi="Times New Roman" w:cs="Times New Roman"/>
          <w:sz w:val="24"/>
          <w:szCs w:val="24"/>
        </w:rPr>
        <w:t>;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рассмотрение отчетов о работе </w:t>
      </w:r>
      <w:r w:rsidR="00422F0F">
        <w:rPr>
          <w:rFonts w:ascii="Times New Roman" w:hAnsi="Times New Roman" w:cs="Times New Roman"/>
          <w:sz w:val="24"/>
          <w:szCs w:val="24"/>
        </w:rPr>
        <w:t>комиссий</w:t>
      </w:r>
      <w:r w:rsidRPr="002346EC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рассмотрение вопросов о ходе выполнения решений Совета депутатов</w:t>
      </w:r>
      <w:r w:rsidR="00422F0F">
        <w:rPr>
          <w:rFonts w:ascii="Times New Roman" w:hAnsi="Times New Roman" w:cs="Times New Roman"/>
          <w:sz w:val="24"/>
          <w:szCs w:val="24"/>
        </w:rPr>
        <w:t>,</w:t>
      </w:r>
      <w:r w:rsidRPr="002346EC">
        <w:rPr>
          <w:rFonts w:ascii="Times New Roman" w:hAnsi="Times New Roman" w:cs="Times New Roman"/>
          <w:sz w:val="24"/>
          <w:szCs w:val="24"/>
        </w:rPr>
        <w:t xml:space="preserve"> как по собственной ин</w:t>
      </w:r>
      <w:r w:rsidR="00422F0F">
        <w:rPr>
          <w:rFonts w:ascii="Times New Roman" w:hAnsi="Times New Roman" w:cs="Times New Roman"/>
          <w:sz w:val="24"/>
          <w:szCs w:val="24"/>
        </w:rPr>
        <w:t>ициативе, так и по предложению п</w:t>
      </w:r>
      <w:r w:rsidRPr="002346EC">
        <w:rPr>
          <w:rFonts w:ascii="Times New Roman" w:hAnsi="Times New Roman" w:cs="Times New Roman"/>
          <w:sz w:val="24"/>
          <w:szCs w:val="24"/>
        </w:rPr>
        <w:t xml:space="preserve">остоянных </w:t>
      </w:r>
      <w:r w:rsidR="00422F0F">
        <w:rPr>
          <w:rFonts w:ascii="Times New Roman" w:hAnsi="Times New Roman" w:cs="Times New Roman"/>
          <w:sz w:val="24"/>
          <w:szCs w:val="24"/>
        </w:rPr>
        <w:t>комиссий</w:t>
      </w:r>
      <w:r w:rsidRPr="002346EC">
        <w:rPr>
          <w:rFonts w:ascii="Times New Roman" w:hAnsi="Times New Roman" w:cs="Times New Roman"/>
          <w:sz w:val="24"/>
          <w:szCs w:val="24"/>
        </w:rPr>
        <w:t xml:space="preserve"> Совета депутатов, депутатов Совета депутатов;</w:t>
      </w:r>
    </w:p>
    <w:p w:rsidR="00422F0F" w:rsidRDefault="00422F0F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отпуска Главе муниципального образования;</w:t>
      </w:r>
    </w:p>
    <w:p w:rsidR="002346EC" w:rsidRDefault="00422F0F" w:rsidP="0042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выплаты премий, иных поощрений Главе муниципального образования</w:t>
      </w:r>
      <w:r w:rsidRPr="002346EC">
        <w:rPr>
          <w:rFonts w:ascii="Times New Roman" w:hAnsi="Times New Roman" w:cs="Times New Roman"/>
          <w:sz w:val="24"/>
          <w:szCs w:val="24"/>
        </w:rPr>
        <w:t>предварительное рассмотрение проекта бюджета муниципального образования до его рассмотр</w:t>
      </w:r>
      <w:r>
        <w:rPr>
          <w:rFonts w:ascii="Times New Roman" w:hAnsi="Times New Roman" w:cs="Times New Roman"/>
          <w:sz w:val="24"/>
          <w:szCs w:val="24"/>
        </w:rPr>
        <w:t>ения на сессии Совета депутатов.</w:t>
      </w:r>
    </w:p>
    <w:p w:rsidR="00422F0F" w:rsidRPr="002346EC" w:rsidRDefault="00422F0F" w:rsidP="0042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346EC" w:rsidRDefault="002346EC" w:rsidP="006728E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Статья 5. Порядок работы</w:t>
      </w:r>
    </w:p>
    <w:p w:rsidR="002346EC" w:rsidRPr="002346EC" w:rsidRDefault="002346EC" w:rsidP="00672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1. </w:t>
      </w:r>
      <w:r w:rsidR="00422F0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346EC">
        <w:rPr>
          <w:rFonts w:ascii="Times New Roman" w:hAnsi="Times New Roman" w:cs="Times New Roman"/>
          <w:sz w:val="24"/>
          <w:szCs w:val="24"/>
        </w:rPr>
        <w:t xml:space="preserve"> уведомляет членов Президиума о дате и месте проведения Президиума.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2. Заседание Президиума правомочно, если на нем присутствует </w:t>
      </w:r>
      <w:r w:rsidR="006D09AD">
        <w:rPr>
          <w:rFonts w:ascii="Times New Roman" w:hAnsi="Times New Roman" w:cs="Times New Roman"/>
          <w:sz w:val="24"/>
          <w:szCs w:val="24"/>
        </w:rPr>
        <w:t xml:space="preserve">не менее 2/3 </w:t>
      </w:r>
      <w:r w:rsidRPr="002346EC">
        <w:rPr>
          <w:rFonts w:ascii="Times New Roman" w:hAnsi="Times New Roman" w:cs="Times New Roman"/>
          <w:sz w:val="24"/>
          <w:szCs w:val="24"/>
        </w:rPr>
        <w:t>от установленного состава Президиума.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3. Заседания Президиума проводятся </w:t>
      </w:r>
      <w:proofErr w:type="gramStart"/>
      <w:r w:rsidRPr="002346EC">
        <w:rPr>
          <w:rFonts w:ascii="Times New Roman" w:hAnsi="Times New Roman" w:cs="Times New Roman"/>
          <w:sz w:val="24"/>
          <w:szCs w:val="24"/>
        </w:rPr>
        <w:t>открытыми</w:t>
      </w:r>
      <w:proofErr w:type="gramEnd"/>
      <w:r w:rsidRPr="002346EC">
        <w:rPr>
          <w:rFonts w:ascii="Times New Roman" w:hAnsi="Times New Roman" w:cs="Times New Roman"/>
          <w:sz w:val="24"/>
          <w:szCs w:val="24"/>
        </w:rPr>
        <w:t>. По решению Президиума может быть проведено закрытое заседание Президиума.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4. Депутаты Совета депутатов могут принимать участие в заседаниях Президиума, в том числе и закрытых, с правом совещательного голоса.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5. Глава Администрации может участвовать в заседаниях Президиума, в том числе закрытых, с правом совещательного голоса.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6. Все заседания Президиума протоколируются. Обязанности секретаря заседания выполняет </w:t>
      </w:r>
      <w:r w:rsidR="00422F0F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2346EC">
        <w:rPr>
          <w:rFonts w:ascii="Times New Roman" w:hAnsi="Times New Roman" w:cs="Times New Roman"/>
          <w:sz w:val="24"/>
          <w:szCs w:val="24"/>
        </w:rPr>
        <w:t xml:space="preserve"> Совета депутатов. Протокол подписывается председательствующим на заседании и секретарем заседания.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7. Решения Президиума по рассматриваемым вопросам могут быть изложены непосредственно в протоколе заседания Президиума либо оформляться отдельным документом.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 xml:space="preserve">8. Член Президиума, не согласный с принятым решением, вправе изложить свое особое </w:t>
      </w:r>
      <w:r w:rsidRPr="002346EC">
        <w:rPr>
          <w:rFonts w:ascii="Times New Roman" w:hAnsi="Times New Roman" w:cs="Times New Roman"/>
          <w:sz w:val="24"/>
          <w:szCs w:val="24"/>
        </w:rPr>
        <w:lastRenderedPageBreak/>
        <w:t>мнение в письменном виде. Особое мнение члена Президиума приобщается к протоколу заседания Президиума.</w:t>
      </w:r>
    </w:p>
    <w:p w:rsidR="002346EC" w:rsidRPr="002346EC" w:rsidRDefault="002346EC" w:rsidP="00672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346EC" w:rsidRDefault="002346EC" w:rsidP="006728E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Статья 6. Расширенное заседание</w:t>
      </w:r>
    </w:p>
    <w:p w:rsidR="002346EC" w:rsidRPr="002346EC" w:rsidRDefault="002346EC" w:rsidP="00672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1. В случаях если правовым актом Совета депутатов непосредственно установлено принятие соответствующего решения на совместном заседании Президиума и постоянного комитета Совета депутатов, проводится расширенное заседание Президиума Совета депутатов.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2. Расширенное заседание Президиума правомочно, если на нем присутствует более половины от общего состава членов Президиума и членов соответствующего постоянного комитета.</w:t>
      </w:r>
    </w:p>
    <w:p w:rsidR="002346EC" w:rsidRPr="002346EC" w:rsidRDefault="002346EC" w:rsidP="00672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6EC">
        <w:rPr>
          <w:rFonts w:ascii="Times New Roman" w:hAnsi="Times New Roman" w:cs="Times New Roman"/>
          <w:sz w:val="24"/>
          <w:szCs w:val="24"/>
        </w:rPr>
        <w:t>3. Решение на расширенном заседании Президиума считается принятым, если за него проголосовало большинство от общего состава членов Президиума и членов соответствующего постоянного комитета.</w:t>
      </w:r>
    </w:p>
    <w:sectPr w:rsidR="002346EC" w:rsidRPr="002346EC" w:rsidSect="0014699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A7E"/>
    <w:multiLevelType w:val="hybridMultilevel"/>
    <w:tmpl w:val="C7A8F2F4"/>
    <w:lvl w:ilvl="0" w:tplc="3ECC9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21577D"/>
    <w:multiLevelType w:val="hybridMultilevel"/>
    <w:tmpl w:val="93CEF116"/>
    <w:lvl w:ilvl="0" w:tplc="4CEEAF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46EC"/>
    <w:rsid w:val="00146990"/>
    <w:rsid w:val="00223D1B"/>
    <w:rsid w:val="002346EC"/>
    <w:rsid w:val="003A4CBA"/>
    <w:rsid w:val="00422F0F"/>
    <w:rsid w:val="005A6075"/>
    <w:rsid w:val="006728E4"/>
    <w:rsid w:val="006D09AD"/>
    <w:rsid w:val="00761C4B"/>
    <w:rsid w:val="0078509C"/>
    <w:rsid w:val="00854705"/>
    <w:rsid w:val="008721AA"/>
    <w:rsid w:val="009702BA"/>
    <w:rsid w:val="00A54DB5"/>
    <w:rsid w:val="00C03B0F"/>
    <w:rsid w:val="00E43DAF"/>
    <w:rsid w:val="00FD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9DEA694DEB0ADD6BB4C44CDBE94C5F5259F33DE560225E47A7BE8C6D03655E621CDAD6FC4E75780C2C1EE4180E4F5rEw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29DEA694DEB0ADD6BB4C44CDBE94C5F5259F33D9530327E07A7BE8C6D03655E621CDAD6FC4E75780C2C1EE4180E4F5rEwA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29DEA694DEB0ADD6BB5249DBD2C3C9F126C63BD1015B77EF702EB099896612B7279BFC3590EB4B82DCC2rEw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9DEA694DEB0ADD6BB4C44CDBE94C5F5259F33DE570023EA7A7BE8C6D03655E621CDBF6F9CEB5580DCC1E654D6B5B3BFB047DB3269367A5042ECr3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tatyana</cp:lastModifiedBy>
  <cp:revision>8</cp:revision>
  <cp:lastPrinted>2020-11-23T03:10:00Z</cp:lastPrinted>
  <dcterms:created xsi:type="dcterms:W3CDTF">2020-11-23T02:20:00Z</dcterms:created>
  <dcterms:modified xsi:type="dcterms:W3CDTF">2020-11-27T07:43:00Z</dcterms:modified>
</cp:coreProperties>
</file>