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B0" w:rsidRDefault="00A67AC4" w:rsidP="003612B0">
      <w:pPr>
        <w:rPr>
          <w:sz w:val="28"/>
          <w:szCs w:val="28"/>
        </w:rPr>
      </w:pPr>
      <w:r>
        <w:rPr>
          <w:sz w:val="28"/>
          <w:szCs w:val="28"/>
        </w:rPr>
        <w:t>ПРОЕКТ</w:t>
      </w:r>
    </w:p>
    <w:tbl>
      <w:tblPr>
        <w:tblW w:w="0" w:type="auto"/>
        <w:tblInd w:w="108" w:type="dxa"/>
        <w:tblLayout w:type="fixed"/>
        <w:tblLook w:val="04A0"/>
      </w:tblPr>
      <w:tblGrid>
        <w:gridCol w:w="4473"/>
        <w:gridCol w:w="1261"/>
        <w:gridCol w:w="4515"/>
      </w:tblGrid>
      <w:tr w:rsidR="003612B0" w:rsidTr="00EB539A">
        <w:tc>
          <w:tcPr>
            <w:tcW w:w="4473" w:type="dxa"/>
          </w:tcPr>
          <w:p w:rsidR="003612B0" w:rsidRDefault="003612B0" w:rsidP="00EB539A">
            <w:pPr>
              <w:pStyle w:val="a7"/>
              <w:tabs>
                <w:tab w:val="left" w:pos="708"/>
              </w:tabs>
              <w:spacing w:line="276" w:lineRule="auto"/>
              <w:jc w:val="center"/>
              <w:rPr>
                <w:b/>
                <w:sz w:val="24"/>
                <w:szCs w:val="24"/>
              </w:rPr>
            </w:pPr>
            <w:r>
              <w:rPr>
                <w:b/>
                <w:sz w:val="24"/>
                <w:szCs w:val="24"/>
              </w:rPr>
              <w:t xml:space="preserve">РЕСПУБЛИКА АЛТАЙ </w:t>
            </w:r>
          </w:p>
          <w:p w:rsidR="003612B0" w:rsidRDefault="003612B0" w:rsidP="00EB539A">
            <w:pPr>
              <w:pStyle w:val="a7"/>
              <w:tabs>
                <w:tab w:val="left" w:pos="708"/>
              </w:tabs>
              <w:spacing w:line="276" w:lineRule="auto"/>
              <w:jc w:val="center"/>
              <w:rPr>
                <w:b/>
                <w:sz w:val="24"/>
                <w:szCs w:val="24"/>
              </w:rPr>
            </w:pPr>
            <w:r>
              <w:rPr>
                <w:b/>
                <w:sz w:val="24"/>
                <w:szCs w:val="24"/>
              </w:rPr>
              <w:t>УСТЬ-КОКСИНСКИЙ РАЙОН</w:t>
            </w:r>
          </w:p>
          <w:p w:rsidR="003612B0" w:rsidRDefault="003612B0" w:rsidP="00EB539A">
            <w:pPr>
              <w:pStyle w:val="a7"/>
              <w:tabs>
                <w:tab w:val="left" w:pos="708"/>
              </w:tabs>
              <w:spacing w:line="276" w:lineRule="auto"/>
              <w:jc w:val="center"/>
              <w:rPr>
                <w:b/>
                <w:sz w:val="24"/>
                <w:szCs w:val="24"/>
              </w:rPr>
            </w:pPr>
            <w:r>
              <w:rPr>
                <w:b/>
                <w:sz w:val="24"/>
                <w:szCs w:val="24"/>
              </w:rPr>
              <w:t>АМУРСКОЕ СЕЛЬСКОЕ ПОСЕЛЕНИЕ</w:t>
            </w:r>
          </w:p>
          <w:p w:rsidR="003612B0" w:rsidRDefault="003612B0" w:rsidP="00EB539A">
            <w:pPr>
              <w:pStyle w:val="a7"/>
              <w:tabs>
                <w:tab w:val="left" w:pos="708"/>
              </w:tabs>
              <w:spacing w:line="276" w:lineRule="auto"/>
              <w:jc w:val="center"/>
              <w:rPr>
                <w:b/>
                <w:sz w:val="24"/>
                <w:szCs w:val="24"/>
              </w:rPr>
            </w:pPr>
            <w:r>
              <w:rPr>
                <w:b/>
                <w:sz w:val="24"/>
                <w:szCs w:val="24"/>
              </w:rPr>
              <w:t>649481 с</w:t>
            </w:r>
            <w:proofErr w:type="gramStart"/>
            <w:r>
              <w:rPr>
                <w:b/>
                <w:sz w:val="24"/>
                <w:szCs w:val="24"/>
              </w:rPr>
              <w:t>.А</w:t>
            </w:r>
            <w:proofErr w:type="gramEnd"/>
            <w:r>
              <w:rPr>
                <w:b/>
                <w:sz w:val="24"/>
                <w:szCs w:val="24"/>
              </w:rPr>
              <w:t>мур, пер.Школьный 7, тел. 27-3-43</w:t>
            </w:r>
          </w:p>
          <w:p w:rsidR="003612B0" w:rsidRDefault="003612B0" w:rsidP="00EB539A">
            <w:pPr>
              <w:pStyle w:val="a7"/>
              <w:tabs>
                <w:tab w:val="left" w:pos="708"/>
              </w:tabs>
              <w:spacing w:line="276" w:lineRule="auto"/>
              <w:jc w:val="center"/>
              <w:rPr>
                <w:b/>
                <w:sz w:val="24"/>
                <w:szCs w:val="24"/>
              </w:rPr>
            </w:pPr>
          </w:p>
        </w:tc>
        <w:tc>
          <w:tcPr>
            <w:tcW w:w="1261" w:type="dxa"/>
          </w:tcPr>
          <w:p w:rsidR="003612B0" w:rsidRDefault="003612B0" w:rsidP="00EB539A">
            <w:pPr>
              <w:jc w:val="center"/>
            </w:pPr>
            <w:r>
              <w:rPr>
                <w:noProof/>
              </w:rPr>
              <w:drawing>
                <wp:anchor distT="0" distB="0" distL="114300" distR="114300" simplePos="0" relativeHeight="251662336" behindDoc="1" locked="0" layoutInCell="1" allowOverlap="1">
                  <wp:simplePos x="0" y="0"/>
                  <wp:positionH relativeFrom="column">
                    <wp:posOffset>-55880</wp:posOffset>
                  </wp:positionH>
                  <wp:positionV relativeFrom="paragraph">
                    <wp:posOffset>108585</wp:posOffset>
                  </wp:positionV>
                  <wp:extent cx="736600" cy="723900"/>
                  <wp:effectExtent l="19050" t="0" r="6350" b="0"/>
                  <wp:wrapNone/>
                  <wp:docPr id="7" name="Рисунок 2"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ra"/>
                          <pic:cNvPicPr>
                            <a:picLocks noChangeAspect="1" noChangeArrowheads="1"/>
                          </pic:cNvPicPr>
                        </pic:nvPicPr>
                        <pic:blipFill>
                          <a:blip r:embed="rId6"/>
                          <a:srcRect/>
                          <a:stretch>
                            <a:fillRect/>
                          </a:stretch>
                        </pic:blipFill>
                        <pic:spPr bwMode="auto">
                          <a:xfrm>
                            <a:off x="0" y="0"/>
                            <a:ext cx="736600" cy="723900"/>
                          </a:xfrm>
                          <a:prstGeom prst="rect">
                            <a:avLst/>
                          </a:prstGeom>
                          <a:noFill/>
                          <a:ln w="9525">
                            <a:noFill/>
                            <a:miter lim="800000"/>
                            <a:headEnd/>
                            <a:tailEnd/>
                          </a:ln>
                        </pic:spPr>
                      </pic:pic>
                    </a:graphicData>
                  </a:graphic>
                </wp:anchor>
              </w:drawing>
            </w:r>
          </w:p>
          <w:p w:rsidR="003612B0" w:rsidRDefault="003612B0" w:rsidP="00EB539A">
            <w:pPr>
              <w:ind w:left="33"/>
              <w:jc w:val="center"/>
            </w:pPr>
          </w:p>
        </w:tc>
        <w:tc>
          <w:tcPr>
            <w:tcW w:w="4515" w:type="dxa"/>
          </w:tcPr>
          <w:p w:rsidR="003612B0" w:rsidRDefault="003612B0" w:rsidP="00EB539A">
            <w:pPr>
              <w:pStyle w:val="a7"/>
              <w:tabs>
                <w:tab w:val="left" w:pos="708"/>
              </w:tabs>
              <w:spacing w:line="276" w:lineRule="auto"/>
              <w:rPr>
                <w:b/>
                <w:sz w:val="24"/>
              </w:rPr>
            </w:pPr>
            <w:r>
              <w:rPr>
                <w:b/>
                <w:color w:val="000080"/>
              </w:rPr>
              <w:t xml:space="preserve">                  </w:t>
            </w:r>
            <w:r>
              <w:rPr>
                <w:b/>
                <w:sz w:val="24"/>
              </w:rPr>
              <w:t>АЛТАЙ РЕСПУБЛИКАНЫ</w:t>
            </w:r>
            <w:r>
              <w:rPr>
                <w:b/>
                <w:spacing w:val="-100"/>
                <w:sz w:val="24"/>
              </w:rPr>
              <w:t>НГ</w:t>
            </w:r>
          </w:p>
          <w:p w:rsidR="003612B0" w:rsidRDefault="003612B0" w:rsidP="00EB539A">
            <w:pPr>
              <w:pStyle w:val="a7"/>
              <w:tabs>
                <w:tab w:val="left" w:pos="708"/>
              </w:tabs>
              <w:spacing w:line="276" w:lineRule="auto"/>
              <w:jc w:val="center"/>
              <w:rPr>
                <w:b/>
              </w:rPr>
            </w:pPr>
            <w:r>
              <w:rPr>
                <w:b/>
              </w:rPr>
              <w:t>КОКСУУ-ООЗЫ</w:t>
            </w:r>
          </w:p>
          <w:p w:rsidR="003612B0" w:rsidRDefault="003612B0" w:rsidP="00EB539A">
            <w:pPr>
              <w:pStyle w:val="a7"/>
              <w:tabs>
                <w:tab w:val="left" w:pos="708"/>
              </w:tabs>
              <w:spacing w:line="276" w:lineRule="auto"/>
              <w:jc w:val="center"/>
              <w:rPr>
                <w:b/>
              </w:rPr>
            </w:pPr>
            <w:r>
              <w:rPr>
                <w:b/>
              </w:rPr>
              <w:t xml:space="preserve">АМУРДАГЫ  </w:t>
            </w:r>
            <w:proofErr w:type="gramStart"/>
            <w:r>
              <w:rPr>
                <w:b/>
                <w:lang w:val="en-US"/>
              </w:rPr>
              <w:t>J</w:t>
            </w:r>
            <w:proofErr w:type="gramEnd"/>
            <w:r>
              <w:rPr>
                <w:b/>
              </w:rPr>
              <w:t xml:space="preserve">УРТ </w:t>
            </w:r>
            <w:r>
              <w:rPr>
                <w:b/>
                <w:lang w:val="en-US"/>
              </w:rPr>
              <w:t>J</w:t>
            </w:r>
            <w:r>
              <w:rPr>
                <w:b/>
              </w:rPr>
              <w:t>ЕЕЗЕ</w:t>
            </w:r>
          </w:p>
          <w:p w:rsidR="003612B0" w:rsidRDefault="003612B0" w:rsidP="00EB539A">
            <w:pPr>
              <w:pStyle w:val="a7"/>
              <w:tabs>
                <w:tab w:val="left" w:pos="708"/>
              </w:tabs>
              <w:spacing w:line="276" w:lineRule="auto"/>
              <w:jc w:val="center"/>
              <w:rPr>
                <w:b/>
              </w:rPr>
            </w:pPr>
            <w:r>
              <w:rPr>
                <w:b/>
              </w:rPr>
              <w:t>649481 с</w:t>
            </w:r>
            <w:proofErr w:type="gramStart"/>
            <w:r>
              <w:rPr>
                <w:b/>
              </w:rPr>
              <w:t>.А</w:t>
            </w:r>
            <w:proofErr w:type="gramEnd"/>
            <w:r>
              <w:rPr>
                <w:b/>
              </w:rPr>
              <w:t xml:space="preserve">мур </w:t>
            </w:r>
            <w:r>
              <w:rPr>
                <w:b/>
                <w:lang w:val="en-US"/>
              </w:rPr>
              <w:t>j</w:t>
            </w:r>
            <w:proofErr w:type="spellStart"/>
            <w:r>
              <w:rPr>
                <w:b/>
              </w:rPr>
              <w:t>урт</w:t>
            </w:r>
            <w:proofErr w:type="spellEnd"/>
            <w:r>
              <w:rPr>
                <w:b/>
              </w:rPr>
              <w:t>, Школьный ором 7,</w:t>
            </w:r>
          </w:p>
          <w:p w:rsidR="003612B0" w:rsidRDefault="003612B0" w:rsidP="00EB539A">
            <w:pPr>
              <w:pStyle w:val="a7"/>
              <w:tabs>
                <w:tab w:val="left" w:pos="708"/>
              </w:tabs>
              <w:spacing w:line="276" w:lineRule="auto"/>
              <w:jc w:val="center"/>
              <w:rPr>
                <w:b/>
              </w:rPr>
            </w:pPr>
            <w:r>
              <w:rPr>
                <w:b/>
              </w:rPr>
              <w:t xml:space="preserve"> тел. 27-3-43</w:t>
            </w:r>
          </w:p>
          <w:p w:rsidR="003612B0" w:rsidRDefault="003612B0" w:rsidP="00EB539A">
            <w:pPr>
              <w:pStyle w:val="a7"/>
              <w:tabs>
                <w:tab w:val="left" w:pos="708"/>
              </w:tabs>
              <w:spacing w:line="276" w:lineRule="auto"/>
              <w:jc w:val="center"/>
            </w:pPr>
          </w:p>
        </w:tc>
      </w:tr>
    </w:tbl>
    <w:p w:rsidR="003612B0" w:rsidRDefault="003612B0" w:rsidP="00A959DA">
      <w:pPr>
        <w:pStyle w:val="a5"/>
        <w:spacing w:line="228" w:lineRule="auto"/>
        <w:rPr>
          <w:b w:val="0"/>
          <w:sz w:val="24"/>
        </w:rPr>
      </w:pPr>
    </w:p>
    <w:p w:rsidR="00A959DA" w:rsidRPr="0092661C" w:rsidRDefault="00A959DA" w:rsidP="00A959DA">
      <w:pPr>
        <w:pStyle w:val="a5"/>
        <w:spacing w:line="228" w:lineRule="auto"/>
        <w:rPr>
          <w:b w:val="0"/>
          <w:sz w:val="24"/>
        </w:rPr>
      </w:pPr>
      <w:r w:rsidRPr="0092661C">
        <w:rPr>
          <w:b w:val="0"/>
          <w:sz w:val="24"/>
        </w:rPr>
        <w:t>ПОСТАНОВЛЕНИЕ</w:t>
      </w:r>
    </w:p>
    <w:p w:rsidR="00A959DA" w:rsidRDefault="00A959DA" w:rsidP="00A959DA">
      <w:pPr>
        <w:pStyle w:val="a5"/>
        <w:spacing w:line="228" w:lineRule="auto"/>
        <w:rPr>
          <w:b w:val="0"/>
          <w:sz w:val="24"/>
        </w:rPr>
      </w:pPr>
    </w:p>
    <w:p w:rsidR="00A959DA" w:rsidRDefault="00A67AC4" w:rsidP="00A959DA">
      <w:pPr>
        <w:pStyle w:val="a5"/>
        <w:spacing w:line="228" w:lineRule="auto"/>
        <w:rPr>
          <w:b w:val="0"/>
          <w:sz w:val="24"/>
        </w:rPr>
      </w:pPr>
      <w:r>
        <w:rPr>
          <w:b w:val="0"/>
          <w:sz w:val="24"/>
        </w:rPr>
        <w:t xml:space="preserve">от                </w:t>
      </w:r>
      <w:r w:rsidR="00A959DA">
        <w:rPr>
          <w:b w:val="0"/>
          <w:sz w:val="24"/>
        </w:rPr>
        <w:t>г.</w:t>
      </w:r>
      <w:r>
        <w:rPr>
          <w:b w:val="0"/>
          <w:sz w:val="24"/>
        </w:rPr>
        <w:t xml:space="preserve"> № </w:t>
      </w:r>
    </w:p>
    <w:p w:rsidR="00A959DA" w:rsidRPr="00A959DA" w:rsidRDefault="00A959DA" w:rsidP="00A959DA"/>
    <w:p w:rsidR="00A959DA" w:rsidRPr="00E84D85" w:rsidRDefault="00A959DA" w:rsidP="00A959DA">
      <w:pPr>
        <w:spacing w:after="0" w:line="240" w:lineRule="auto"/>
        <w:rPr>
          <w:rFonts w:ascii="Times New Roman" w:eastAsia="Times New Roman" w:hAnsi="Times New Roman" w:cs="Times New Roman"/>
          <w:sz w:val="24"/>
          <w:szCs w:val="24"/>
        </w:rPr>
      </w:pPr>
      <w:r w:rsidRPr="00E84D85">
        <w:rPr>
          <w:rFonts w:ascii="Times New Roman" w:eastAsia="Times New Roman" w:hAnsi="Times New Roman" w:cs="Times New Roman"/>
          <w:sz w:val="24"/>
          <w:szCs w:val="24"/>
        </w:rPr>
        <w:t xml:space="preserve">Об утверждении </w:t>
      </w:r>
      <w:proofErr w:type="gramStart"/>
      <w:r w:rsidRPr="00E84D85">
        <w:rPr>
          <w:rFonts w:ascii="Times New Roman" w:eastAsia="Times New Roman" w:hAnsi="Times New Roman" w:cs="Times New Roman"/>
          <w:sz w:val="24"/>
          <w:szCs w:val="24"/>
        </w:rPr>
        <w:t>административного</w:t>
      </w:r>
      <w:proofErr w:type="gramEnd"/>
    </w:p>
    <w:p w:rsidR="00A959DA" w:rsidRDefault="00A959DA" w:rsidP="00A959DA">
      <w:pPr>
        <w:spacing w:after="0" w:line="240" w:lineRule="auto"/>
        <w:rPr>
          <w:rFonts w:ascii="Times New Roman" w:eastAsia="Times New Roman" w:hAnsi="Times New Roman" w:cs="Times New Roman"/>
          <w:sz w:val="24"/>
          <w:szCs w:val="24"/>
        </w:rPr>
      </w:pPr>
      <w:r w:rsidRPr="00E84D85">
        <w:rPr>
          <w:rFonts w:ascii="Times New Roman" w:eastAsia="Times New Roman" w:hAnsi="Times New Roman" w:cs="Times New Roman"/>
          <w:sz w:val="24"/>
          <w:szCs w:val="24"/>
        </w:rPr>
        <w:t xml:space="preserve">регламента предоставления </w:t>
      </w:r>
      <w:proofErr w:type="gramStart"/>
      <w:r w:rsidRPr="00E84D85">
        <w:rPr>
          <w:rFonts w:ascii="Times New Roman" w:eastAsia="Times New Roman" w:hAnsi="Times New Roman" w:cs="Times New Roman"/>
          <w:sz w:val="24"/>
          <w:szCs w:val="24"/>
        </w:rPr>
        <w:t>муниципальной</w:t>
      </w:r>
      <w:proofErr w:type="gramEnd"/>
      <w:r w:rsidRPr="00E84D85">
        <w:rPr>
          <w:rFonts w:ascii="Times New Roman" w:eastAsia="Times New Roman" w:hAnsi="Times New Roman" w:cs="Times New Roman"/>
          <w:sz w:val="24"/>
          <w:szCs w:val="24"/>
        </w:rPr>
        <w:t xml:space="preserve"> </w:t>
      </w:r>
    </w:p>
    <w:p w:rsidR="00A959DA" w:rsidRDefault="00A959DA" w:rsidP="00A959DA">
      <w:pPr>
        <w:spacing w:after="0" w:line="240" w:lineRule="auto"/>
        <w:rPr>
          <w:rFonts w:ascii="Times New Roman" w:eastAsia="Times New Roman" w:hAnsi="Times New Roman" w:cs="Times New Roman"/>
          <w:bCs/>
          <w:color w:val="000000"/>
          <w:sz w:val="24"/>
          <w:szCs w:val="24"/>
        </w:rPr>
      </w:pPr>
      <w:r w:rsidRPr="00E84D85">
        <w:rPr>
          <w:rFonts w:ascii="Times New Roman" w:eastAsia="Times New Roman" w:hAnsi="Times New Roman" w:cs="Times New Roman"/>
          <w:sz w:val="24"/>
          <w:szCs w:val="24"/>
        </w:rPr>
        <w:t>услуги «</w:t>
      </w:r>
      <w:r w:rsidRPr="00A959DA">
        <w:rPr>
          <w:rFonts w:ascii="Times New Roman" w:eastAsia="Times New Roman" w:hAnsi="Times New Roman" w:cs="Times New Roman"/>
          <w:bCs/>
          <w:color w:val="000000"/>
          <w:sz w:val="24"/>
          <w:szCs w:val="24"/>
        </w:rPr>
        <w:t xml:space="preserve">Предоставление в собственность, аренду, </w:t>
      </w:r>
    </w:p>
    <w:p w:rsidR="00A959DA" w:rsidRDefault="00A959DA" w:rsidP="00A959DA">
      <w:pPr>
        <w:spacing w:after="0" w:line="240" w:lineRule="auto"/>
        <w:rPr>
          <w:rFonts w:ascii="Times New Roman" w:eastAsia="Times New Roman" w:hAnsi="Times New Roman" w:cs="Times New Roman"/>
          <w:bCs/>
          <w:color w:val="000000"/>
          <w:sz w:val="24"/>
          <w:szCs w:val="24"/>
        </w:rPr>
      </w:pPr>
      <w:r w:rsidRPr="00A959DA">
        <w:rPr>
          <w:rFonts w:ascii="Times New Roman" w:eastAsia="Times New Roman" w:hAnsi="Times New Roman" w:cs="Times New Roman"/>
          <w:bCs/>
          <w:color w:val="000000"/>
          <w:sz w:val="24"/>
          <w:szCs w:val="24"/>
        </w:rPr>
        <w:t xml:space="preserve">безвозмездное пользование земельного участка, </w:t>
      </w:r>
    </w:p>
    <w:p w:rsidR="00A959DA" w:rsidRDefault="00A959DA" w:rsidP="00A959DA">
      <w:pPr>
        <w:spacing w:after="0" w:line="240" w:lineRule="auto"/>
        <w:rPr>
          <w:rFonts w:ascii="Times New Roman" w:eastAsia="Times New Roman" w:hAnsi="Times New Roman" w:cs="Times New Roman"/>
          <w:bCs/>
          <w:color w:val="000000"/>
          <w:sz w:val="24"/>
          <w:szCs w:val="24"/>
        </w:rPr>
      </w:pPr>
      <w:r w:rsidRPr="00A959DA">
        <w:rPr>
          <w:rFonts w:ascii="Times New Roman" w:eastAsia="Times New Roman" w:hAnsi="Times New Roman" w:cs="Times New Roman"/>
          <w:bCs/>
          <w:color w:val="000000"/>
          <w:sz w:val="24"/>
          <w:szCs w:val="24"/>
        </w:rPr>
        <w:t>находящегося в государственной или муниципальной</w:t>
      </w:r>
    </w:p>
    <w:p w:rsidR="00A959DA" w:rsidRPr="00E84D85" w:rsidRDefault="00A959DA" w:rsidP="00A959DA">
      <w:pPr>
        <w:spacing w:after="0" w:line="240" w:lineRule="auto"/>
        <w:rPr>
          <w:rFonts w:ascii="Times New Roman" w:eastAsia="Times New Roman" w:hAnsi="Times New Roman" w:cs="Times New Roman"/>
          <w:sz w:val="24"/>
          <w:szCs w:val="24"/>
        </w:rPr>
      </w:pPr>
      <w:r w:rsidRPr="00A959DA">
        <w:rPr>
          <w:rFonts w:ascii="Times New Roman" w:eastAsia="Times New Roman" w:hAnsi="Times New Roman" w:cs="Times New Roman"/>
          <w:bCs/>
          <w:color w:val="000000"/>
          <w:sz w:val="24"/>
          <w:szCs w:val="24"/>
        </w:rPr>
        <w:t xml:space="preserve"> собственности, без проведения торгов</w:t>
      </w:r>
      <w:r w:rsidRPr="00E84D85">
        <w:rPr>
          <w:rFonts w:ascii="Times New Roman" w:eastAsia="Times New Roman" w:hAnsi="Times New Roman" w:cs="Times New Roman"/>
          <w:sz w:val="24"/>
          <w:szCs w:val="24"/>
        </w:rPr>
        <w:t>»</w:t>
      </w:r>
    </w:p>
    <w:p w:rsidR="00A959DA" w:rsidRDefault="00A959DA" w:rsidP="00A959DA">
      <w:pPr>
        <w:spacing w:after="0" w:line="240" w:lineRule="auto"/>
        <w:ind w:firstLine="708"/>
        <w:rPr>
          <w:rFonts w:ascii="Times New Roman" w:eastAsia="Times New Roman" w:hAnsi="Times New Roman" w:cs="Times New Roman"/>
          <w:sz w:val="24"/>
          <w:szCs w:val="24"/>
        </w:rPr>
      </w:pPr>
    </w:p>
    <w:p w:rsidR="00A959DA" w:rsidRPr="00E84D85" w:rsidRDefault="00A959DA" w:rsidP="00A959DA">
      <w:pPr>
        <w:spacing w:after="0" w:line="240" w:lineRule="auto"/>
        <w:ind w:firstLine="708"/>
        <w:rPr>
          <w:rFonts w:ascii="Times New Roman" w:eastAsia="Times New Roman" w:hAnsi="Times New Roman" w:cs="Times New Roman"/>
          <w:sz w:val="24"/>
          <w:szCs w:val="24"/>
        </w:rPr>
      </w:pPr>
      <w:r w:rsidRPr="00E84D85">
        <w:rPr>
          <w:rFonts w:ascii="Times New Roman" w:eastAsia="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в целях совершенствования и повышения качества предоставления муниципальных услуг населению, руководствуясь Уставом </w:t>
      </w:r>
      <w:r w:rsidR="003612B0">
        <w:rPr>
          <w:rFonts w:ascii="Times New Roman" w:eastAsia="Times New Roman" w:hAnsi="Times New Roman" w:cs="Times New Roman"/>
          <w:sz w:val="24"/>
          <w:szCs w:val="24"/>
        </w:rPr>
        <w:t xml:space="preserve">Амурского </w:t>
      </w:r>
      <w:r w:rsidRPr="00E84D85">
        <w:rPr>
          <w:rFonts w:ascii="Times New Roman" w:eastAsia="Times New Roman" w:hAnsi="Times New Roman" w:cs="Times New Roman"/>
          <w:sz w:val="24"/>
          <w:szCs w:val="24"/>
        </w:rPr>
        <w:t xml:space="preserve"> сельского поселения </w:t>
      </w:r>
    </w:p>
    <w:p w:rsidR="00A959DA" w:rsidRPr="00E84D85" w:rsidRDefault="00A959DA" w:rsidP="00A959DA">
      <w:pPr>
        <w:spacing w:before="100" w:beforeAutospacing="1" w:after="100" w:afterAutospacing="1" w:line="240" w:lineRule="auto"/>
        <w:ind w:left="709"/>
        <w:rPr>
          <w:rFonts w:ascii="Times New Roman" w:eastAsia="Times New Roman" w:hAnsi="Times New Roman" w:cs="Times New Roman"/>
          <w:sz w:val="24"/>
          <w:szCs w:val="24"/>
        </w:rPr>
      </w:pPr>
      <w:proofErr w:type="gramStart"/>
      <w:r w:rsidRPr="00E84D85">
        <w:rPr>
          <w:rFonts w:ascii="Times New Roman" w:eastAsia="Times New Roman" w:hAnsi="Times New Roman" w:cs="Times New Roman"/>
          <w:sz w:val="24"/>
          <w:szCs w:val="24"/>
        </w:rPr>
        <w:t>П</w:t>
      </w:r>
      <w:proofErr w:type="gramEnd"/>
      <w:r w:rsidRPr="00E84D85">
        <w:rPr>
          <w:rFonts w:ascii="Times New Roman" w:eastAsia="Times New Roman" w:hAnsi="Times New Roman" w:cs="Times New Roman"/>
          <w:sz w:val="24"/>
          <w:szCs w:val="24"/>
        </w:rPr>
        <w:t xml:space="preserve"> О С Т А Н О В Л Я Е Т:</w:t>
      </w:r>
    </w:p>
    <w:p w:rsidR="00A959DA" w:rsidRPr="00C46A92" w:rsidRDefault="00A959DA" w:rsidP="00A959DA">
      <w:pPr>
        <w:pStyle w:val="a6"/>
        <w:numPr>
          <w:ilvl w:val="0"/>
          <w:numId w:val="1"/>
        </w:numPr>
        <w:spacing w:after="0" w:line="240" w:lineRule="auto"/>
        <w:rPr>
          <w:rFonts w:ascii="Times New Roman" w:eastAsia="Times New Roman" w:hAnsi="Times New Roman" w:cs="Times New Roman"/>
          <w:sz w:val="24"/>
          <w:szCs w:val="24"/>
        </w:rPr>
      </w:pPr>
      <w:r w:rsidRPr="00C46A92">
        <w:rPr>
          <w:rFonts w:ascii="Times New Roman" w:eastAsia="Times New Roman" w:hAnsi="Times New Roman" w:cs="Times New Roman"/>
          <w:sz w:val="24"/>
          <w:szCs w:val="24"/>
        </w:rPr>
        <w:t xml:space="preserve">Утвердить Административный регламент предоставления муниципальной услуги   </w:t>
      </w:r>
    </w:p>
    <w:p w:rsidR="00A959DA" w:rsidRDefault="00A959DA" w:rsidP="00A959DA">
      <w:pPr>
        <w:pStyle w:val="a6"/>
        <w:spacing w:after="0" w:line="240" w:lineRule="auto"/>
        <w:rPr>
          <w:rFonts w:ascii="Times New Roman" w:eastAsia="Times New Roman" w:hAnsi="Times New Roman" w:cs="Times New Roman"/>
          <w:sz w:val="24"/>
          <w:szCs w:val="24"/>
        </w:rPr>
      </w:pPr>
      <w:r w:rsidRPr="00C46A92">
        <w:rPr>
          <w:rFonts w:ascii="Times New Roman" w:eastAsia="Times New Roman" w:hAnsi="Times New Roman" w:cs="Times New Roman"/>
          <w:sz w:val="24"/>
          <w:szCs w:val="24"/>
        </w:rPr>
        <w:t>«</w:t>
      </w:r>
      <w:r w:rsidRPr="00A959DA">
        <w:rPr>
          <w:rFonts w:ascii="Times New Roman" w:eastAsia="Times New Roman" w:hAnsi="Times New Roman" w:cs="Times New Roman"/>
          <w:bCs/>
          <w:color w:val="000000"/>
          <w:sz w:val="24"/>
          <w:szCs w:val="24"/>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46A92">
        <w:rPr>
          <w:rFonts w:ascii="Times New Roman" w:eastAsia="Times New Roman" w:hAnsi="Times New Roman" w:cs="Times New Roman"/>
          <w:sz w:val="24"/>
          <w:szCs w:val="24"/>
        </w:rPr>
        <w:t>» (прилагается).</w:t>
      </w:r>
    </w:p>
    <w:p w:rsidR="00A959DA" w:rsidRPr="00C46A92" w:rsidRDefault="00A959DA" w:rsidP="00A95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46A92">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 </w:t>
      </w:r>
      <w:r w:rsidRPr="00C46A92">
        <w:rPr>
          <w:rFonts w:ascii="Times New Roman" w:eastAsia="Times New Roman" w:hAnsi="Times New Roman" w:cs="Times New Roman"/>
          <w:sz w:val="24"/>
          <w:szCs w:val="24"/>
        </w:rPr>
        <w:t>Настоящее Постановление вступает в силу со дня обнародования.</w:t>
      </w:r>
    </w:p>
    <w:p w:rsidR="00A959DA" w:rsidRPr="00E84D85" w:rsidRDefault="00A959DA" w:rsidP="00A959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E84D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E84D85">
        <w:rPr>
          <w:rFonts w:ascii="Times New Roman" w:eastAsia="Times New Roman" w:hAnsi="Times New Roman" w:cs="Times New Roman"/>
          <w:sz w:val="24"/>
          <w:szCs w:val="24"/>
        </w:rPr>
        <w:t>Контроль за</w:t>
      </w:r>
      <w:proofErr w:type="gramEnd"/>
      <w:r w:rsidRPr="00E84D85">
        <w:rPr>
          <w:rFonts w:ascii="Times New Roman" w:eastAsia="Times New Roman" w:hAnsi="Times New Roman" w:cs="Times New Roman"/>
          <w:sz w:val="24"/>
          <w:szCs w:val="24"/>
        </w:rPr>
        <w:t xml:space="preserve"> выполнением настоящего Постановления оставляю за собой.</w:t>
      </w:r>
    </w:p>
    <w:p w:rsidR="00A959DA" w:rsidRDefault="00A959DA" w:rsidP="00A959DA">
      <w:pPr>
        <w:spacing w:before="100" w:beforeAutospacing="1" w:after="100" w:afterAutospacing="1" w:line="240" w:lineRule="auto"/>
        <w:rPr>
          <w:rFonts w:ascii="Times New Roman" w:eastAsia="Times New Roman" w:hAnsi="Times New Roman" w:cs="Times New Roman"/>
          <w:sz w:val="24"/>
          <w:szCs w:val="24"/>
        </w:rPr>
      </w:pPr>
    </w:p>
    <w:p w:rsidR="00A959DA" w:rsidRDefault="00A959DA" w:rsidP="00A959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003612B0">
        <w:rPr>
          <w:rFonts w:ascii="Times New Roman" w:eastAsia="Times New Roman" w:hAnsi="Times New Roman" w:cs="Times New Roman"/>
          <w:sz w:val="24"/>
          <w:szCs w:val="24"/>
        </w:rPr>
        <w:t xml:space="preserve">Амурского </w:t>
      </w:r>
      <w:r>
        <w:rPr>
          <w:rFonts w:ascii="Times New Roman" w:eastAsia="Times New Roman" w:hAnsi="Times New Roman" w:cs="Times New Roman"/>
          <w:sz w:val="24"/>
          <w:szCs w:val="24"/>
        </w:rPr>
        <w:t xml:space="preserve"> сельского посе</w:t>
      </w:r>
      <w:r w:rsidR="008657E8">
        <w:rPr>
          <w:rFonts w:ascii="Times New Roman" w:eastAsia="Times New Roman" w:hAnsi="Times New Roman" w:cs="Times New Roman"/>
          <w:sz w:val="24"/>
          <w:szCs w:val="24"/>
        </w:rPr>
        <w:t xml:space="preserve">ления:                                                                  </w:t>
      </w:r>
      <w:r>
        <w:rPr>
          <w:rFonts w:ascii="Times New Roman" w:eastAsia="Times New Roman" w:hAnsi="Times New Roman" w:cs="Times New Roman"/>
          <w:sz w:val="24"/>
          <w:szCs w:val="24"/>
        </w:rPr>
        <w:t xml:space="preserve"> </w:t>
      </w:r>
      <w:r w:rsidR="003612B0">
        <w:rPr>
          <w:rFonts w:ascii="Times New Roman" w:eastAsia="Times New Roman" w:hAnsi="Times New Roman" w:cs="Times New Roman"/>
          <w:sz w:val="24"/>
          <w:szCs w:val="24"/>
        </w:rPr>
        <w:t>В.М.Долгих</w:t>
      </w:r>
    </w:p>
    <w:p w:rsidR="00A959DA" w:rsidRDefault="00A959DA" w:rsidP="00A959DA">
      <w:pPr>
        <w:spacing w:before="100" w:beforeAutospacing="1" w:after="100" w:afterAutospacing="1" w:line="240" w:lineRule="auto"/>
        <w:rPr>
          <w:rFonts w:ascii="Times New Roman" w:eastAsia="Times New Roman" w:hAnsi="Times New Roman" w:cs="Times New Roman"/>
          <w:sz w:val="24"/>
          <w:szCs w:val="24"/>
        </w:rPr>
      </w:pPr>
    </w:p>
    <w:p w:rsidR="00A959DA" w:rsidRPr="00A959DA" w:rsidRDefault="00A959DA" w:rsidP="00A959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959DA" w:rsidRPr="00A959DA" w:rsidRDefault="00A959DA" w:rsidP="00A959DA">
      <w:pPr>
        <w:shd w:val="clear" w:color="auto" w:fill="FFFFFF"/>
        <w:spacing w:before="100" w:beforeAutospacing="1" w:after="100" w:afterAutospacing="1" w:line="240" w:lineRule="auto"/>
        <w:ind w:left="5986"/>
        <w:rPr>
          <w:rFonts w:ascii="Times New Roman" w:eastAsia="Times New Roman" w:hAnsi="Times New Roman" w:cs="Times New Roman"/>
          <w:color w:val="000000"/>
          <w:sz w:val="24"/>
          <w:szCs w:val="24"/>
        </w:rPr>
      </w:pPr>
    </w:p>
    <w:p w:rsidR="00A959DA" w:rsidRPr="00A959DA" w:rsidRDefault="00A959DA" w:rsidP="00A959DA">
      <w:pPr>
        <w:shd w:val="clear" w:color="auto" w:fill="FFFFFF"/>
        <w:spacing w:before="100" w:beforeAutospacing="1" w:after="100" w:afterAutospacing="1" w:line="240" w:lineRule="auto"/>
        <w:ind w:left="5986"/>
        <w:rPr>
          <w:rFonts w:ascii="Times New Roman" w:eastAsia="Times New Roman" w:hAnsi="Times New Roman" w:cs="Times New Roman"/>
          <w:color w:val="000000"/>
          <w:sz w:val="24"/>
          <w:szCs w:val="24"/>
        </w:rPr>
      </w:pPr>
    </w:p>
    <w:p w:rsidR="00A959DA" w:rsidRPr="00A959DA" w:rsidRDefault="00A959DA" w:rsidP="00A959DA">
      <w:pPr>
        <w:shd w:val="clear" w:color="auto" w:fill="FFFFFF"/>
        <w:spacing w:before="100" w:beforeAutospacing="1" w:after="100" w:afterAutospacing="1" w:line="240" w:lineRule="auto"/>
        <w:ind w:left="5986"/>
        <w:rPr>
          <w:rFonts w:ascii="Times New Roman" w:eastAsia="Times New Roman" w:hAnsi="Times New Roman" w:cs="Times New Roman"/>
          <w:color w:val="000000"/>
          <w:sz w:val="24"/>
          <w:szCs w:val="24"/>
        </w:rPr>
      </w:pPr>
    </w:p>
    <w:p w:rsidR="008657E8" w:rsidRDefault="008657E8" w:rsidP="00A959DA">
      <w:pPr>
        <w:shd w:val="clear" w:color="auto" w:fill="FFFFFF"/>
        <w:spacing w:before="100" w:beforeAutospacing="1" w:after="100" w:afterAutospacing="1" w:line="240" w:lineRule="auto"/>
        <w:ind w:left="5986"/>
        <w:jc w:val="right"/>
        <w:rPr>
          <w:rFonts w:ascii="Times New Roman" w:eastAsia="Times New Roman" w:hAnsi="Times New Roman" w:cs="Times New Roman"/>
          <w:color w:val="000000"/>
          <w:sz w:val="24"/>
          <w:szCs w:val="24"/>
        </w:rPr>
      </w:pPr>
    </w:p>
    <w:p w:rsidR="008657E8" w:rsidRDefault="008657E8" w:rsidP="00A959DA">
      <w:pPr>
        <w:shd w:val="clear" w:color="auto" w:fill="FFFFFF"/>
        <w:spacing w:before="100" w:beforeAutospacing="1" w:after="100" w:afterAutospacing="1" w:line="240" w:lineRule="auto"/>
        <w:ind w:left="5986"/>
        <w:jc w:val="right"/>
        <w:rPr>
          <w:rFonts w:ascii="Times New Roman" w:eastAsia="Times New Roman" w:hAnsi="Times New Roman" w:cs="Times New Roman"/>
          <w:color w:val="000000"/>
          <w:sz w:val="24"/>
          <w:szCs w:val="24"/>
        </w:rPr>
      </w:pPr>
    </w:p>
    <w:p w:rsidR="008657E8" w:rsidRPr="007922CC" w:rsidRDefault="008657E8" w:rsidP="008657E8">
      <w:pPr>
        <w:pStyle w:val="a9"/>
        <w:ind w:left="5387"/>
        <w:jc w:val="right"/>
        <w:rPr>
          <w:rFonts w:ascii="Times New Roman" w:hAnsi="Times New Roman" w:cs="Times New Roman"/>
          <w:sz w:val="24"/>
          <w:szCs w:val="24"/>
        </w:rPr>
      </w:pPr>
      <w:r w:rsidRPr="007922CC">
        <w:rPr>
          <w:rFonts w:ascii="Times New Roman" w:hAnsi="Times New Roman" w:cs="Times New Roman"/>
          <w:sz w:val="24"/>
          <w:szCs w:val="24"/>
        </w:rPr>
        <w:lastRenderedPageBreak/>
        <w:t>Утверждён</w:t>
      </w:r>
    </w:p>
    <w:p w:rsidR="008657E8" w:rsidRPr="007922CC" w:rsidRDefault="008657E8" w:rsidP="008657E8">
      <w:pPr>
        <w:pStyle w:val="a9"/>
        <w:ind w:left="5387"/>
        <w:jc w:val="right"/>
        <w:rPr>
          <w:rFonts w:ascii="Times New Roman" w:hAnsi="Times New Roman" w:cs="Times New Roman"/>
          <w:sz w:val="24"/>
          <w:szCs w:val="24"/>
        </w:rPr>
      </w:pPr>
      <w:r w:rsidRPr="007922CC">
        <w:rPr>
          <w:rFonts w:ascii="Times New Roman" w:hAnsi="Times New Roman" w:cs="Times New Roman"/>
          <w:sz w:val="24"/>
          <w:szCs w:val="24"/>
        </w:rPr>
        <w:t xml:space="preserve">постановлением </w:t>
      </w:r>
      <w:proofErr w:type="gramStart"/>
      <w:r w:rsidRPr="007922CC">
        <w:rPr>
          <w:rFonts w:ascii="Times New Roman" w:hAnsi="Times New Roman" w:cs="Times New Roman"/>
          <w:sz w:val="24"/>
          <w:szCs w:val="24"/>
        </w:rPr>
        <w:t>сельской</w:t>
      </w:r>
      <w:proofErr w:type="gramEnd"/>
    </w:p>
    <w:p w:rsidR="008657E8" w:rsidRPr="007922CC" w:rsidRDefault="008657E8" w:rsidP="008657E8">
      <w:pPr>
        <w:pStyle w:val="a9"/>
        <w:ind w:left="5387"/>
        <w:jc w:val="right"/>
        <w:rPr>
          <w:rFonts w:ascii="Times New Roman" w:hAnsi="Times New Roman" w:cs="Times New Roman"/>
          <w:sz w:val="24"/>
          <w:szCs w:val="24"/>
        </w:rPr>
      </w:pPr>
      <w:r w:rsidRPr="007922CC">
        <w:rPr>
          <w:rFonts w:ascii="Times New Roman" w:hAnsi="Times New Roman" w:cs="Times New Roman"/>
          <w:sz w:val="24"/>
          <w:szCs w:val="24"/>
        </w:rPr>
        <w:t xml:space="preserve">администрации </w:t>
      </w:r>
      <w:r>
        <w:rPr>
          <w:rFonts w:ascii="Times New Roman" w:hAnsi="Times New Roman" w:cs="Times New Roman"/>
          <w:sz w:val="24"/>
          <w:szCs w:val="24"/>
        </w:rPr>
        <w:t>Амурского</w:t>
      </w:r>
    </w:p>
    <w:p w:rsidR="008657E8" w:rsidRPr="007922CC" w:rsidRDefault="008657E8" w:rsidP="008657E8">
      <w:pPr>
        <w:pStyle w:val="a9"/>
        <w:ind w:left="5387"/>
        <w:jc w:val="right"/>
        <w:rPr>
          <w:rFonts w:ascii="Times New Roman" w:hAnsi="Times New Roman" w:cs="Times New Roman"/>
          <w:sz w:val="24"/>
          <w:szCs w:val="24"/>
        </w:rPr>
      </w:pPr>
      <w:r w:rsidRPr="007922CC">
        <w:rPr>
          <w:rFonts w:ascii="Times New Roman" w:hAnsi="Times New Roman" w:cs="Times New Roman"/>
          <w:sz w:val="24"/>
          <w:szCs w:val="24"/>
        </w:rPr>
        <w:t>сельского поселения</w:t>
      </w:r>
    </w:p>
    <w:p w:rsidR="008657E8" w:rsidRDefault="008657E8" w:rsidP="008657E8">
      <w:pPr>
        <w:pStyle w:val="a9"/>
        <w:ind w:left="5387"/>
        <w:jc w:val="right"/>
        <w:rPr>
          <w:rFonts w:ascii="Times New Roman" w:hAnsi="Times New Roman" w:cs="Times New Roman"/>
          <w:sz w:val="24"/>
          <w:szCs w:val="24"/>
        </w:rPr>
      </w:pPr>
      <w:r w:rsidRPr="007922CC">
        <w:rPr>
          <w:rFonts w:ascii="Times New Roman" w:hAnsi="Times New Roman" w:cs="Times New Roman"/>
          <w:sz w:val="24"/>
          <w:szCs w:val="24"/>
        </w:rPr>
        <w:t>от «___» _____________ 201</w:t>
      </w:r>
      <w:r w:rsidRPr="008657E8">
        <w:rPr>
          <w:rFonts w:ascii="Times New Roman" w:hAnsi="Times New Roman" w:cs="Times New Roman"/>
          <w:sz w:val="24"/>
          <w:szCs w:val="24"/>
        </w:rPr>
        <w:t>6</w:t>
      </w:r>
      <w:r>
        <w:rPr>
          <w:rFonts w:ascii="Times New Roman" w:hAnsi="Times New Roman" w:cs="Times New Roman"/>
          <w:sz w:val="24"/>
          <w:szCs w:val="24"/>
        </w:rPr>
        <w:t>г. № ___</w:t>
      </w:r>
    </w:p>
    <w:p w:rsidR="008657E8" w:rsidRDefault="008657E8" w:rsidP="00BE622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8657E8" w:rsidRPr="007922CC" w:rsidRDefault="008657E8" w:rsidP="008657E8">
      <w:pPr>
        <w:widowControl w:val="0"/>
        <w:suppressAutoHyphens/>
        <w:autoSpaceDE w:val="0"/>
        <w:autoSpaceDN w:val="0"/>
        <w:adjustRightInd w:val="0"/>
        <w:spacing w:after="0" w:line="240" w:lineRule="auto"/>
        <w:ind w:firstLine="709"/>
        <w:jc w:val="center"/>
        <w:rPr>
          <w:rFonts w:ascii="Times New Roman CYR" w:hAnsi="Times New Roman CYR" w:cs="Times New Roman CYR"/>
          <w:b/>
          <w:bCs/>
          <w:sz w:val="24"/>
          <w:szCs w:val="24"/>
        </w:rPr>
      </w:pPr>
      <w:r w:rsidRPr="007922CC">
        <w:rPr>
          <w:rFonts w:ascii="Times New Roman CYR" w:hAnsi="Times New Roman CYR" w:cs="Times New Roman CYR"/>
          <w:b/>
          <w:bCs/>
          <w:sz w:val="24"/>
          <w:szCs w:val="24"/>
        </w:rPr>
        <w:t>Административный регламент</w:t>
      </w:r>
    </w:p>
    <w:p w:rsidR="008657E8" w:rsidRDefault="008657E8" w:rsidP="008657E8">
      <w:pPr>
        <w:widowControl w:val="0"/>
        <w:suppressAutoHyphens/>
        <w:autoSpaceDE w:val="0"/>
        <w:autoSpaceDN w:val="0"/>
        <w:adjustRightInd w:val="0"/>
        <w:spacing w:after="0" w:line="240" w:lineRule="auto"/>
        <w:ind w:firstLine="709"/>
        <w:jc w:val="center"/>
        <w:rPr>
          <w:rFonts w:ascii="Times New Roman CYR" w:hAnsi="Times New Roman CYR" w:cs="Times New Roman CYR"/>
          <w:b/>
          <w:bCs/>
          <w:sz w:val="24"/>
          <w:szCs w:val="24"/>
        </w:rPr>
      </w:pPr>
      <w:r w:rsidRPr="007922CC">
        <w:rPr>
          <w:rFonts w:ascii="Times New Roman CYR" w:hAnsi="Times New Roman CYR" w:cs="Times New Roman CYR"/>
          <w:b/>
          <w:bCs/>
          <w:sz w:val="24"/>
          <w:szCs w:val="24"/>
        </w:rPr>
        <w:t>предоставления муниципальной услуги</w:t>
      </w:r>
    </w:p>
    <w:p w:rsidR="00BE622B" w:rsidRPr="008657E8" w:rsidRDefault="008657E8" w:rsidP="008657E8">
      <w:pPr>
        <w:widowControl w:val="0"/>
        <w:suppressAutoHyphens/>
        <w:autoSpaceDE w:val="0"/>
        <w:autoSpaceDN w:val="0"/>
        <w:adjustRightInd w:val="0"/>
        <w:spacing w:after="0" w:line="240" w:lineRule="auto"/>
        <w:ind w:firstLine="709"/>
        <w:jc w:val="center"/>
        <w:rPr>
          <w:rFonts w:ascii="Times New Roman CYR" w:hAnsi="Times New Roman CYR" w:cs="Times New Roman CYR"/>
          <w:b/>
          <w:bCs/>
          <w:sz w:val="24"/>
          <w:szCs w:val="24"/>
        </w:rPr>
      </w:pPr>
      <w:r w:rsidRPr="00BE622B">
        <w:rPr>
          <w:rFonts w:ascii="Times New Roman" w:eastAsia="Times New Roman" w:hAnsi="Times New Roman" w:cs="Times New Roman"/>
          <w:b/>
          <w:bCs/>
          <w:color w:val="000000"/>
          <w:sz w:val="24"/>
          <w:szCs w:val="24"/>
        </w:rPr>
        <w:t xml:space="preserve"> </w:t>
      </w:r>
      <w:r w:rsidR="00BE622B" w:rsidRPr="00BE622B">
        <w:rPr>
          <w:rFonts w:ascii="Times New Roman" w:eastAsia="Times New Roman" w:hAnsi="Times New Roman" w:cs="Times New Roman"/>
          <w:b/>
          <w:bCs/>
          <w:color w:val="000000"/>
          <w:sz w:val="24"/>
          <w:szCs w:val="24"/>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Раздел I. Общие положения</w:t>
      </w:r>
    </w:p>
    <w:p w:rsidR="008657E8" w:rsidRDefault="00BE622B" w:rsidP="008657E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BE622B">
        <w:rPr>
          <w:rFonts w:ascii="Times New Roman" w:eastAsia="Times New Roman" w:hAnsi="Times New Roman" w:cs="Times New Roman"/>
          <w:b/>
          <w:bCs/>
          <w:color w:val="000000"/>
          <w:sz w:val="24"/>
          <w:szCs w:val="24"/>
        </w:rPr>
        <w:t>Предмет регулирования</w:t>
      </w:r>
    </w:p>
    <w:p w:rsidR="008657E8" w:rsidRPr="008657E8" w:rsidRDefault="00BE622B" w:rsidP="008657E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BE622B">
        <w:rPr>
          <w:rFonts w:ascii="Times New Roman" w:eastAsia="Times New Roman" w:hAnsi="Times New Roman" w:cs="Times New Roman"/>
          <w:color w:val="000000"/>
          <w:sz w:val="24"/>
          <w:szCs w:val="24"/>
        </w:rPr>
        <w:t>1. 1. Административный регламент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w:t>
      </w:r>
      <w:r w:rsidR="00A959DA">
        <w:rPr>
          <w:rFonts w:ascii="Times New Roman" w:eastAsia="Times New Roman" w:hAnsi="Times New Roman" w:cs="Times New Roman"/>
          <w:color w:val="000000"/>
          <w:sz w:val="24"/>
          <w:szCs w:val="24"/>
        </w:rPr>
        <w:t>е – Административный регламент</w:t>
      </w:r>
      <w:proofErr w:type="gramStart"/>
      <w:r w:rsidR="00A959DA">
        <w:rPr>
          <w:rFonts w:ascii="Times New Roman" w:eastAsia="Times New Roman" w:hAnsi="Times New Roman" w:cs="Times New Roman"/>
          <w:color w:val="000000"/>
          <w:sz w:val="24"/>
          <w:szCs w:val="24"/>
        </w:rPr>
        <w:t>)</w:t>
      </w:r>
      <w:r w:rsidRPr="00BE622B">
        <w:rPr>
          <w:rFonts w:ascii="Times New Roman" w:eastAsia="Times New Roman" w:hAnsi="Times New Roman" w:cs="Times New Roman"/>
          <w:color w:val="000000"/>
          <w:sz w:val="24"/>
          <w:szCs w:val="24"/>
        </w:rPr>
        <w:t>у</w:t>
      </w:r>
      <w:proofErr w:type="gramEnd"/>
      <w:r w:rsidRPr="00BE622B">
        <w:rPr>
          <w:rFonts w:ascii="Times New Roman" w:eastAsia="Times New Roman" w:hAnsi="Times New Roman" w:cs="Times New Roman"/>
          <w:color w:val="000000"/>
          <w:sz w:val="24"/>
          <w:szCs w:val="24"/>
        </w:rPr>
        <w:t xml:space="preserve">станавливает сроки и последовательность административных процедур и административных действий на территории сельской администрации </w:t>
      </w:r>
      <w:r w:rsidR="003612B0">
        <w:rPr>
          <w:rFonts w:ascii="Times New Roman" w:eastAsia="Times New Roman" w:hAnsi="Times New Roman" w:cs="Times New Roman"/>
          <w:color w:val="000000"/>
          <w:sz w:val="24"/>
          <w:szCs w:val="24"/>
        </w:rPr>
        <w:t xml:space="preserve">Амурского </w:t>
      </w:r>
      <w:r w:rsidRPr="00BE622B">
        <w:rPr>
          <w:rFonts w:ascii="Times New Roman" w:eastAsia="Times New Roman" w:hAnsi="Times New Roman" w:cs="Times New Roman"/>
          <w:color w:val="000000"/>
          <w:sz w:val="24"/>
          <w:szCs w:val="24"/>
        </w:rPr>
        <w:t xml:space="preserve"> сельского поселения </w:t>
      </w:r>
      <w:proofErr w:type="spellStart"/>
      <w:r w:rsidRPr="00BE622B">
        <w:rPr>
          <w:rFonts w:ascii="Times New Roman" w:eastAsia="Times New Roman" w:hAnsi="Times New Roman" w:cs="Times New Roman"/>
          <w:color w:val="000000"/>
          <w:sz w:val="24"/>
          <w:szCs w:val="24"/>
        </w:rPr>
        <w:t>Усть-Коксинского</w:t>
      </w:r>
      <w:proofErr w:type="spellEnd"/>
      <w:r w:rsidRPr="00BE622B">
        <w:rPr>
          <w:rFonts w:ascii="Times New Roman" w:eastAsia="Times New Roman" w:hAnsi="Times New Roman" w:cs="Times New Roman"/>
          <w:color w:val="000000"/>
          <w:sz w:val="24"/>
          <w:szCs w:val="24"/>
        </w:rPr>
        <w:t xml:space="preserve"> района Республики Алтай (далее – сельская администрация) по предоставлению данной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1.2. Данный Административный регламент распространяется на правоотношения по распоряжению:</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земельными участками, государственная собственность на которые не разграничена, в отношении земельных участков, расположенных на территории </w:t>
      </w:r>
      <w:r w:rsidR="003612B0">
        <w:rPr>
          <w:rFonts w:ascii="Times New Roman" w:eastAsia="Times New Roman" w:hAnsi="Times New Roman" w:cs="Times New Roman"/>
          <w:color w:val="000000"/>
          <w:sz w:val="24"/>
          <w:szCs w:val="24"/>
        </w:rPr>
        <w:t xml:space="preserve">Амурского </w:t>
      </w:r>
      <w:r w:rsidRPr="00BE622B">
        <w:rPr>
          <w:rFonts w:ascii="Times New Roman" w:eastAsia="Times New Roman" w:hAnsi="Times New Roman" w:cs="Times New Roman"/>
          <w:color w:val="000000"/>
          <w:sz w:val="24"/>
          <w:szCs w:val="24"/>
        </w:rPr>
        <w:t> сельского поселения, при наличии утвержденных правил землепользования и застройки поселения;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земельными участками, находящимися в муниципальной собственности </w:t>
      </w:r>
      <w:r w:rsidR="003612B0">
        <w:rPr>
          <w:rFonts w:ascii="Times New Roman" w:eastAsia="Times New Roman" w:hAnsi="Times New Roman" w:cs="Times New Roman"/>
          <w:color w:val="000000"/>
          <w:sz w:val="24"/>
          <w:szCs w:val="24"/>
        </w:rPr>
        <w:t xml:space="preserve">Амурского </w:t>
      </w:r>
      <w:r w:rsidRPr="00BE622B">
        <w:rPr>
          <w:rFonts w:ascii="Times New Roman" w:eastAsia="Times New Roman" w:hAnsi="Times New Roman" w:cs="Times New Roman"/>
          <w:color w:val="000000"/>
          <w:sz w:val="24"/>
          <w:szCs w:val="24"/>
        </w:rPr>
        <w:t> сельского поселения.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1.3. Данный Административный регламент не распространяется на правоотношения по распоряжению:</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 предоставления земельных участков в собственность граждан бесплатно в соответствии со статьей 39.19 Земельного кодекса Российской Федерации;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657E8"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 заключения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r w:rsidR="008657E8">
        <w:rPr>
          <w:rFonts w:ascii="Times New Roman" w:eastAsia="Times New Roman" w:hAnsi="Times New Roman" w:cs="Times New Roman"/>
          <w:color w:val="000000"/>
          <w:sz w:val="24"/>
          <w:szCs w:val="24"/>
        </w:rPr>
        <w:t xml:space="preserve"> </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lastRenderedPageBreak/>
        <w:t>5) 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w:t>
      </w:r>
      <w:proofErr w:type="gramEnd"/>
      <w:r w:rsidRPr="00BE622B">
        <w:rPr>
          <w:rFonts w:ascii="Times New Roman" w:eastAsia="Times New Roman" w:hAnsi="Times New Roman" w:cs="Times New Roman"/>
          <w:color w:val="000000"/>
          <w:sz w:val="24"/>
          <w:szCs w:val="24"/>
        </w:rPr>
        <w:t xml:space="preserve"> с иным лицом, имеющим право на заключение данных договоров в соответствии с Градостроительным кодексом Российской Федерации;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6) 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w:t>
      </w:r>
      <w:proofErr w:type="gramEnd"/>
      <w:r w:rsidRPr="00BE622B">
        <w:rPr>
          <w:rFonts w:ascii="Times New Roman" w:eastAsia="Times New Roman" w:hAnsi="Times New Roman" w:cs="Times New Roman"/>
          <w:color w:val="000000"/>
          <w:sz w:val="24"/>
          <w:szCs w:val="24"/>
        </w:rPr>
        <w:t xml:space="preserve">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7)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Республики Алтай,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w:t>
      </w:r>
      <w:proofErr w:type="gramEnd"/>
      <w:r w:rsidRPr="00BE622B">
        <w:rPr>
          <w:rFonts w:ascii="Times New Roman" w:eastAsia="Times New Roman" w:hAnsi="Times New Roman" w:cs="Times New Roman"/>
          <w:color w:val="000000"/>
          <w:sz w:val="24"/>
          <w:szCs w:val="24"/>
        </w:rPr>
        <w:t xml:space="preserve"> его деятельности;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9)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Круг заявителей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1.4. Заявителями, имеющими право на получение муниципальной услуги, являются граждане и юридические лица.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1.5. Земельные участки могут быть предоставлены в безвозмездное пользование в соответствии с настоящим административным регламентом:</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 лицам, указанным в пункте 2 статьи 39.9 Земельного кодекса Российской Федерации, на срок до одного года;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lastRenderedPageBreak/>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BE622B">
        <w:rPr>
          <w:rFonts w:ascii="Times New Roman" w:eastAsia="Times New Roman" w:hAnsi="Times New Roman" w:cs="Times New Roman"/>
          <w:color w:val="000000"/>
          <w:sz w:val="24"/>
          <w:szCs w:val="24"/>
        </w:rPr>
        <w:t xml:space="preserve"> счет средств федерального бюджета, средств бюджета Краснодарского края или средств местного бюджета, на срок исполнения этих договоров;</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Алтай, на срок не более чем шесть лет;</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Республики Алтай, гражданам, которые работают по основному месту работы в таких муниципальных образованиях по специальностям, установленным законом Республики Алтай, на срок не более чем шесть лет;</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 xml:space="preserve">10) гражданам и юридическим лицам для сельскохозяйственного, </w:t>
      </w:r>
      <w:proofErr w:type="spellStart"/>
      <w:r w:rsidRPr="00BE622B">
        <w:rPr>
          <w:rFonts w:ascii="Times New Roman" w:eastAsia="Times New Roman" w:hAnsi="Times New Roman" w:cs="Times New Roman"/>
          <w:color w:val="000000"/>
          <w:sz w:val="24"/>
          <w:szCs w:val="24"/>
        </w:rPr>
        <w:t>охотхозяйственного</w:t>
      </w:r>
      <w:proofErr w:type="spellEnd"/>
      <w:r w:rsidRPr="00BE622B">
        <w:rPr>
          <w:rFonts w:ascii="Times New Roman" w:eastAsia="Times New Roman" w:hAnsi="Times New Roman" w:cs="Times New Roman"/>
          <w:color w:val="000000"/>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 xml:space="preserve">13)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w:t>
      </w:r>
      <w:r w:rsidRPr="00BE622B">
        <w:rPr>
          <w:rFonts w:ascii="Times New Roman" w:eastAsia="Times New Roman" w:hAnsi="Times New Roman" w:cs="Times New Roman"/>
          <w:color w:val="000000"/>
          <w:sz w:val="24"/>
          <w:szCs w:val="24"/>
        </w:rPr>
        <w:lastRenderedPageBreak/>
        <w:t>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BE622B">
        <w:rPr>
          <w:rFonts w:ascii="Times New Roman" w:eastAsia="Times New Roman" w:hAnsi="Times New Roman" w:cs="Times New Roman"/>
          <w:color w:val="000000"/>
          <w:sz w:val="24"/>
          <w:szCs w:val="24"/>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14) некоммерческим организациям, предусмотренным законом Республики Алтай и созданным Республикой Алтай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Республики Алтай, в целях строительства указанных жилых помещений на период осуществления данного строительства;</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15) лицу, право безвозмездного </w:t>
      </w:r>
      <w:proofErr w:type="gramStart"/>
      <w:r w:rsidRPr="00BE622B">
        <w:rPr>
          <w:rFonts w:ascii="Times New Roman" w:eastAsia="Times New Roman" w:hAnsi="Times New Roman" w:cs="Times New Roman"/>
          <w:color w:val="000000"/>
          <w:sz w:val="24"/>
          <w:szCs w:val="24"/>
        </w:rPr>
        <w:t>пользования</w:t>
      </w:r>
      <w:proofErr w:type="gramEnd"/>
      <w:r w:rsidRPr="00BE622B">
        <w:rPr>
          <w:rFonts w:ascii="Times New Roman" w:eastAsia="Times New Roman" w:hAnsi="Times New Roman" w:cs="Times New Roman"/>
          <w:color w:val="000000"/>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16)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1.6.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 в соответствии с настоящим административным регламентом:</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Республики Алтай;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lastRenderedPageBreak/>
        <w:t>6) земельного участка гражданам, имеющим трех и более детей, в случае и в порядке, которые установлены органами государственной власти Республики Алтай;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7)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законом Республики Алтай;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Республики Алтай.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1.7. Договор аренды земельного участка заключается без проведения торгов в случае предоставления в соответствии с настоящим административным регламентом:</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 земельного участка юридическим лицам в соответствии с указом или распоряжением Президента Российской Федерации;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 земельного участка юридическим лицам в соответствии с распоряжением высшего должностного лица Республики Алтай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Алтай;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BE622B">
        <w:rPr>
          <w:rFonts w:ascii="Times New Roman" w:eastAsia="Times New Roman" w:hAnsi="Times New Roman" w:cs="Times New Roman"/>
          <w:color w:val="000000"/>
          <w:sz w:val="24"/>
          <w:szCs w:val="24"/>
        </w:rPr>
        <w:t>электро</w:t>
      </w:r>
      <w:proofErr w:type="spellEnd"/>
      <w:r w:rsidRPr="00BE622B">
        <w:rPr>
          <w:rFonts w:ascii="Times New Roman" w:eastAsia="Times New Roman" w:hAnsi="Times New Roman" w:cs="Times New Roman"/>
          <w:color w:val="000000"/>
          <w:sz w:val="24"/>
          <w:szCs w:val="24"/>
        </w:rPr>
        <w:t>-, тепл</w:t>
      </w:r>
      <w:proofErr w:type="gramStart"/>
      <w:r w:rsidRPr="00BE622B">
        <w:rPr>
          <w:rFonts w:ascii="Times New Roman" w:eastAsia="Times New Roman" w:hAnsi="Times New Roman" w:cs="Times New Roman"/>
          <w:color w:val="000000"/>
          <w:sz w:val="24"/>
          <w:szCs w:val="24"/>
        </w:rPr>
        <w:t>о-</w:t>
      </w:r>
      <w:proofErr w:type="gramEnd"/>
      <w:r w:rsidRPr="00BE622B">
        <w:rPr>
          <w:rFonts w:ascii="Times New Roman" w:eastAsia="Times New Roman" w:hAnsi="Times New Roman" w:cs="Times New Roman"/>
          <w:color w:val="000000"/>
          <w:sz w:val="24"/>
          <w:szCs w:val="24"/>
        </w:rPr>
        <w:t xml:space="preserve">, </w:t>
      </w:r>
      <w:proofErr w:type="spellStart"/>
      <w:r w:rsidRPr="00BE622B">
        <w:rPr>
          <w:rFonts w:ascii="Times New Roman" w:eastAsia="Times New Roman" w:hAnsi="Times New Roman" w:cs="Times New Roman"/>
          <w:color w:val="000000"/>
          <w:sz w:val="24"/>
          <w:szCs w:val="24"/>
        </w:rPr>
        <w:t>газо</w:t>
      </w:r>
      <w:proofErr w:type="spellEnd"/>
      <w:r w:rsidRPr="00BE622B">
        <w:rPr>
          <w:rFonts w:ascii="Times New Roman" w:eastAsia="Times New Roman" w:hAnsi="Times New Roman" w:cs="Times New Roman"/>
          <w:color w:val="000000"/>
          <w:sz w:val="24"/>
          <w:szCs w:val="24"/>
        </w:rPr>
        <w:t>- и водоснабжения, водоотведения, связи, нефтепроводов, объектов федерального, регионального или местного значения;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w:t>
      </w:r>
      <w:r w:rsidRPr="00BE622B">
        <w:rPr>
          <w:rFonts w:ascii="Times New Roman" w:eastAsia="Times New Roman" w:hAnsi="Times New Roman" w:cs="Times New Roman"/>
          <w:color w:val="000000"/>
          <w:sz w:val="24"/>
          <w:szCs w:val="24"/>
        </w:rPr>
        <w:lastRenderedPageBreak/>
        <w:t>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Республики Алтай;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Республики Алтай;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17) земельного участка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BE622B">
        <w:rPr>
          <w:rFonts w:ascii="Times New Roman" w:eastAsia="Times New Roman" w:hAnsi="Times New Roman" w:cs="Times New Roman"/>
          <w:color w:val="000000"/>
          <w:sz w:val="24"/>
          <w:szCs w:val="24"/>
        </w:rPr>
        <w:t>нужд</w:t>
      </w:r>
      <w:proofErr w:type="gramEnd"/>
      <w:r w:rsidRPr="00BE622B">
        <w:rPr>
          <w:rFonts w:ascii="Times New Roman" w:eastAsia="Times New Roman" w:hAnsi="Times New Roman" w:cs="Times New Roman"/>
          <w:color w:val="000000"/>
          <w:sz w:val="24"/>
          <w:szCs w:val="24"/>
        </w:rPr>
        <w:t xml:space="preserve"> либо ограничен в обороте;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19) земельного участка, необходимого для проведения работ, связанных с пользованием недрами, </w:t>
      </w:r>
      <w:proofErr w:type="spellStart"/>
      <w:r w:rsidRPr="00BE622B">
        <w:rPr>
          <w:rFonts w:ascii="Times New Roman" w:eastAsia="Times New Roman" w:hAnsi="Times New Roman" w:cs="Times New Roman"/>
          <w:color w:val="000000"/>
          <w:sz w:val="24"/>
          <w:szCs w:val="24"/>
        </w:rPr>
        <w:t>недропользователю</w:t>
      </w:r>
      <w:proofErr w:type="spellEnd"/>
      <w:r w:rsidRPr="00BE622B">
        <w:rPr>
          <w:rFonts w:ascii="Times New Roman" w:eastAsia="Times New Roman" w:hAnsi="Times New Roman" w:cs="Times New Roman"/>
          <w:color w:val="000000"/>
          <w:sz w:val="24"/>
          <w:szCs w:val="24"/>
        </w:rPr>
        <w:t>;</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 xml:space="preserve">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w:t>
      </w:r>
      <w:r w:rsidRPr="00BE622B">
        <w:rPr>
          <w:rFonts w:ascii="Times New Roman" w:eastAsia="Times New Roman" w:hAnsi="Times New Roman" w:cs="Times New Roman"/>
          <w:color w:val="000000"/>
          <w:sz w:val="24"/>
          <w:szCs w:val="24"/>
        </w:rPr>
        <w:lastRenderedPageBreak/>
        <w:t>Федерации об особых экономических зонах, для выполнения функций по созданию за счет средств федерального бюджета, бюджета Республики Алтай, местного бюджета, внебюджетных источников финансирования объектов недвижимости в границах особой экономической</w:t>
      </w:r>
      <w:proofErr w:type="gramEnd"/>
      <w:r w:rsidRPr="00BE622B">
        <w:rPr>
          <w:rFonts w:ascii="Times New Roman" w:eastAsia="Times New Roman" w:hAnsi="Times New Roman" w:cs="Times New Roman"/>
          <w:color w:val="000000"/>
          <w:sz w:val="24"/>
          <w:szCs w:val="24"/>
        </w:rPr>
        <w:t xml:space="preserve"> зоны и на прилегающей к ней территории и по управлению этими и ранее созданными объектами недвижимости;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E622B">
        <w:rPr>
          <w:rFonts w:ascii="Times New Roman" w:eastAsia="Times New Roman" w:hAnsi="Times New Roman" w:cs="Times New Roman"/>
          <w:color w:val="000000"/>
          <w:sz w:val="24"/>
          <w:szCs w:val="24"/>
        </w:rPr>
        <w:t>охотхозяйственное</w:t>
      </w:r>
      <w:proofErr w:type="spellEnd"/>
      <w:r w:rsidRPr="00BE622B">
        <w:rPr>
          <w:rFonts w:ascii="Times New Roman" w:eastAsia="Times New Roman" w:hAnsi="Times New Roman" w:cs="Times New Roman"/>
          <w:color w:val="000000"/>
          <w:sz w:val="24"/>
          <w:szCs w:val="24"/>
        </w:rPr>
        <w:t xml:space="preserve"> соглашение;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25)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E622B">
        <w:rPr>
          <w:rFonts w:ascii="Times New Roman" w:eastAsia="Times New Roman" w:hAnsi="Times New Roman" w:cs="Times New Roman"/>
          <w:color w:val="000000"/>
          <w:sz w:val="24"/>
          <w:szCs w:val="24"/>
        </w:rPr>
        <w:t>полос</w:t>
      </w:r>
      <w:proofErr w:type="gramEnd"/>
      <w:r w:rsidRPr="00BE622B">
        <w:rPr>
          <w:rFonts w:ascii="Times New Roman" w:eastAsia="Times New Roman" w:hAnsi="Times New Roman" w:cs="Times New Roman"/>
          <w:color w:val="000000"/>
          <w:sz w:val="24"/>
          <w:szCs w:val="24"/>
        </w:rPr>
        <w:t xml:space="preserve"> автомобильных дорог;</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Требования к порядку информирования о предоставлении муниципальной услуги</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1.8. Порядок информирования о предоставлении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lastRenderedPageBreak/>
        <w:t xml:space="preserve">Предоставление муниципальной услуги, осуществляет сельская администрация </w:t>
      </w:r>
      <w:r w:rsidR="003612B0">
        <w:rPr>
          <w:rFonts w:ascii="Times New Roman" w:eastAsia="Times New Roman" w:hAnsi="Times New Roman" w:cs="Times New Roman"/>
          <w:color w:val="000000"/>
          <w:sz w:val="24"/>
          <w:szCs w:val="24"/>
        </w:rPr>
        <w:t xml:space="preserve">Амурского </w:t>
      </w:r>
      <w:r w:rsidRPr="00BE622B">
        <w:rPr>
          <w:rFonts w:ascii="Times New Roman" w:eastAsia="Times New Roman" w:hAnsi="Times New Roman" w:cs="Times New Roman"/>
          <w:color w:val="000000"/>
          <w:sz w:val="24"/>
          <w:szCs w:val="24"/>
        </w:rPr>
        <w:t xml:space="preserve"> сельского поселения </w:t>
      </w:r>
      <w:proofErr w:type="spellStart"/>
      <w:r w:rsidRPr="00BE622B">
        <w:rPr>
          <w:rFonts w:ascii="Times New Roman" w:eastAsia="Times New Roman" w:hAnsi="Times New Roman" w:cs="Times New Roman"/>
          <w:color w:val="000000"/>
          <w:sz w:val="24"/>
          <w:szCs w:val="24"/>
        </w:rPr>
        <w:t>Усть-Коксинского</w:t>
      </w:r>
      <w:proofErr w:type="spellEnd"/>
      <w:r w:rsidRPr="00BE622B">
        <w:rPr>
          <w:rFonts w:ascii="Times New Roman" w:eastAsia="Times New Roman" w:hAnsi="Times New Roman" w:cs="Times New Roman"/>
          <w:color w:val="000000"/>
          <w:sz w:val="24"/>
          <w:szCs w:val="24"/>
        </w:rPr>
        <w:t xml:space="preserve"> района Республики Алтай.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Информацию о предоставлении муниципальной услуги можно получить в сельской администрации по письменным обращениям, а также с использованием средств телефонной связи, посредством размещения на сайте администрации, в средствах массовой информации.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Местонахождение: 649483, Россия, Республика Алтай, </w:t>
      </w:r>
      <w:proofErr w:type="spellStart"/>
      <w:r w:rsidRPr="00BE622B">
        <w:rPr>
          <w:rFonts w:ascii="Times New Roman" w:eastAsia="Times New Roman" w:hAnsi="Times New Roman" w:cs="Times New Roman"/>
          <w:color w:val="000000"/>
          <w:sz w:val="24"/>
          <w:szCs w:val="24"/>
        </w:rPr>
        <w:t>Усть-Коксинский</w:t>
      </w:r>
      <w:proofErr w:type="spellEnd"/>
      <w:r w:rsidRPr="00BE622B">
        <w:rPr>
          <w:rFonts w:ascii="Times New Roman" w:eastAsia="Times New Roman" w:hAnsi="Times New Roman" w:cs="Times New Roman"/>
          <w:color w:val="000000"/>
          <w:sz w:val="24"/>
          <w:szCs w:val="24"/>
        </w:rPr>
        <w:t xml:space="preserve"> район, с. </w:t>
      </w:r>
      <w:r w:rsidR="003612B0">
        <w:rPr>
          <w:rFonts w:ascii="Times New Roman" w:eastAsia="Times New Roman" w:hAnsi="Times New Roman" w:cs="Times New Roman"/>
          <w:color w:val="000000"/>
          <w:sz w:val="24"/>
          <w:szCs w:val="24"/>
        </w:rPr>
        <w:t>Амур, пер. Школьный 7;</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Контактный телефон: </w:t>
      </w:r>
      <w:r w:rsidR="003612B0">
        <w:rPr>
          <w:rFonts w:ascii="Times New Roman" w:eastAsia="Times New Roman" w:hAnsi="Times New Roman" w:cs="Times New Roman"/>
          <w:color w:val="000000"/>
          <w:sz w:val="24"/>
          <w:szCs w:val="24"/>
        </w:rPr>
        <w:t>8(388 48) 27</w:t>
      </w:r>
      <w:r w:rsidRPr="00BE622B">
        <w:rPr>
          <w:rFonts w:ascii="Times New Roman" w:eastAsia="Times New Roman" w:hAnsi="Times New Roman" w:cs="Times New Roman"/>
          <w:color w:val="000000"/>
          <w:sz w:val="24"/>
          <w:szCs w:val="24"/>
        </w:rPr>
        <w:t>-3-43.;</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Официальный сайт районной администрации - </w:t>
      </w:r>
      <w:hyperlink r:id="rId7" w:tgtFrame="_blank" w:history="1">
        <w:proofErr w:type="spellStart"/>
        <w:r w:rsidRPr="00BE622B">
          <w:rPr>
            <w:rFonts w:ascii="Times New Roman" w:eastAsia="Times New Roman" w:hAnsi="Times New Roman" w:cs="Times New Roman"/>
            <w:color w:val="00000A"/>
            <w:sz w:val="24"/>
            <w:szCs w:val="24"/>
            <w:lang w:val="en-US"/>
          </w:rPr>
          <w:t>altay</w:t>
        </w:r>
        <w:proofErr w:type="spellEnd"/>
        <w:r w:rsidRPr="00BE622B">
          <w:rPr>
            <w:rFonts w:ascii="Times New Roman" w:eastAsia="Times New Roman" w:hAnsi="Times New Roman" w:cs="Times New Roman"/>
            <w:color w:val="00000A"/>
            <w:sz w:val="24"/>
            <w:szCs w:val="24"/>
          </w:rPr>
          <w:t>-</w:t>
        </w:r>
        <w:proofErr w:type="spellStart"/>
        <w:r w:rsidRPr="00BE622B">
          <w:rPr>
            <w:rFonts w:ascii="Times New Roman" w:eastAsia="Times New Roman" w:hAnsi="Times New Roman" w:cs="Times New Roman"/>
            <w:color w:val="00000A"/>
            <w:sz w:val="24"/>
            <w:szCs w:val="24"/>
            <w:lang w:val="en-US"/>
          </w:rPr>
          <w:t>ust</w:t>
        </w:r>
        <w:proofErr w:type="spellEnd"/>
        <w:r w:rsidRPr="00BE622B">
          <w:rPr>
            <w:rFonts w:ascii="Times New Roman" w:eastAsia="Times New Roman" w:hAnsi="Times New Roman" w:cs="Times New Roman"/>
            <w:color w:val="00000A"/>
            <w:sz w:val="24"/>
            <w:szCs w:val="24"/>
          </w:rPr>
          <w:t>-</w:t>
        </w:r>
        <w:proofErr w:type="spellStart"/>
        <w:r w:rsidRPr="00BE622B">
          <w:rPr>
            <w:rFonts w:ascii="Times New Roman" w:eastAsia="Times New Roman" w:hAnsi="Times New Roman" w:cs="Times New Roman"/>
            <w:color w:val="00000A"/>
            <w:sz w:val="24"/>
            <w:szCs w:val="24"/>
            <w:lang w:val="en-US"/>
          </w:rPr>
          <w:t>koksa</w:t>
        </w:r>
        <w:proofErr w:type="spellEnd"/>
        <w:r w:rsidRPr="00BE622B">
          <w:rPr>
            <w:rFonts w:ascii="Times New Roman" w:eastAsia="Times New Roman" w:hAnsi="Times New Roman" w:cs="Times New Roman"/>
            <w:color w:val="00000A"/>
            <w:sz w:val="24"/>
            <w:szCs w:val="24"/>
          </w:rPr>
          <w:t>.</w:t>
        </w:r>
        <w:proofErr w:type="spellStart"/>
        <w:r w:rsidRPr="00BE622B">
          <w:rPr>
            <w:rFonts w:ascii="Times New Roman" w:eastAsia="Times New Roman" w:hAnsi="Times New Roman" w:cs="Times New Roman"/>
            <w:color w:val="00000A"/>
            <w:sz w:val="24"/>
            <w:szCs w:val="24"/>
            <w:lang w:val="en-US"/>
          </w:rPr>
          <w:t>ru</w:t>
        </w:r>
        <w:proofErr w:type="spellEnd"/>
      </w:hyperlink>
      <w:r w:rsidRPr="00BE622B">
        <w:rPr>
          <w:rFonts w:ascii="Times New Roman" w:eastAsia="Times New Roman" w:hAnsi="Times New Roman" w:cs="Times New Roman"/>
          <w:color w:val="00000A"/>
          <w:sz w:val="24"/>
          <w:szCs w:val="24"/>
        </w:rPr>
        <w:t>, </w:t>
      </w:r>
      <w:r w:rsidRPr="00BE622B">
        <w:rPr>
          <w:rFonts w:ascii="Times New Roman" w:eastAsia="Times New Roman" w:hAnsi="Times New Roman" w:cs="Times New Roman"/>
          <w:color w:val="000000"/>
          <w:sz w:val="24"/>
          <w:szCs w:val="24"/>
        </w:rPr>
        <w:t>раздел «Сельские поселения»;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Адрес электронной почты сельской администрации </w:t>
      </w:r>
      <w:r w:rsidR="003612B0">
        <w:rPr>
          <w:rFonts w:ascii="Times New Roman" w:eastAsia="Times New Roman" w:hAnsi="Times New Roman" w:cs="Times New Roman"/>
          <w:color w:val="000000"/>
          <w:sz w:val="24"/>
          <w:szCs w:val="24"/>
        </w:rPr>
        <w:t>–</w:t>
      </w:r>
      <w:r w:rsidRPr="00BE622B">
        <w:rPr>
          <w:rFonts w:ascii="Times New Roman" w:eastAsia="Times New Roman" w:hAnsi="Times New Roman" w:cs="Times New Roman"/>
          <w:color w:val="000000"/>
          <w:sz w:val="24"/>
          <w:szCs w:val="24"/>
        </w:rPr>
        <w:t> </w:t>
      </w:r>
      <w:proofErr w:type="spellStart"/>
      <w:r w:rsidR="003612B0">
        <w:rPr>
          <w:rFonts w:ascii="Times New Roman" w:eastAsia="Times New Roman" w:hAnsi="Times New Roman" w:cs="Times New Roman"/>
          <w:color w:val="00000A"/>
          <w:sz w:val="24"/>
          <w:szCs w:val="24"/>
          <w:lang w:val="en-US"/>
        </w:rPr>
        <w:t>spamur</w:t>
      </w:r>
      <w:proofErr w:type="spellEnd"/>
      <w:r w:rsidR="003612B0" w:rsidRPr="003612B0">
        <w:rPr>
          <w:rFonts w:ascii="Times New Roman" w:eastAsia="Times New Roman" w:hAnsi="Times New Roman" w:cs="Times New Roman"/>
          <w:color w:val="00000A"/>
          <w:sz w:val="24"/>
          <w:szCs w:val="24"/>
        </w:rPr>
        <w:t>@</w:t>
      </w:r>
      <w:r w:rsidR="003612B0">
        <w:rPr>
          <w:rFonts w:ascii="Times New Roman" w:eastAsia="Times New Roman" w:hAnsi="Times New Roman" w:cs="Times New Roman"/>
          <w:color w:val="00000A"/>
          <w:sz w:val="24"/>
          <w:szCs w:val="24"/>
          <w:lang w:val="en-US"/>
        </w:rPr>
        <w:t>mail</w:t>
      </w:r>
      <w:r w:rsidRPr="00BE622B">
        <w:rPr>
          <w:rFonts w:ascii="Times New Roman" w:eastAsia="Times New Roman" w:hAnsi="Times New Roman" w:cs="Times New Roman"/>
          <w:color w:val="00000A"/>
          <w:sz w:val="24"/>
          <w:szCs w:val="24"/>
        </w:rPr>
        <w:t>.</w:t>
      </w:r>
      <w:proofErr w:type="spellStart"/>
      <w:r w:rsidRPr="00BE622B">
        <w:rPr>
          <w:rFonts w:ascii="Times New Roman" w:eastAsia="Times New Roman" w:hAnsi="Times New Roman" w:cs="Times New Roman"/>
          <w:color w:val="00000A"/>
          <w:sz w:val="24"/>
          <w:szCs w:val="24"/>
          <w:lang w:val="en-US"/>
        </w:rPr>
        <w:t>ru</w:t>
      </w:r>
      <w:proofErr w:type="spell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Сведения о графике работы сельской администрации: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Понедельник - пятница: 9.00 -17.00</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Перерыв: 13.00 – 14.00</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Суббота, воскресенье: выходные дни.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По вопросам получения муниципальной услуги можно получить консультацию путем непосредственного обращения в</w:t>
      </w:r>
      <w:r w:rsidR="003612B0">
        <w:rPr>
          <w:rFonts w:ascii="Times New Roman" w:eastAsia="Times New Roman" w:hAnsi="Times New Roman" w:cs="Times New Roman"/>
          <w:color w:val="000000"/>
          <w:sz w:val="24"/>
          <w:szCs w:val="24"/>
        </w:rPr>
        <w:t xml:space="preserve"> </w:t>
      </w:r>
      <w:r w:rsidRPr="00BE622B">
        <w:rPr>
          <w:rFonts w:ascii="Times New Roman" w:eastAsia="Times New Roman" w:hAnsi="Times New Roman" w:cs="Times New Roman"/>
          <w:color w:val="000000"/>
          <w:sz w:val="24"/>
          <w:szCs w:val="24"/>
        </w:rPr>
        <w:t>сельскую администрацию по телефону и по электронной почте, в средствах СМИ.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Индивидуальное устное информирование осуществляется специалистами сельской администрации при обращении лично или по телефону.</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При ответах на телефонные звонки и личные обращения специалисты сельской администрации подробно, в вежливой (корректной) форме информируют обратившихся лиц по интересующим вопросам.</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Информация по вопросам предоставления муниципальной услуги является открытой и предоставляется путем:</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 размещения на официальном сайте администрации;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 размещения на Региональном портале государственных и муниципальных услуг Республики Алтай (Портале);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 проведения консультаций специалистом сельской администрации при личном обращении;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4) использования средств телефонной связи;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5) размещения на информационном стенде, расположенном в помещении сельской администрации;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На информационных стендах в помещениях сельской администрации размещается следующая информация: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lastRenderedPageBreak/>
        <w:t>1) извлечения из нормативных правовых актов Российской Федерации, устанавливающих порядок и условия предоставления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 блок-схема предоставления муниципальной услуги согласно приложению № 1 к настоящему административному регламенту;</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 график приема граждан по личным вопросам главой администрации;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4) порядок получения гражданами консультаций;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5) перечень документов, необходимых для предоставления услуги, и источники получения данных документов (орган, организация и их местонахождение);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6) порядок обжалования действий (бездействий) и решений, осуществляемых и принимаемых в ходе предоставления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Основными требованиями к информированию заинтересованных лиц являются: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 достоверность предоставляемой информации;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 четкость в изложении информации;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 полнота информирования;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 наглядность форм предоставления информации;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 удобство и доступность получения информации;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 оперативность предоставления информации.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Раздел II. Стандарт предоставления муниципальной услуги</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Наименование муниципальной услуги</w:t>
      </w:r>
    </w:p>
    <w:p w:rsidR="00BE622B" w:rsidRPr="00BE622B" w:rsidRDefault="00BE622B" w:rsidP="00A959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2.1.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Наименование органа, предоставляющего муниципальную услугу</w:t>
      </w:r>
    </w:p>
    <w:p w:rsidR="00BE622B" w:rsidRPr="00BE622B" w:rsidRDefault="00BE622B" w:rsidP="00A959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2.2. Наименование органа, предоставляющего муниципальную услугу: сельская администрация </w:t>
      </w:r>
      <w:r w:rsidR="003612B0">
        <w:rPr>
          <w:rFonts w:ascii="Times New Roman" w:eastAsia="Times New Roman" w:hAnsi="Times New Roman" w:cs="Times New Roman"/>
          <w:color w:val="000000"/>
          <w:sz w:val="24"/>
          <w:szCs w:val="24"/>
        </w:rPr>
        <w:t xml:space="preserve">Амурского </w:t>
      </w:r>
      <w:r w:rsidRPr="00BE622B">
        <w:rPr>
          <w:rFonts w:ascii="Times New Roman" w:eastAsia="Times New Roman" w:hAnsi="Times New Roman" w:cs="Times New Roman"/>
          <w:color w:val="000000"/>
          <w:sz w:val="24"/>
          <w:szCs w:val="24"/>
        </w:rPr>
        <w:t xml:space="preserve"> сельского поселения.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В соответствии с пунктом 3 статьи 7 Федерального закона № 210-ФЗ от 27.07.2010 г. «Об организации предоставления государственных и муниципальных услуг», устанавливается запрет на требования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Описание результата предоставления муниципальной услуги</w:t>
      </w:r>
    </w:p>
    <w:p w:rsidR="00BE622B" w:rsidRPr="00BE622B" w:rsidRDefault="00BE622B" w:rsidP="00A959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lastRenderedPageBreak/>
        <w:t>2.3. Конечным результатом предоставления муниципальной услуги является один из нижеуказанных</w:t>
      </w:r>
      <w:r w:rsidR="00A959DA">
        <w:rPr>
          <w:rFonts w:ascii="Times New Roman" w:eastAsia="Times New Roman" w:hAnsi="Times New Roman" w:cs="Times New Roman"/>
          <w:color w:val="000000"/>
          <w:sz w:val="24"/>
          <w:szCs w:val="24"/>
        </w:rPr>
        <w:t xml:space="preserve"> </w:t>
      </w:r>
      <w:r w:rsidRPr="00BE622B">
        <w:rPr>
          <w:rFonts w:ascii="Times New Roman" w:eastAsia="Times New Roman" w:hAnsi="Times New Roman" w:cs="Times New Roman"/>
          <w:color w:val="000000"/>
          <w:sz w:val="24"/>
          <w:szCs w:val="24"/>
        </w:rPr>
        <w:t>документов:</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 договор купли-продажи земельного участка;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 договор аренды земельного участка;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 договор безвозмездного пользования земельным участком;</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4) постановление сельской администрации о предоставлении земельного участка в собственность бесплатно;</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5) постановление сельской администрации об отказе в предоставлении земельного участка в собственность бесплатно;</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6) письмо об отказе в предоставлении муниципальной услуги.</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Срок предоставления муниципальной услуги</w:t>
      </w:r>
    </w:p>
    <w:p w:rsidR="00BE622B" w:rsidRPr="00BE622B" w:rsidRDefault="00BE622B" w:rsidP="00A959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2.4. Муниципальная услуга предоставляется в течение 30 (тридцати) дней со дня регистрации, в</w:t>
      </w:r>
      <w:r w:rsidRPr="00BE622B">
        <w:rPr>
          <w:rFonts w:ascii="Times New Roman" w:eastAsia="Times New Roman" w:hAnsi="Times New Roman" w:cs="Times New Roman"/>
          <w:color w:val="000000"/>
          <w:sz w:val="24"/>
          <w:szCs w:val="24"/>
        </w:rPr>
        <w:t> сельской администрации,</w:t>
      </w:r>
      <w:r w:rsidRPr="00BE622B">
        <w:rPr>
          <w:rFonts w:ascii="Times New Roman CYR" w:eastAsia="Times New Roman" w:hAnsi="Times New Roman CYR" w:cs="Times New Roman CYR"/>
          <w:color w:val="000000"/>
          <w:sz w:val="24"/>
          <w:szCs w:val="24"/>
        </w:rPr>
        <w:t> заявления о п</w:t>
      </w:r>
      <w:r w:rsidRPr="00BE622B">
        <w:rPr>
          <w:rFonts w:ascii="Times New Roman" w:eastAsia="Times New Roman" w:hAnsi="Times New Roman" w:cs="Times New Roman"/>
          <w:color w:val="000000"/>
          <w:sz w:val="24"/>
          <w:szCs w:val="24"/>
        </w:rPr>
        <w:t>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2.5. </w:t>
      </w:r>
      <w:proofErr w:type="gramStart"/>
      <w:r w:rsidRPr="00BE622B">
        <w:rPr>
          <w:rFonts w:ascii="Times New Roman" w:eastAsia="Times New Roman" w:hAnsi="Times New Roman" w:cs="Times New Roman"/>
          <w:color w:val="000000"/>
          <w:sz w:val="24"/>
          <w:szCs w:val="24"/>
        </w:rPr>
        <w:t>Срок выдачи (направления) договора купли-продажи земельного участка, договора аренды земельного участка, договора безвозмездного пользования земельным участком, постановления сельской администрации о предоставлении земельного участка в собственность бесплатно, постановления сельской администрации об отказе в предоставлении земельного участка в собственность бесплатно, письмо сельской администрации, об отказе в предоставлении муниципальной услуги, составляет 1 (один) день с момента их подписания.</w:t>
      </w:r>
      <w:proofErr w:type="gramEnd"/>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2.6. Предоставление муниципальной услуги осуществляется в соответствии со следующими правовыми актами: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Гражданский кодекс Российской Федерации от 30 ноября 1994 года № 51-ФЗ;</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Земельный кодекс Российской Федерации от 25.10.2001 № 136-ФЗ;</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Налоговый кодекс Российской Федерации (часть вторая) от 5 августа 2000 года № 117-ФЗ</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Жилищный кодекс Российской Федерации от 29 декабря 2004 года № 188-ФЗ;</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Градостроительный кодекс Российской Федерации от 29 декабря 2004 года № 190-ФЗ;</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Федеральный закон от 6 октября 2003 года № 131-ФЗ «Об общих принципах организации местного самоуправления в Российской Федерации»;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lastRenderedPageBreak/>
        <w:t>- Федеральный закон от 21 июля 1997 г. № 122-ФЗ «О государственной регистрации прав на недвижимое имущество и сделок с ним»;</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Федеральный закон от 25 октября 2001 г. № 137-ФЗ «О введении в действие Земельного кодекса Российской Федерации»;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Федеральный закон от 24 июля 2007 г. № 221-ФЗ «О государственном кадастре недвижимости»;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Федеральным законом от 27 июля 2010 года № 210-ФЗ «Об организации предоставления государственных и муниципальных услуг»</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Приказ Минэкономразвития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Положение о порядке определения размера арендной платы, а также порядке, условиях и сроках внесения арендной платы за использование земельных участков на территории Республики Алтай, государственная собственность на которые не разграничена, утверждённых постановлением Правительства Республики Алтай от 18 ноября 2008 г. № 261;</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 Уставом муниципального образования </w:t>
      </w:r>
      <w:r w:rsidR="003612B0">
        <w:rPr>
          <w:rFonts w:ascii="Times New Roman" w:eastAsia="Times New Roman" w:hAnsi="Times New Roman" w:cs="Times New Roman"/>
          <w:color w:val="000000"/>
          <w:sz w:val="24"/>
          <w:szCs w:val="24"/>
        </w:rPr>
        <w:t xml:space="preserve">Амурское </w:t>
      </w:r>
      <w:r w:rsidRPr="00BE622B">
        <w:rPr>
          <w:rFonts w:ascii="Times New Roman" w:eastAsia="Times New Roman" w:hAnsi="Times New Roman" w:cs="Times New Roman"/>
          <w:color w:val="000000"/>
          <w:sz w:val="24"/>
          <w:szCs w:val="24"/>
        </w:rPr>
        <w:t xml:space="preserve"> сельское поселение </w:t>
      </w:r>
      <w:proofErr w:type="spellStart"/>
      <w:r w:rsidRPr="00BE622B">
        <w:rPr>
          <w:rFonts w:ascii="Times New Roman" w:eastAsia="Times New Roman" w:hAnsi="Times New Roman" w:cs="Times New Roman"/>
          <w:color w:val="000000"/>
          <w:sz w:val="24"/>
          <w:szCs w:val="24"/>
        </w:rPr>
        <w:t>Усть</w:t>
      </w:r>
      <w:proofErr w:type="spellEnd"/>
      <w:r w:rsidRPr="00BE622B">
        <w:rPr>
          <w:rFonts w:ascii="Times New Roman" w:eastAsia="Times New Roman" w:hAnsi="Times New Roman" w:cs="Times New Roman"/>
          <w:color w:val="000000"/>
          <w:sz w:val="24"/>
          <w:szCs w:val="24"/>
        </w:rPr>
        <w:t xml:space="preserve"> - </w:t>
      </w:r>
      <w:proofErr w:type="spellStart"/>
      <w:r w:rsidRPr="00BE622B">
        <w:rPr>
          <w:rFonts w:ascii="Times New Roman" w:eastAsia="Times New Roman" w:hAnsi="Times New Roman" w:cs="Times New Roman"/>
          <w:color w:val="000000"/>
          <w:sz w:val="24"/>
          <w:szCs w:val="24"/>
        </w:rPr>
        <w:t>Коксинского</w:t>
      </w:r>
      <w:proofErr w:type="spellEnd"/>
      <w:r w:rsidRPr="00BE622B">
        <w:rPr>
          <w:rFonts w:ascii="Times New Roman" w:eastAsia="Times New Roman" w:hAnsi="Times New Roman" w:cs="Times New Roman"/>
          <w:color w:val="000000"/>
          <w:sz w:val="24"/>
          <w:szCs w:val="24"/>
        </w:rPr>
        <w:t xml:space="preserve"> района Республики Алтай, принятым Решением сессии сельского Совета депутатов </w:t>
      </w:r>
      <w:r w:rsidR="003612B0">
        <w:rPr>
          <w:rFonts w:ascii="Times New Roman" w:eastAsia="Times New Roman" w:hAnsi="Times New Roman" w:cs="Times New Roman"/>
          <w:color w:val="000000"/>
          <w:sz w:val="24"/>
          <w:szCs w:val="24"/>
        </w:rPr>
        <w:t xml:space="preserve">Амурского </w:t>
      </w:r>
      <w:r w:rsidRPr="00BE622B">
        <w:rPr>
          <w:rFonts w:ascii="Times New Roman" w:eastAsia="Times New Roman" w:hAnsi="Times New Roman" w:cs="Times New Roman"/>
          <w:color w:val="000000"/>
          <w:sz w:val="24"/>
          <w:szCs w:val="24"/>
        </w:rPr>
        <w:t xml:space="preserve"> сельского поселения 21.12.2007 г. № 14-6;</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 Порядком разработки и утверждения административных регламентов предоставления муниципальных услуг в сельской администрации </w:t>
      </w:r>
      <w:r w:rsidR="003612B0">
        <w:rPr>
          <w:rFonts w:ascii="Times New Roman" w:eastAsia="Times New Roman" w:hAnsi="Times New Roman" w:cs="Times New Roman"/>
          <w:color w:val="000000"/>
          <w:sz w:val="24"/>
          <w:szCs w:val="24"/>
        </w:rPr>
        <w:t xml:space="preserve">Амурского </w:t>
      </w:r>
      <w:r w:rsidRPr="00BE622B">
        <w:rPr>
          <w:rFonts w:ascii="Times New Roman" w:eastAsia="Times New Roman" w:hAnsi="Times New Roman" w:cs="Times New Roman"/>
          <w:color w:val="000000"/>
          <w:sz w:val="24"/>
          <w:szCs w:val="24"/>
        </w:rPr>
        <w:t xml:space="preserve"> сельского поселения Республики Алтай, утверждённым постановлением администрации от 10.09.2013 года № 60;</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 Порядком по определению размера арендной платы, за использование земельных участков, находящихся в муниципальной собственности, условий и сроков внесения арендной платы, на территории муниципального образования </w:t>
      </w:r>
      <w:r w:rsidR="003612B0">
        <w:rPr>
          <w:rFonts w:ascii="Times New Roman" w:eastAsia="Times New Roman" w:hAnsi="Times New Roman" w:cs="Times New Roman"/>
          <w:color w:val="000000"/>
          <w:sz w:val="24"/>
          <w:szCs w:val="24"/>
        </w:rPr>
        <w:t>Амурское</w:t>
      </w:r>
      <w:r w:rsidRPr="00BE622B">
        <w:rPr>
          <w:rFonts w:ascii="Times New Roman" w:eastAsia="Times New Roman" w:hAnsi="Times New Roman" w:cs="Times New Roman"/>
          <w:color w:val="000000"/>
          <w:sz w:val="24"/>
          <w:szCs w:val="24"/>
        </w:rPr>
        <w:t xml:space="preserve"> сельское поселение </w:t>
      </w:r>
      <w:proofErr w:type="spellStart"/>
      <w:r w:rsidRPr="00BE622B">
        <w:rPr>
          <w:rFonts w:ascii="Times New Roman" w:eastAsia="Times New Roman" w:hAnsi="Times New Roman" w:cs="Times New Roman"/>
          <w:color w:val="000000"/>
          <w:sz w:val="24"/>
          <w:szCs w:val="24"/>
        </w:rPr>
        <w:t>Усть-Коксинского</w:t>
      </w:r>
      <w:proofErr w:type="spellEnd"/>
      <w:r w:rsidRPr="00BE622B">
        <w:rPr>
          <w:rFonts w:ascii="Times New Roman" w:eastAsia="Times New Roman" w:hAnsi="Times New Roman" w:cs="Times New Roman"/>
          <w:color w:val="000000"/>
          <w:sz w:val="24"/>
          <w:szCs w:val="24"/>
        </w:rPr>
        <w:t xml:space="preserve"> района Республики Алтай, утверждённым постановлением администрации от 04.09.2015 г. № 61;</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 Порядком определения цены земельных участков, находящихся в муниципальной собственности Муниципального образования </w:t>
      </w:r>
      <w:r w:rsidR="003612B0">
        <w:rPr>
          <w:rFonts w:ascii="Times New Roman" w:eastAsia="Times New Roman" w:hAnsi="Times New Roman" w:cs="Times New Roman"/>
          <w:color w:val="000000"/>
          <w:sz w:val="24"/>
          <w:szCs w:val="24"/>
        </w:rPr>
        <w:t xml:space="preserve">Амурское </w:t>
      </w:r>
      <w:r w:rsidRPr="00BE622B">
        <w:rPr>
          <w:rFonts w:ascii="Times New Roman" w:eastAsia="Times New Roman" w:hAnsi="Times New Roman" w:cs="Times New Roman"/>
          <w:color w:val="000000"/>
          <w:sz w:val="24"/>
          <w:szCs w:val="24"/>
        </w:rPr>
        <w:t xml:space="preserve"> сельское поселение </w:t>
      </w:r>
      <w:proofErr w:type="spellStart"/>
      <w:r w:rsidRPr="00BE622B">
        <w:rPr>
          <w:rFonts w:ascii="Times New Roman" w:eastAsia="Times New Roman" w:hAnsi="Times New Roman" w:cs="Times New Roman"/>
          <w:color w:val="000000"/>
          <w:sz w:val="24"/>
          <w:szCs w:val="24"/>
        </w:rPr>
        <w:t>Усть-Коксинского</w:t>
      </w:r>
      <w:proofErr w:type="spellEnd"/>
      <w:r w:rsidRPr="00BE622B">
        <w:rPr>
          <w:rFonts w:ascii="Times New Roman" w:eastAsia="Times New Roman" w:hAnsi="Times New Roman" w:cs="Times New Roman"/>
          <w:color w:val="000000"/>
          <w:sz w:val="24"/>
          <w:szCs w:val="24"/>
        </w:rPr>
        <w:t xml:space="preserve"> района Республики Алтай, при их продаже без проведения торгов, утверждённым постановлением администрации от 08.07.2015 г. № 50.</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w:t>
      </w:r>
      <w:r w:rsidRPr="00BE622B">
        <w:rPr>
          <w:rFonts w:ascii="Times New Roman" w:eastAsia="Times New Roman" w:hAnsi="Times New Roman" w:cs="Times New Roman"/>
          <w:b/>
          <w:bCs/>
          <w:color w:val="000000"/>
          <w:sz w:val="24"/>
          <w:szCs w:val="24"/>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2.7. Для получения муниципальной услуги заявитель представляет следующие документы:</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 заявление на имя главы сельской администрации;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 января 2015 года № 1 «Об утверждении перечня </w:t>
      </w:r>
      <w:r w:rsidRPr="00BE622B">
        <w:rPr>
          <w:rFonts w:ascii="Times New Roman" w:eastAsia="Times New Roman" w:hAnsi="Times New Roman" w:cs="Times New Roman"/>
          <w:color w:val="000000"/>
          <w:sz w:val="24"/>
          <w:szCs w:val="24"/>
        </w:rPr>
        <w:lastRenderedPageBreak/>
        <w:t>документов, подтверждающих право заявителя на приобретение земельного участка без проведения торгов» (далее по тексту – Приказ Минэкономразвития России от 12 января 2015 года № 1), находящихся в распоряжении органов, предоставляющих муниципальную услугу, иных государственных</w:t>
      </w:r>
      <w:proofErr w:type="gramEnd"/>
      <w:r w:rsidRPr="00BE622B">
        <w:rPr>
          <w:rFonts w:ascii="Times New Roman" w:eastAsia="Times New Roman" w:hAnsi="Times New Roman" w:cs="Times New Roman"/>
          <w:color w:val="000000"/>
          <w:sz w:val="24"/>
          <w:szCs w:val="24"/>
        </w:rPr>
        <w:t xml:space="preserve"> органов,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5)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6) решение о предварительном согласовании предоставления земельного участка, если такое решение принято иным уполномоченным органом.</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2.8. Заявление заполняется при помощи технических средств или собственноручно, разборчиво (печатными буквами), чернилами черного или синего цвета.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2.9. Форму заявления можно получить непосредственно в сельской администрации, а также на официальном сайте и на Портале государственных и муниципальных услуг.</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2.10. Заявитель имеет право представить заявление с приложением документов, указанных в пункте 2.7. настоящего административного регламента, в сельскую администрацию:</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в письменной форме по почте;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в электронной форме;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лично либо через своих представителей.</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BE622B" w:rsidRPr="00BE622B" w:rsidRDefault="00BE622B" w:rsidP="00A959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2.11. Для предоставления муниципальной услуги от государственных органов власти запрашиваются следующие документы:</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 кадастровый паспорт испрашиваемого земельного участка либо кадастровая выписка об испрашиваемом земельном участке;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 xml:space="preserve">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w:t>
      </w:r>
      <w:r w:rsidRPr="00BE622B">
        <w:rPr>
          <w:rFonts w:ascii="Times New Roman" w:eastAsia="Times New Roman" w:hAnsi="Times New Roman" w:cs="Times New Roman"/>
          <w:color w:val="000000"/>
          <w:sz w:val="24"/>
          <w:szCs w:val="24"/>
        </w:rPr>
        <w:lastRenderedPageBreak/>
        <w:t>ЕГРП запрашиваемых сведений о зарегистрированных правах на указанный земельный участок и расположенных на нем объектов недвижимого имущества;</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4) документы,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указанные в Приказе Минэкономразвития России от 12 января 2015 года № 1.</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2.12. Документы, перечисленные в настоящем пункте, могут быть представлены заявителем самостоятельно.</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2.13.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2.14. Заявителю отказывается в приеме документов в случаях:</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 обращение за получением муниципальной услуги ненадлежащего лица;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 копии документов не удостоверены в установленном законодательством порядке;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 текст заявления написан не разборчиво;</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4) имена физических лиц, адреса их места жительства написаны не полностью;</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6) документы исполнены карандашом;</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7) документы содержат серьезные повреждения, наличие которых не позволяет однозначно истолковать их содержание;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8) истек срок действия документа;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9) представлены не все документы, предусмотренные пунктом 9 настоящего Административного регламента;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10) заявление не соответствует форме и содержанию, согласно приложению № 1 к настоящему Административному регламенту;</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11) заявление подано в ненадлежащий орган;</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12) к заявлению не приложены документы, указанные в пункте 9 настоящего Административного регламента;</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lastRenderedPageBreak/>
        <w:t>Исчерпывающий перечень оснований для приостановления или отказа в предоставлении муниципальной услуги</w:t>
      </w:r>
    </w:p>
    <w:p w:rsidR="00BE622B" w:rsidRPr="00BE622B" w:rsidRDefault="00BE622B" w:rsidP="00853C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2.15. Оснований для приостановления предоставления муниципальной услуги законодательством Российской Федерации не предусмотрено.</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2.16. Основания для отказа в предоставлении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BE622B">
        <w:rPr>
          <w:rFonts w:ascii="Times New Roman" w:eastAsia="Times New Roman" w:hAnsi="Times New Roman" w:cs="Times New Roman"/>
          <w:color w:val="000000"/>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E622B">
        <w:rPr>
          <w:rFonts w:ascii="Times New Roman" w:eastAsia="Times New Roman" w:hAnsi="Times New Roman" w:cs="Times New Roman"/>
          <w:color w:val="000000"/>
          <w:sz w:val="24"/>
          <w:szCs w:val="24"/>
        </w:rPr>
        <w:t xml:space="preserve"> незавершенного строительства;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BE622B">
        <w:rPr>
          <w:rFonts w:ascii="Times New Roman" w:eastAsia="Times New Roman" w:hAnsi="Times New Roman" w:cs="Times New Roman"/>
          <w:color w:val="000000"/>
          <w:sz w:val="24"/>
          <w:szCs w:val="24"/>
        </w:rPr>
        <w:lastRenderedPageBreak/>
        <w:t>земельного участка, за исключением случая предоставления земельного участка</w:t>
      </w:r>
      <w:proofErr w:type="gramEnd"/>
      <w:r w:rsidRPr="00BE622B">
        <w:rPr>
          <w:rFonts w:ascii="Times New Roman" w:eastAsia="Times New Roman" w:hAnsi="Times New Roman" w:cs="Times New Roman"/>
          <w:color w:val="000000"/>
          <w:sz w:val="24"/>
          <w:szCs w:val="24"/>
        </w:rPr>
        <w:t xml:space="preserve"> для целей резервирования;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E622B">
        <w:rPr>
          <w:rFonts w:ascii="Times New Roman" w:eastAsia="Times New Roman" w:hAnsi="Times New Roman" w:cs="Times New Roman"/>
          <w:color w:val="000000"/>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E622B">
        <w:rPr>
          <w:rFonts w:ascii="Times New Roman" w:eastAsia="Times New Roman" w:hAnsi="Times New Roman" w:cs="Times New Roman"/>
          <w:color w:val="000000"/>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BE622B">
        <w:rPr>
          <w:rFonts w:ascii="Times New Roman" w:eastAsia="Times New Roman" w:hAnsi="Times New Roman" w:cs="Times New Roman"/>
          <w:color w:val="000000"/>
          <w:sz w:val="24"/>
          <w:szCs w:val="24"/>
        </w:rPr>
        <w:t>извещение</w:t>
      </w:r>
      <w:proofErr w:type="gramEnd"/>
      <w:r w:rsidRPr="00BE622B">
        <w:rPr>
          <w:rFonts w:ascii="Times New Roman" w:eastAsia="Times New Roman" w:hAnsi="Times New Roman" w:cs="Times New Roman"/>
          <w:color w:val="000000"/>
          <w:sz w:val="24"/>
          <w:szCs w:val="24"/>
        </w:rPr>
        <w:t xml:space="preserve"> о проведении которого размещено в соответствии с пунктом 19 статьи 39.11 Земельного кодекса Российской Федерации;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E622B">
        <w:rPr>
          <w:rFonts w:ascii="Times New Roman" w:eastAsia="Times New Roman" w:hAnsi="Times New Roman" w:cs="Times New Roman"/>
          <w:color w:val="000000"/>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13) в отношении земельного участка, указанного в заявлен</w:t>
      </w:r>
      <w:proofErr w:type="gramStart"/>
      <w:r w:rsidRPr="00BE622B">
        <w:rPr>
          <w:rFonts w:ascii="Times New Roman" w:eastAsia="Times New Roman" w:hAnsi="Times New Roman" w:cs="Times New Roman"/>
          <w:color w:val="000000"/>
          <w:sz w:val="24"/>
          <w:szCs w:val="24"/>
        </w:rPr>
        <w:t>ии о е</w:t>
      </w:r>
      <w:proofErr w:type="gramEnd"/>
      <w:r w:rsidRPr="00BE622B">
        <w:rPr>
          <w:rFonts w:ascii="Times New Roman" w:eastAsia="Times New Roman" w:hAnsi="Times New Roman" w:cs="Times New Roman"/>
          <w:color w:val="000000"/>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BE622B">
        <w:rPr>
          <w:rFonts w:ascii="Times New Roman" w:eastAsia="Times New Roman" w:hAnsi="Times New Roman" w:cs="Times New Roman"/>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Алтай и с заявлением о предоставлении земельного участка обратилось лицо, не уполномоченное на строительство этих здания, сооружения;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19) предоставление земельного участка на заявленном виде прав не допускается;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20) в отношении земельного участка, указанного в заявлен</w:t>
      </w:r>
      <w:proofErr w:type="gramStart"/>
      <w:r w:rsidRPr="00BE622B">
        <w:rPr>
          <w:rFonts w:ascii="Times New Roman" w:eastAsia="Times New Roman" w:hAnsi="Times New Roman" w:cs="Times New Roman"/>
          <w:color w:val="000000"/>
          <w:sz w:val="24"/>
          <w:szCs w:val="24"/>
        </w:rPr>
        <w:t>ии о е</w:t>
      </w:r>
      <w:proofErr w:type="gramEnd"/>
      <w:r w:rsidRPr="00BE622B">
        <w:rPr>
          <w:rFonts w:ascii="Times New Roman" w:eastAsia="Times New Roman" w:hAnsi="Times New Roman" w:cs="Times New Roman"/>
          <w:color w:val="000000"/>
          <w:sz w:val="24"/>
          <w:szCs w:val="24"/>
        </w:rPr>
        <w:t>го предоставлении, не установлен вид разрешенного использования;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22) в отношении земельного участка, указанного в заявлен</w:t>
      </w:r>
      <w:proofErr w:type="gramStart"/>
      <w:r w:rsidRPr="00BE622B">
        <w:rPr>
          <w:rFonts w:ascii="Times New Roman" w:eastAsia="Times New Roman" w:hAnsi="Times New Roman" w:cs="Times New Roman"/>
          <w:color w:val="000000"/>
          <w:sz w:val="24"/>
          <w:szCs w:val="24"/>
        </w:rPr>
        <w:t>ии о е</w:t>
      </w:r>
      <w:proofErr w:type="gramEnd"/>
      <w:r w:rsidRPr="00BE622B">
        <w:rPr>
          <w:rFonts w:ascii="Times New Roman" w:eastAsia="Times New Roman" w:hAnsi="Times New Roman" w:cs="Times New Roman"/>
          <w:color w:val="000000"/>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E622B">
        <w:rPr>
          <w:rFonts w:ascii="Times New Roman" w:eastAsia="Times New Roman" w:hAnsi="Times New Roman" w:cs="Times New Roman"/>
          <w:color w:val="000000"/>
          <w:sz w:val="24"/>
          <w:szCs w:val="24"/>
        </w:rPr>
        <w:t xml:space="preserve"> сносу или реконструкции;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24) границы земельного участка, указанного в заявлен</w:t>
      </w:r>
      <w:proofErr w:type="gramStart"/>
      <w:r w:rsidRPr="00BE622B">
        <w:rPr>
          <w:rFonts w:ascii="Times New Roman" w:eastAsia="Times New Roman" w:hAnsi="Times New Roman" w:cs="Times New Roman"/>
          <w:color w:val="000000"/>
          <w:sz w:val="24"/>
          <w:szCs w:val="24"/>
        </w:rPr>
        <w:t>ии о е</w:t>
      </w:r>
      <w:proofErr w:type="gramEnd"/>
      <w:r w:rsidRPr="00BE622B">
        <w:rPr>
          <w:rFonts w:ascii="Times New Roman" w:eastAsia="Times New Roman" w:hAnsi="Times New Roman" w:cs="Times New Roman"/>
          <w:color w:val="000000"/>
          <w:sz w:val="24"/>
          <w:szCs w:val="24"/>
        </w:rPr>
        <w:t>го предоставлении, подлежат уточнению в соответствии с Федеральным законом «О государственном кадастре недвижимости»;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w:t>
      </w:r>
      <w:r w:rsidRPr="00BE622B">
        <w:rPr>
          <w:rFonts w:ascii="Times New Roman" w:eastAsia="Times New Roman" w:hAnsi="Times New Roman" w:cs="Times New Roman"/>
          <w:color w:val="000000"/>
          <w:sz w:val="24"/>
          <w:szCs w:val="24"/>
        </w:rPr>
        <w:lastRenderedPageBreak/>
        <w:t>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E622B" w:rsidRPr="00BE622B" w:rsidRDefault="00BE622B" w:rsidP="00BE622B">
      <w:pPr>
        <w:shd w:val="clear" w:color="auto" w:fill="FFFFFF"/>
        <w:spacing w:before="100" w:beforeAutospacing="1" w:after="100" w:afterAutospacing="1" w:line="240" w:lineRule="auto"/>
        <w:ind w:left="2040"/>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2.17. Плата за предоставление муниципальной услуги в соответствии с действующим законодательством Российской Федерации не предусмотрена.</w:t>
      </w:r>
    </w:p>
    <w:p w:rsidR="00BE622B" w:rsidRPr="00BE622B" w:rsidRDefault="00BE622B" w:rsidP="00853C58">
      <w:pPr>
        <w:shd w:val="clear" w:color="auto" w:fill="FFFFFF"/>
        <w:spacing w:before="100" w:beforeAutospacing="1" w:after="100" w:afterAutospacing="1" w:line="240" w:lineRule="auto"/>
        <w:ind w:left="2040"/>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2.18. Взимание платы за предоставление услуг, которые являются необходимыми и обязательными для предоставления муниципальной услуги, не предусмотрены.</w:t>
      </w:r>
    </w:p>
    <w:p w:rsidR="00BE622B" w:rsidRPr="00BE622B" w:rsidRDefault="00BE622B" w:rsidP="00853C58">
      <w:pPr>
        <w:shd w:val="clear" w:color="auto" w:fill="FFFFFF"/>
        <w:spacing w:before="100" w:beforeAutospacing="1" w:after="100" w:afterAutospacing="1" w:line="240" w:lineRule="auto"/>
        <w:ind w:left="2040"/>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2.19. Срок ожидания в очереди при подаче заявления и при получении результата предоставления муниципальной услуги составляет 15 минут.</w:t>
      </w:r>
    </w:p>
    <w:p w:rsidR="00BE622B" w:rsidRPr="00BE622B" w:rsidRDefault="00BE622B" w:rsidP="00BE622B">
      <w:pPr>
        <w:shd w:val="clear" w:color="auto" w:fill="FFFFFF"/>
        <w:spacing w:before="100" w:beforeAutospacing="1" w:after="100" w:afterAutospacing="1" w:line="240" w:lineRule="auto"/>
        <w:ind w:left="2040"/>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Срок регистрации запроса заявителя о предоставлении муниципальной услуги, в том числе в электронной форме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2.19. 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Требования к местам предоставления муниципальной услуги</w:t>
      </w:r>
    </w:p>
    <w:p w:rsidR="00BE622B" w:rsidRPr="00BE622B" w:rsidRDefault="00BE622B" w:rsidP="00853C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2.20. Муниципальная услуга предоставляется в здании сельской администрации. Центральный вход здания оборудован вывеской, содержащей информацию о наименовании.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2.21. Территория здания сельской администрации оборудована пандусами для доступа граждан с ограниченными возможностями.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2.22. Муниципальная услуга предоставляется специалистами сельской администрации в кабинетах, расположенных в здании.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2.23. 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2.24. Рабочее место специалистов сельской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2.25. При организации рабочих мест предусмотрена возможность свободного входа и выхода из помещения.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lastRenderedPageBreak/>
        <w:t>2.26.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сельской администрации.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2.27.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2.28. Вход и передвижение по помещениям, в которых проводится личный прием, не должны создавать затруднений для лиц с ограниченными возможностями здоровья (наличие пандусов).</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2.29. Показателями доступности муниципальной услуги являются: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на сайте сельской администрации и в средствах массовой информации;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наличие необходимого и достаточного количества специалистов,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2.30. Показателями качества оказания муниципальной услуги являются: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удовлетворенность заявителей качеством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наглядность форм размещаемой информации о порядке предоставления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отсутствие очередей при приеме документов от заявителей (их представителей);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отсутствие обоснованных жалоб на действия (бездействие) муниципальных служащих;</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lastRenderedPageBreak/>
        <w:t>- отсутствие обоснованных жалоб на некорректное, невнимательное отношение муниципальных служащих к заявителям (их представителям).</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Иные требования, в том числе учитывающие особенности предоставления муниципальных услуг в электронной форме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2.31. </w:t>
      </w:r>
      <w:proofErr w:type="gramStart"/>
      <w:r w:rsidRPr="00BE622B">
        <w:rPr>
          <w:rFonts w:ascii="Times New Roman" w:eastAsia="Times New Roman" w:hAnsi="Times New Roman" w:cs="Times New Roman"/>
          <w:color w:val="000000"/>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2.32. 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2.33.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2.34.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 прием и регистрация заявления с комплектом документов;</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 рассмотрение заявления;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 сбор сведений и проведение экспертизы документов;</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4) принятие документов о предоставлении земельного участка;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5) выдача заявителю документов.</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Прием и регист</w:t>
      </w:r>
      <w:r w:rsidR="00853C58">
        <w:rPr>
          <w:rFonts w:ascii="Times New Roman" w:eastAsia="Times New Roman" w:hAnsi="Times New Roman" w:cs="Times New Roman"/>
          <w:b/>
          <w:bCs/>
          <w:color w:val="000000"/>
          <w:sz w:val="24"/>
          <w:szCs w:val="24"/>
        </w:rPr>
        <w:t>р</w:t>
      </w:r>
      <w:r w:rsidRPr="00BE622B">
        <w:rPr>
          <w:rFonts w:ascii="Times New Roman" w:eastAsia="Times New Roman" w:hAnsi="Times New Roman" w:cs="Times New Roman"/>
          <w:b/>
          <w:bCs/>
          <w:color w:val="000000"/>
          <w:sz w:val="24"/>
          <w:szCs w:val="24"/>
        </w:rPr>
        <w:t>ация заявления с комплектом документов</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3.2. Заявитель может представить заявление (форма заявления приведена в приложении № 1 к настоящему административному регламенту) и документы следующими способами:</w:t>
      </w:r>
    </w:p>
    <w:p w:rsidR="00BE622B" w:rsidRPr="00BE622B" w:rsidRDefault="00BE622B" w:rsidP="00BE622B">
      <w:pPr>
        <w:shd w:val="clear" w:color="auto" w:fill="FFFFFF"/>
        <w:spacing w:before="100" w:beforeAutospacing="1" w:after="100" w:afterAutospacing="1" w:line="240" w:lineRule="auto"/>
        <w:ind w:left="1306"/>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лично или через МФЦ;</w:t>
      </w:r>
    </w:p>
    <w:p w:rsidR="00BE622B" w:rsidRPr="00BE622B" w:rsidRDefault="00BE622B" w:rsidP="00BE622B">
      <w:pPr>
        <w:shd w:val="clear" w:color="auto" w:fill="FFFFFF"/>
        <w:spacing w:before="100" w:beforeAutospacing="1" w:after="100" w:afterAutospacing="1" w:line="240" w:lineRule="auto"/>
        <w:ind w:left="1306"/>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направить по почте;</w:t>
      </w:r>
    </w:p>
    <w:p w:rsidR="00BE622B" w:rsidRPr="00BE622B" w:rsidRDefault="00BE622B" w:rsidP="00BE622B">
      <w:pPr>
        <w:shd w:val="clear" w:color="auto" w:fill="FFFFFF"/>
        <w:spacing w:before="100" w:beforeAutospacing="1" w:after="100" w:afterAutospacing="1" w:line="240" w:lineRule="auto"/>
        <w:ind w:left="1306"/>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отправить на электронную почту;</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lastRenderedPageBreak/>
        <w:t>- обратиться через Региональный портал государственных и муниципальных услуг Республики Алтай.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В случае обращения заявителя через МФЦ, специалист МФЦ принимает документы от заявителя, регистрирует их в информационной системе,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подшивает их и отправляет курьером специалисту сельской администрации.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Специалист сельской администрации принимает заявление и пакет документов из МФЦ и регистрирует их в информационной системе. Далее работа с документами проходит аналогично случаю очной (личной) подачи заявления.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3.3. В случае подачи заявки при личном обращении заявителя или по почте в сельскую администрацию, специалист сельской</w:t>
      </w:r>
      <w:r w:rsidR="003612B0">
        <w:rPr>
          <w:rFonts w:ascii="Times New Roman" w:eastAsia="Times New Roman" w:hAnsi="Times New Roman" w:cs="Times New Roman"/>
          <w:color w:val="000000"/>
          <w:sz w:val="24"/>
          <w:szCs w:val="24"/>
        </w:rPr>
        <w:t xml:space="preserve"> </w:t>
      </w:r>
      <w:r w:rsidRPr="00BE622B">
        <w:rPr>
          <w:rFonts w:ascii="Times New Roman" w:eastAsia="Times New Roman" w:hAnsi="Times New Roman" w:cs="Times New Roman"/>
          <w:color w:val="000000"/>
          <w:sz w:val="24"/>
          <w:szCs w:val="24"/>
        </w:rPr>
        <w:t>администрации, ответственный за прием документов:</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 осуществляет проверку наличия всех необходимых документов и правильности их оформления, удостоверяясь, в том что:</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копии документов удостоверены в установленном законодательством порядке;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тексты документов написаны разборчиво, наименование юридических лиц без сокращения, с указанием их места нахождения;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имена физических лиц, адреса их места жительства написаны полностью;</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документы не содержат серьезных повреждений, наличие которых не позволяет однозначно истолковать их содержание;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не истек срок действия документа;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помогает заявителю оформить заявление на предоставление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предоставляет заявителю консультацию по порядку и срокам предоставления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в случае если имеются основания для отказа в приеме документов, необходимых для предоставления муниципальной услуги предусмотренные пунктом 2.14. раздела </w:t>
      </w:r>
      <w:r w:rsidRPr="00BE622B">
        <w:rPr>
          <w:rFonts w:ascii="Times New Roman" w:eastAsia="Times New Roman" w:hAnsi="Times New Roman" w:cs="Times New Roman"/>
          <w:color w:val="000000"/>
          <w:sz w:val="24"/>
          <w:szCs w:val="24"/>
          <w:lang w:val="en-US"/>
        </w:rPr>
        <w:t>II</w:t>
      </w:r>
      <w:r w:rsidRPr="00BE622B">
        <w:rPr>
          <w:rFonts w:ascii="Times New Roman" w:eastAsia="Times New Roman" w:hAnsi="Times New Roman" w:cs="Times New Roman"/>
          <w:color w:val="000000"/>
          <w:sz w:val="24"/>
          <w:szCs w:val="24"/>
        </w:rPr>
        <w:t> «Стандарт предоставления Муниципальной услуги» настоящего административного регламента, специалист администрации отказывает заявителю в приеме заявления о предоставлении муниципальной услуги с объяснением причин.</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Заявление (форма заявления приведена в приложении № 1 к настоящему административному регламенту) заявителя, со всеми необходимыми документами, принимается и регистрируется специалистом сельской администрации в системе.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lastRenderedPageBreak/>
        <w:t>3.4</w:t>
      </w:r>
      <w:proofErr w:type="gramStart"/>
      <w:r w:rsidRPr="00BE622B">
        <w:rPr>
          <w:rFonts w:ascii="Times New Roman" w:eastAsia="Times New Roman" w:hAnsi="Times New Roman" w:cs="Times New Roman"/>
          <w:color w:val="000000"/>
          <w:sz w:val="24"/>
          <w:szCs w:val="24"/>
        </w:rPr>
        <w:t> П</w:t>
      </w:r>
      <w:proofErr w:type="gramEnd"/>
      <w:r w:rsidRPr="00BE622B">
        <w:rPr>
          <w:rFonts w:ascii="Times New Roman" w:eastAsia="Times New Roman" w:hAnsi="Times New Roman" w:cs="Times New Roman"/>
          <w:color w:val="000000"/>
          <w:sz w:val="24"/>
          <w:szCs w:val="24"/>
        </w:rPr>
        <w:t>ри установлении системой факта отсутствия, необходимых к предоставлению заявителем лично документов, системой автоматически формируется уведомление о недостаточности пакета документов.</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3.5. В случае подачи заявки через Портал, комплектность пакета документов, необходимых к предоставлению заявителем лично, проверяется системой. При обращении заявителя через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3.6. При регистрации заявления в системе определяется точная дата и время регистрации, номер регистрации.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3.7. Результатом административной процедуры является прием и регистрация документов, представленных заявителем. Способом фиксации результата является проставление штампа входящего документа сельской администрации о получении заявления с комплектом документов и регистрации данного заявления в журнале входящей корреспонденции сельской администрации.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3.8.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b/>
          <w:bCs/>
          <w:color w:val="000000"/>
          <w:sz w:val="24"/>
          <w:szCs w:val="24"/>
        </w:rPr>
        <w:t>Рассмотрение заявления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3.10.Основанием для начала административной процедуры является поступление заявления с комплектом документов в сельскую администрацию от заявителя или от МФЦ.</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3.11. Глава </w:t>
      </w:r>
      <w:r w:rsidRPr="00BE622B">
        <w:rPr>
          <w:rFonts w:ascii="Times New Roman" w:eastAsia="Times New Roman" w:hAnsi="Times New Roman" w:cs="Times New Roman"/>
          <w:color w:val="000000"/>
          <w:sz w:val="24"/>
          <w:szCs w:val="24"/>
        </w:rPr>
        <w:t>сельской</w:t>
      </w:r>
      <w:r w:rsidRPr="00BE622B">
        <w:rPr>
          <w:rFonts w:ascii="Times New Roman CYR" w:eastAsia="Times New Roman" w:hAnsi="Times New Roman CYR" w:cs="Times New Roman CYR"/>
          <w:color w:val="000000"/>
          <w:sz w:val="24"/>
          <w:szCs w:val="24"/>
        </w:rPr>
        <w:t> администрации в течение 1 (одного) дня принимает решение об определении специалиста, ответственного за проведение административных процедур.</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3.12. Критерием принятия решения по данной административной процедуре является наличие штампа входящей корреспонденции </w:t>
      </w:r>
      <w:r w:rsidRPr="00BE622B">
        <w:rPr>
          <w:rFonts w:ascii="Times New Roman" w:eastAsia="Times New Roman" w:hAnsi="Times New Roman" w:cs="Times New Roman"/>
          <w:color w:val="000000"/>
          <w:sz w:val="24"/>
          <w:szCs w:val="24"/>
        </w:rPr>
        <w:t>сельской</w:t>
      </w:r>
      <w:r w:rsidRPr="00BE622B">
        <w:rPr>
          <w:rFonts w:ascii="Times New Roman CYR" w:eastAsia="Times New Roman" w:hAnsi="Times New Roman CYR" w:cs="Times New Roman CYR"/>
          <w:color w:val="000000"/>
          <w:sz w:val="24"/>
          <w:szCs w:val="24"/>
        </w:rPr>
        <w:t> администрации.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3.13. Результатом данной административной процедуры является передача заявления с комплектом документов специалисту</w:t>
      </w:r>
      <w:r w:rsidR="003612B0">
        <w:rPr>
          <w:rFonts w:ascii="Times New Roman CYR" w:eastAsia="Times New Roman" w:hAnsi="Times New Roman CYR" w:cs="Times New Roman CYR"/>
          <w:color w:val="000000"/>
          <w:sz w:val="24"/>
          <w:szCs w:val="24"/>
        </w:rPr>
        <w:t xml:space="preserve"> </w:t>
      </w:r>
      <w:r w:rsidRPr="00BE622B">
        <w:rPr>
          <w:rFonts w:ascii="Times New Roman" w:eastAsia="Times New Roman" w:hAnsi="Times New Roman" w:cs="Times New Roman"/>
          <w:color w:val="000000"/>
          <w:sz w:val="24"/>
          <w:szCs w:val="24"/>
        </w:rPr>
        <w:t>сельской</w:t>
      </w:r>
      <w:r w:rsidRPr="00BE622B">
        <w:rPr>
          <w:rFonts w:ascii="Times New Roman CYR" w:eastAsia="Times New Roman" w:hAnsi="Times New Roman CYR" w:cs="Times New Roman CYR"/>
          <w:color w:val="000000"/>
          <w:sz w:val="24"/>
          <w:szCs w:val="24"/>
        </w:rPr>
        <w:t> администрации для проведения правовой экспертизы.</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3.14. Способом фиксации результата данной административной процедуры является визирование на заявлении с указанием фамилии специалиста </w:t>
      </w:r>
      <w:r w:rsidRPr="00BE622B">
        <w:rPr>
          <w:rFonts w:ascii="Times New Roman" w:eastAsia="Times New Roman" w:hAnsi="Times New Roman" w:cs="Times New Roman"/>
          <w:color w:val="000000"/>
          <w:sz w:val="24"/>
          <w:szCs w:val="24"/>
        </w:rPr>
        <w:t>сельской</w:t>
      </w:r>
      <w:r w:rsidRPr="00BE622B">
        <w:rPr>
          <w:rFonts w:ascii="Times New Roman CYR" w:eastAsia="Times New Roman" w:hAnsi="Times New Roman CYR" w:cs="Times New Roman CYR"/>
          <w:color w:val="000000"/>
          <w:sz w:val="24"/>
          <w:szCs w:val="24"/>
        </w:rPr>
        <w:t> администрации и проставления даты.</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3.15. Общий срок выполнения административной процедуры не может превышать 1 (один) день.</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Сбор сведений и проведение экспертизы документов</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3.16. Основанием для начала административной процедуры является поступление заявления с комплектом документов специалисту сельской администрации от главы сельской администрации.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lastRenderedPageBreak/>
        <w:t>3.17. Специалист сельской администрации проводит проверку их на соответствие законодательству и наличие всех необходимых документов.</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3.18. Специалист сельской администрации в порядке межведомственного информационного взаимодействия подготавливает и направляет:</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 в управление Федеральной службы государственной регистрации, кадастра и картографии по Республике Алтай - запрос о выдаче сведений о зарегистрированных правах на испрашиваемый земельный участок, о зарегистрированных правах на здания, строения, объект незавершенного строительства, находящихся на испрашиваемом земельном участке;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2) в отдел по земельным отношениям муниципального образования «</w:t>
      </w:r>
      <w:proofErr w:type="spellStart"/>
      <w:r w:rsidRPr="00BE622B">
        <w:rPr>
          <w:rFonts w:ascii="Times New Roman" w:eastAsia="Times New Roman" w:hAnsi="Times New Roman" w:cs="Times New Roman"/>
          <w:color w:val="000000"/>
          <w:sz w:val="24"/>
          <w:szCs w:val="24"/>
        </w:rPr>
        <w:t>Усть-Коксинский</w:t>
      </w:r>
      <w:proofErr w:type="spellEnd"/>
      <w:r w:rsidRPr="00BE622B">
        <w:rPr>
          <w:rFonts w:ascii="Times New Roman" w:eastAsia="Times New Roman" w:hAnsi="Times New Roman" w:cs="Times New Roman"/>
          <w:color w:val="000000"/>
          <w:sz w:val="24"/>
          <w:szCs w:val="24"/>
        </w:rPr>
        <w:t xml:space="preserve"> район» - запрос о выдаче сведений о наличии прав третьих лиц на испрашиваемый земельный участок, о наличии сведений о резервировании земельного участка для государственных или муниципальных нужд либо сведений об изъятии земельного участка из оборота;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3) в инспекцию Федеральной налоговой службы по </w:t>
      </w:r>
      <w:proofErr w:type="spellStart"/>
      <w:r w:rsidRPr="00BE622B">
        <w:rPr>
          <w:rFonts w:ascii="Times New Roman" w:eastAsia="Times New Roman" w:hAnsi="Times New Roman" w:cs="Times New Roman"/>
          <w:color w:val="000000"/>
          <w:sz w:val="24"/>
          <w:szCs w:val="24"/>
        </w:rPr>
        <w:t>Усть-Коксинскому</w:t>
      </w:r>
      <w:proofErr w:type="spellEnd"/>
      <w:r w:rsidRPr="00BE622B">
        <w:rPr>
          <w:rFonts w:ascii="Times New Roman" w:eastAsia="Times New Roman" w:hAnsi="Times New Roman" w:cs="Times New Roman"/>
          <w:color w:val="000000"/>
          <w:sz w:val="24"/>
          <w:szCs w:val="24"/>
        </w:rPr>
        <w:t xml:space="preserve"> району о предоставлении выписки из ЕГРЮЛ (для юридических лиц) или из ЕГРИП (для индивидуальных предпринимателей).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Межведомственный запрос направляется за подписью главы сельской администрации.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3.19. Межведомственный запрос о предоставлении документов и (или) информации должен содержать:</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наименование органа или организации, направляющей межведомственный запрос;</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наименование органа или организации, в адрес которых направляется межведомственный запрос;</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E622B">
        <w:rPr>
          <w:rFonts w:ascii="Times New Roman" w:eastAsia="Times New Roman" w:hAnsi="Times New Roman" w:cs="Times New Roman"/>
          <w:color w:val="000000"/>
          <w:sz w:val="24"/>
          <w:szCs w:val="24"/>
        </w:rPr>
        <w:t>таких</w:t>
      </w:r>
      <w:proofErr w:type="gramEnd"/>
      <w:r w:rsidRPr="00BE622B">
        <w:rPr>
          <w:rFonts w:ascii="Times New Roman" w:eastAsia="Times New Roman" w:hAnsi="Times New Roman" w:cs="Times New Roman"/>
          <w:color w:val="000000"/>
          <w:sz w:val="24"/>
          <w:szCs w:val="24"/>
        </w:rPr>
        <w:t xml:space="preserve"> документа и (или) информации;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контактная информация для направления ответа на межведомственный запрос;</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дата направления межведомственного запроса;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lastRenderedPageBreak/>
        <w:t xml:space="preserve">3.20. </w:t>
      </w:r>
      <w:proofErr w:type="gramStart"/>
      <w:r w:rsidRPr="00BE622B">
        <w:rPr>
          <w:rFonts w:ascii="Times New Roman" w:eastAsia="Times New Roman" w:hAnsi="Times New Roman" w:cs="Times New Roman"/>
          <w:color w:val="000000"/>
          <w:sz w:val="24"/>
          <w:szCs w:val="24"/>
        </w:rPr>
        <w:t>В случае наличия оснований для отказа в предоставлении муниципальной услуги, указанных в пункте 2.14. раздела </w:t>
      </w:r>
      <w:r w:rsidRPr="00BE622B">
        <w:rPr>
          <w:rFonts w:ascii="Times New Roman" w:eastAsia="Times New Roman" w:hAnsi="Times New Roman" w:cs="Times New Roman"/>
          <w:color w:val="000000"/>
          <w:sz w:val="24"/>
          <w:szCs w:val="24"/>
          <w:lang w:val="en-US"/>
        </w:rPr>
        <w:t>II</w:t>
      </w:r>
      <w:r w:rsidRPr="00BE622B">
        <w:rPr>
          <w:rFonts w:ascii="Times New Roman" w:eastAsia="Times New Roman" w:hAnsi="Times New Roman" w:cs="Times New Roman"/>
          <w:color w:val="000000"/>
          <w:sz w:val="24"/>
          <w:szCs w:val="24"/>
        </w:rPr>
        <w:t>«Стандарт предоставления муниципальной услуги» настоящего Административного регламента, сельская администрация готовит постановление об отказе в предоставлении земельного участка в собственность бесплатно или письмо сельской администрации об отказе в предоставлении муниципальной услуги, при рассмотрении заявления о предоставлении земельного участка в аренду, в собственность за плату и</w:t>
      </w:r>
      <w:proofErr w:type="gramEnd"/>
      <w:r w:rsidRPr="00BE622B">
        <w:rPr>
          <w:rFonts w:ascii="Times New Roman" w:eastAsia="Times New Roman" w:hAnsi="Times New Roman" w:cs="Times New Roman"/>
          <w:color w:val="000000"/>
          <w:sz w:val="24"/>
          <w:szCs w:val="24"/>
        </w:rPr>
        <w:t xml:space="preserve"> безвозмездное пользование.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3.21. 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3.22. Результатом данной административной процедуры является поступление в сельскую администрацию всех межведомственных ответов на межведомственные запросы.</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3.23.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3.24. Общий срок выполнения административной процедуры не может превышать 17 (семнадцать) дней.</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Принятие документов о предоставлении земельного участка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3.25. Основанием для начала административной процедуры является отсутствие оснований для отказа в предоставлении муниципальной услуги и поступление всех ответов на межведомственные запросы.</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3.26. Специалист сельской администрации готовит, в соответствии с заявлением, один из указанных документов: договор купли-продажи земельного участка; договор аренды земельного участка; договор безвозмездного пользования земельным участком; постановление сельской администрации о предоставлении земельного участка в собственность бесплатно;</w:t>
      </w:r>
      <w:r w:rsidR="003612B0">
        <w:rPr>
          <w:rFonts w:ascii="Times New Roman" w:eastAsia="Times New Roman" w:hAnsi="Times New Roman" w:cs="Times New Roman"/>
          <w:color w:val="000000"/>
          <w:sz w:val="24"/>
          <w:szCs w:val="24"/>
        </w:rPr>
        <w:t xml:space="preserve"> </w:t>
      </w:r>
      <w:r w:rsidRPr="00BE622B">
        <w:rPr>
          <w:rFonts w:ascii="Times New Roman" w:eastAsia="Times New Roman" w:hAnsi="Times New Roman" w:cs="Times New Roman"/>
          <w:color w:val="000000"/>
          <w:sz w:val="24"/>
          <w:szCs w:val="24"/>
        </w:rPr>
        <w:t>постановление сельской администрации об отказе в предоставлении земельного участка в собственность бесплатно, письмо</w:t>
      </w:r>
      <w:r w:rsidR="003612B0">
        <w:rPr>
          <w:rFonts w:ascii="Times New Roman" w:eastAsia="Times New Roman" w:hAnsi="Times New Roman" w:cs="Times New Roman"/>
          <w:color w:val="000000"/>
          <w:sz w:val="24"/>
          <w:szCs w:val="24"/>
        </w:rPr>
        <w:t xml:space="preserve"> </w:t>
      </w:r>
      <w:r w:rsidRPr="00BE622B">
        <w:rPr>
          <w:rFonts w:ascii="Times New Roman" w:eastAsia="Times New Roman" w:hAnsi="Times New Roman" w:cs="Times New Roman"/>
          <w:color w:val="000000"/>
          <w:sz w:val="24"/>
          <w:szCs w:val="24"/>
        </w:rPr>
        <w:t>сельской администрации об отказе в предоставлении муниципальной услуги - при рассмотрении заявления о предоставлении земельного участка в аренду, в собственность за плату и безвозмездное пользование.</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3.27. </w:t>
      </w:r>
      <w:proofErr w:type="gramStart"/>
      <w:r w:rsidRPr="00BE622B">
        <w:rPr>
          <w:rFonts w:ascii="Times New Roman" w:eastAsia="Times New Roman" w:hAnsi="Times New Roman" w:cs="Times New Roman"/>
          <w:color w:val="000000"/>
          <w:sz w:val="24"/>
          <w:szCs w:val="24"/>
        </w:rPr>
        <w:t>Согласование, подписание, регистрация и рассылка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о предоставлении земельного участка в собственность бесплатно, постановления администрации об отказе в предоставлении земельного участка в собственность бесплатно, письмо администрации об отказе в предоставлении муниципальной услуги, при рассмотрении заявления о предоставлении земельного участка в аренду, в собственность за плату и</w:t>
      </w:r>
      <w:proofErr w:type="gramEnd"/>
      <w:r w:rsidRPr="00BE622B">
        <w:rPr>
          <w:rFonts w:ascii="Times New Roman" w:eastAsia="Times New Roman" w:hAnsi="Times New Roman" w:cs="Times New Roman"/>
          <w:color w:val="000000"/>
          <w:sz w:val="24"/>
          <w:szCs w:val="24"/>
        </w:rPr>
        <w:t xml:space="preserve"> безвозмездное пользование, осуществляется в порядке и сроки, установленные сельской администрацией.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3.28. В случае поступления заявления и пакета документов из МФЦ, три экземпляра договора или один экземпляр постановления, а также письмо сельской администрации об отказе в предоставлении муниципальной услуги, направляются в МФЦ для выдачи заявителю.</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lastRenderedPageBreak/>
        <w:t>3.29. Критерием принятия решения по данной административной процедуре является наличие всех ответов на межведомственные запросы.</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3.30. Результатом данной административной процедуры является подготовка документа по предоставлению земельного участка.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3.31. Способом фиксации результата данной административной процедуры является регистрация сопроводительного письма в журнале исходящей корреспонденции о направлении необходимого документа в МФЦ для выдачи его заявителю.</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3.32. Общий срок выполнения административной процедуры не может превышать 10 (десять) дней.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Выдача заявителю документов</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3.33. Основанием для начала выдачи документов является поступление специалисту сельской администрации, ответственному за выдачу документов, документов для выдачи заявителю.</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3.34. Специалист сельской администрации,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3.35. Специалист сельской администрации,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3.36. Критерием принятия решения по данной административной процедуре является получение специалистом сельской</w:t>
      </w:r>
      <w:r w:rsidR="003612B0">
        <w:rPr>
          <w:rFonts w:ascii="Times New Roman" w:eastAsia="Times New Roman" w:hAnsi="Times New Roman" w:cs="Times New Roman"/>
          <w:color w:val="000000"/>
          <w:sz w:val="24"/>
          <w:szCs w:val="24"/>
        </w:rPr>
        <w:t xml:space="preserve"> </w:t>
      </w:r>
      <w:r w:rsidRPr="00BE622B">
        <w:rPr>
          <w:rFonts w:ascii="Times New Roman" w:eastAsia="Times New Roman" w:hAnsi="Times New Roman" w:cs="Times New Roman"/>
          <w:color w:val="000000"/>
          <w:sz w:val="24"/>
          <w:szCs w:val="24"/>
        </w:rPr>
        <w:t>администрации документов для вручения заявителю.</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3.37. Результатом данной административной процедуры является вручение документов заявителю.</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3.38. Способом фиксации результата данной административной процедуры является регистрация в книге учета выданных документов специалистом сельской администрации.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3.39. Общий срок выполнения административной процедуры не может превышать 1 (один) дней.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 xml:space="preserve">Раздел IV. Формы </w:t>
      </w:r>
      <w:proofErr w:type="gramStart"/>
      <w:r w:rsidRPr="00BE622B">
        <w:rPr>
          <w:rFonts w:ascii="Times New Roman" w:eastAsia="Times New Roman" w:hAnsi="Times New Roman" w:cs="Times New Roman"/>
          <w:b/>
          <w:bCs/>
          <w:color w:val="000000"/>
          <w:sz w:val="24"/>
          <w:szCs w:val="24"/>
        </w:rPr>
        <w:t>контроля за</w:t>
      </w:r>
      <w:proofErr w:type="gramEnd"/>
      <w:r w:rsidRPr="00BE622B">
        <w:rPr>
          <w:rFonts w:ascii="Times New Roman" w:eastAsia="Times New Roman" w:hAnsi="Times New Roman" w:cs="Times New Roman"/>
          <w:b/>
          <w:bCs/>
          <w:color w:val="000000"/>
          <w:sz w:val="24"/>
          <w:szCs w:val="24"/>
        </w:rPr>
        <w:t xml:space="preserve"> исполнением административного регламента</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 xml:space="preserve">Порядок осуществления текущего </w:t>
      </w:r>
      <w:proofErr w:type="gramStart"/>
      <w:r w:rsidRPr="00BE622B">
        <w:rPr>
          <w:rFonts w:ascii="Times New Roman" w:eastAsia="Times New Roman" w:hAnsi="Times New Roman" w:cs="Times New Roman"/>
          <w:b/>
          <w:bCs/>
          <w:color w:val="000000"/>
          <w:sz w:val="24"/>
          <w:szCs w:val="24"/>
        </w:rPr>
        <w:t>контроля за</w:t>
      </w:r>
      <w:proofErr w:type="gramEnd"/>
      <w:r w:rsidRPr="00BE622B">
        <w:rPr>
          <w:rFonts w:ascii="Times New Roman" w:eastAsia="Times New Roman" w:hAnsi="Times New Roman" w:cs="Times New Roman"/>
          <w:b/>
          <w:bCs/>
          <w:color w:val="000000"/>
          <w:sz w:val="24"/>
          <w:szCs w:val="24"/>
        </w:rPr>
        <w:t xml:space="preserve"> соблюдением и исполнением ответственными должностными лицами положений административного регламента и </w:t>
      </w:r>
      <w:r w:rsidRPr="00BE622B">
        <w:rPr>
          <w:rFonts w:ascii="Times New Roman" w:eastAsia="Times New Roman" w:hAnsi="Times New Roman" w:cs="Times New Roman"/>
          <w:b/>
          <w:bCs/>
          <w:color w:val="000000"/>
          <w:sz w:val="24"/>
          <w:szCs w:val="24"/>
        </w:rPr>
        <w:lastRenderedPageBreak/>
        <w:t>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4.1.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непрерывно осуществляется главой сельской администрации.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4.2. Текущий контроль осуществляется путем проверок соблюдения и исполнения специалистами сельской </w:t>
      </w:r>
      <w:r w:rsidR="003612B0">
        <w:rPr>
          <w:rFonts w:ascii="Times New Roman" w:eastAsia="Times New Roman" w:hAnsi="Times New Roman" w:cs="Times New Roman"/>
          <w:color w:val="000000"/>
          <w:sz w:val="24"/>
          <w:szCs w:val="24"/>
        </w:rPr>
        <w:t xml:space="preserve">администрации </w:t>
      </w:r>
      <w:r w:rsidRPr="00BE622B">
        <w:rPr>
          <w:rFonts w:ascii="Times New Roman" w:eastAsia="Times New Roman" w:hAnsi="Times New Roman" w:cs="Times New Roman"/>
          <w:color w:val="000000"/>
          <w:sz w:val="24"/>
          <w:szCs w:val="24"/>
        </w:rPr>
        <w:t>положений настоящего административного регламента, иных нормативных правовых актов Российской Федерации и Республики Алтай.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4.3. Администрация осуществляет контроль полноты и качества предоставления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BE622B">
        <w:rPr>
          <w:rFonts w:ascii="Times New Roman" w:eastAsia="Times New Roman" w:hAnsi="Times New Roman" w:cs="Times New Roman"/>
          <w:b/>
          <w:bCs/>
          <w:color w:val="000000"/>
          <w:sz w:val="24"/>
          <w:szCs w:val="24"/>
        </w:rPr>
        <w:t>контроля за</w:t>
      </w:r>
      <w:proofErr w:type="gramEnd"/>
      <w:r w:rsidRPr="00BE622B">
        <w:rPr>
          <w:rFonts w:ascii="Times New Roman" w:eastAsia="Times New Roman" w:hAnsi="Times New Roman" w:cs="Times New Roman"/>
          <w:b/>
          <w:bCs/>
          <w:color w:val="000000"/>
          <w:sz w:val="24"/>
          <w:szCs w:val="24"/>
        </w:rPr>
        <w:t xml:space="preserve"> полнотой и качеством исполнения муниципальной функции</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4.4. </w:t>
      </w:r>
      <w:proofErr w:type="gramStart"/>
      <w:r w:rsidRPr="00BE622B">
        <w:rPr>
          <w:rFonts w:ascii="Times New Roman" w:eastAsia="Times New Roman" w:hAnsi="Times New Roman" w:cs="Times New Roman"/>
          <w:color w:val="000000"/>
          <w:sz w:val="24"/>
          <w:szCs w:val="24"/>
        </w:rPr>
        <w:t>Контроль за</w:t>
      </w:r>
      <w:proofErr w:type="gramEnd"/>
      <w:r w:rsidRPr="00BE622B">
        <w:rPr>
          <w:rFonts w:ascii="Times New Roman" w:eastAsia="Times New Roman" w:hAnsi="Times New Roman" w:cs="Times New Roman"/>
          <w:color w:val="000000"/>
          <w:sz w:val="24"/>
          <w:szCs w:val="24"/>
        </w:rPr>
        <w:t xml:space="preserve"> полнотой и качеством предоставления муниципальной услуги осуществляется в формах:</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проведения проверок;</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рассмотрения обращений (жалоб) на действия (бездействие) должностных лиц сельской </w:t>
      </w:r>
      <w:r w:rsidRPr="00BE622B">
        <w:rPr>
          <w:rFonts w:ascii="Times New Roman CYR" w:eastAsia="Times New Roman" w:hAnsi="Times New Roman CYR" w:cs="Times New Roman CYR"/>
          <w:color w:val="000000"/>
          <w:sz w:val="24"/>
          <w:szCs w:val="24"/>
        </w:rPr>
        <w:t>администрации</w:t>
      </w:r>
      <w:r w:rsidRPr="00BE622B">
        <w:rPr>
          <w:rFonts w:ascii="Times New Roman" w:eastAsia="Times New Roman" w:hAnsi="Times New Roman" w:cs="Times New Roman"/>
          <w:color w:val="000000"/>
          <w:sz w:val="24"/>
          <w:szCs w:val="24"/>
        </w:rPr>
        <w:t>, ответственных за предоставление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4.5. Проверки могут быть плановыми и внеплановыми. Порядок и периодичность осуществления плановых проверок устанавливается планом работы сельской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4.6.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сельской администрации, ответственного за предоставление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Ответственность должностных лиц сельской администрации за решения и действия (бездействие), принимаемые (осуществляемые) в ходе исполнения муниципальной функции</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lastRenderedPageBreak/>
        <w:t>4.7. По результатам проведенных проверок, в случае выявления нарушений соблюдения положений Административного регламента, виновные должностные лица сельской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4.8. Персональная ответственность должностных лиц сельской администрации закрепляется в должностных инструкциях в соответствии с требованиями законодательства.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4.9. </w:t>
      </w:r>
      <w:proofErr w:type="gramStart"/>
      <w:r w:rsidRPr="00BE622B">
        <w:rPr>
          <w:rFonts w:ascii="Times New Roman" w:eastAsia="Times New Roman" w:hAnsi="Times New Roman" w:cs="Times New Roman"/>
          <w:color w:val="000000"/>
          <w:sz w:val="24"/>
          <w:szCs w:val="24"/>
        </w:rPr>
        <w:t>Контроль за</w:t>
      </w:r>
      <w:proofErr w:type="gramEnd"/>
      <w:r w:rsidRPr="00BE622B">
        <w:rPr>
          <w:rFonts w:ascii="Times New Roman" w:eastAsia="Times New Roman" w:hAnsi="Times New Roman" w:cs="Times New Roman"/>
          <w:color w:val="00000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сельской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Раздел V. Досудебный (внесудебный) порядок обжалования решений и действий (бездействия) органа, предоставляющего муниципальную услугу</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5.1. 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сельской администрации.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5.2. Заявитель может обратиться с жалобой, в том числе в следующих случаях:</w:t>
      </w:r>
    </w:p>
    <w:p w:rsidR="00BE622B" w:rsidRPr="00BE622B" w:rsidRDefault="00BE622B" w:rsidP="00BE622B">
      <w:pPr>
        <w:shd w:val="clear" w:color="auto" w:fill="FFFFFF"/>
        <w:spacing w:before="100" w:beforeAutospacing="1" w:after="100" w:afterAutospacing="1" w:line="240" w:lineRule="auto"/>
        <w:ind w:left="2040"/>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нарушение срока регистрации запроса заявителя о предоставлении государственной или муниципальной услуги;</w:t>
      </w:r>
    </w:p>
    <w:p w:rsidR="00BE622B" w:rsidRPr="00BE622B" w:rsidRDefault="00BE622B" w:rsidP="00BE622B">
      <w:pPr>
        <w:shd w:val="clear" w:color="auto" w:fill="FFFFFF"/>
        <w:spacing w:before="100" w:beforeAutospacing="1" w:after="100" w:afterAutospacing="1" w:line="240" w:lineRule="auto"/>
        <w:ind w:left="2040"/>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нарушение срока предоставления государственной или муниципальной услуги;</w:t>
      </w:r>
    </w:p>
    <w:p w:rsidR="00BE622B" w:rsidRPr="00BE622B" w:rsidRDefault="00BE622B" w:rsidP="00BE622B">
      <w:pPr>
        <w:shd w:val="clear" w:color="auto" w:fill="FFFFFF"/>
        <w:spacing w:before="100" w:beforeAutospacing="1" w:after="100" w:afterAutospacing="1" w:line="240" w:lineRule="auto"/>
        <w:ind w:left="2040"/>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требование у заявителя документов, не предусмотренных нормативными правовыми актами Российской Федерации, нормативными правовыми </w:t>
      </w:r>
      <w:r w:rsidRPr="00BE622B">
        <w:rPr>
          <w:rFonts w:ascii="Times New Roman" w:eastAsia="Times New Roman" w:hAnsi="Times New Roman" w:cs="Times New Roman"/>
          <w:color w:val="00000A"/>
          <w:sz w:val="24"/>
          <w:szCs w:val="24"/>
        </w:rPr>
        <w:t>актами</w:t>
      </w:r>
      <w:r w:rsidRPr="00BE622B">
        <w:rPr>
          <w:rFonts w:ascii="Times New Roman" w:eastAsia="Times New Roman" w:hAnsi="Times New Roman" w:cs="Times New Roman"/>
          <w:color w:val="000000"/>
          <w:sz w:val="24"/>
          <w:szCs w:val="24"/>
        </w:rPr>
        <w:t> сельской</w:t>
      </w:r>
      <w:r w:rsidRPr="00BE622B">
        <w:rPr>
          <w:rFonts w:ascii="Times New Roman" w:eastAsia="Times New Roman" w:hAnsi="Times New Roman" w:cs="Times New Roman"/>
          <w:color w:val="00000A"/>
          <w:sz w:val="24"/>
          <w:szCs w:val="24"/>
        </w:rPr>
        <w:t> администрации;</w:t>
      </w:r>
    </w:p>
    <w:p w:rsidR="00BE622B" w:rsidRPr="00BE622B" w:rsidRDefault="00BE622B" w:rsidP="00BE622B">
      <w:pPr>
        <w:shd w:val="clear" w:color="auto" w:fill="FFFFFF"/>
        <w:spacing w:before="100" w:beforeAutospacing="1" w:after="100" w:afterAutospacing="1" w:line="240" w:lineRule="auto"/>
        <w:ind w:left="2040"/>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A"/>
          <w:sz w:val="24"/>
          <w:szCs w:val="24"/>
        </w:rPr>
        <w:t>- отказ в приеме документов</w:t>
      </w:r>
      <w:r w:rsidRPr="00BE622B">
        <w:rPr>
          <w:rFonts w:ascii="Times New Roman" w:eastAsia="Times New Roman" w:hAnsi="Times New Roman" w:cs="Times New Roman"/>
          <w:color w:val="000000"/>
          <w:sz w:val="24"/>
          <w:szCs w:val="24"/>
        </w:rPr>
        <w:t>, предоставление которых предусмотрено нормативными правовыми актами Российской Федерации, нормативными правовыми </w:t>
      </w:r>
      <w:r w:rsidRPr="00BE622B">
        <w:rPr>
          <w:rFonts w:ascii="Times New Roman" w:eastAsia="Times New Roman" w:hAnsi="Times New Roman" w:cs="Times New Roman"/>
          <w:color w:val="00000A"/>
          <w:sz w:val="24"/>
          <w:szCs w:val="24"/>
        </w:rPr>
        <w:t>актами </w:t>
      </w:r>
      <w:r w:rsidRPr="00BE622B">
        <w:rPr>
          <w:rFonts w:ascii="Times New Roman" w:eastAsia="Times New Roman" w:hAnsi="Times New Roman" w:cs="Times New Roman"/>
          <w:color w:val="000000"/>
          <w:sz w:val="24"/>
          <w:szCs w:val="24"/>
        </w:rPr>
        <w:t>сельской</w:t>
      </w:r>
      <w:r w:rsidRPr="00BE622B">
        <w:rPr>
          <w:rFonts w:ascii="Times New Roman" w:eastAsia="Times New Roman" w:hAnsi="Times New Roman" w:cs="Times New Roman"/>
          <w:color w:val="00000A"/>
          <w:sz w:val="24"/>
          <w:szCs w:val="24"/>
        </w:rPr>
        <w:t> администрации;</w:t>
      </w:r>
    </w:p>
    <w:p w:rsidR="00BE622B" w:rsidRPr="00BE622B" w:rsidRDefault="00BE622B" w:rsidP="00BE622B">
      <w:pPr>
        <w:shd w:val="clear" w:color="auto" w:fill="FFFFFF"/>
        <w:spacing w:before="100" w:beforeAutospacing="1" w:after="100" w:afterAutospacing="1" w:line="240" w:lineRule="auto"/>
        <w:ind w:left="2040"/>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BE622B">
        <w:rPr>
          <w:rFonts w:ascii="Times New Roman" w:eastAsia="Times New Roman" w:hAnsi="Times New Roman" w:cs="Times New Roman"/>
          <w:color w:val="00000A"/>
          <w:sz w:val="24"/>
          <w:szCs w:val="24"/>
        </w:rPr>
        <w:t>актами </w:t>
      </w:r>
      <w:r w:rsidRPr="00BE622B">
        <w:rPr>
          <w:rFonts w:ascii="Times New Roman" w:eastAsia="Times New Roman" w:hAnsi="Times New Roman" w:cs="Times New Roman"/>
          <w:color w:val="000000"/>
          <w:sz w:val="24"/>
          <w:szCs w:val="24"/>
        </w:rPr>
        <w:t>сельской</w:t>
      </w:r>
      <w:r w:rsidRPr="00BE622B">
        <w:rPr>
          <w:rFonts w:ascii="Times New Roman" w:eastAsia="Times New Roman" w:hAnsi="Times New Roman" w:cs="Times New Roman"/>
          <w:color w:val="00000A"/>
          <w:sz w:val="24"/>
          <w:szCs w:val="24"/>
        </w:rPr>
        <w:t> администрации;</w:t>
      </w:r>
      <w:proofErr w:type="gramEnd"/>
    </w:p>
    <w:p w:rsidR="00BE622B" w:rsidRPr="00BE622B" w:rsidRDefault="00BE622B" w:rsidP="00BE622B">
      <w:pPr>
        <w:shd w:val="clear" w:color="auto" w:fill="FFFFFF"/>
        <w:spacing w:before="100" w:beforeAutospacing="1" w:after="100" w:afterAutospacing="1" w:line="240" w:lineRule="auto"/>
        <w:ind w:left="2040"/>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сельской</w:t>
      </w:r>
      <w:r w:rsidR="003612B0">
        <w:rPr>
          <w:rFonts w:ascii="Times New Roman" w:eastAsia="Times New Roman" w:hAnsi="Times New Roman" w:cs="Times New Roman"/>
          <w:color w:val="000000"/>
          <w:sz w:val="24"/>
          <w:szCs w:val="24"/>
        </w:rPr>
        <w:t xml:space="preserve"> </w:t>
      </w:r>
      <w:r w:rsidRPr="00BE622B">
        <w:rPr>
          <w:rFonts w:ascii="Times New Roman" w:eastAsia="Times New Roman" w:hAnsi="Times New Roman" w:cs="Times New Roman"/>
          <w:color w:val="000000"/>
          <w:sz w:val="24"/>
          <w:szCs w:val="24"/>
        </w:rPr>
        <w:t>администрации;</w:t>
      </w:r>
    </w:p>
    <w:p w:rsidR="00BE622B" w:rsidRPr="00BE622B" w:rsidRDefault="00BE622B" w:rsidP="00BE622B">
      <w:pPr>
        <w:shd w:val="clear" w:color="auto" w:fill="FFFFFF"/>
        <w:spacing w:before="100" w:beforeAutospacing="1" w:after="100" w:afterAutospacing="1" w:line="240" w:lineRule="auto"/>
        <w:ind w:left="2040"/>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 xml:space="preserve">- отказ органа, предоставляющего муниципальную услугу, его должностного лица в исправлении допущенных опечаток и ошибок в </w:t>
      </w:r>
      <w:r w:rsidRPr="00BE622B">
        <w:rPr>
          <w:rFonts w:ascii="Times New Roman" w:eastAsia="Times New Roman" w:hAnsi="Times New Roman" w:cs="Times New Roman"/>
          <w:color w:val="000000"/>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5.3. Общие требования к порядку подачи и рассмотрению жалоб:</w:t>
      </w:r>
    </w:p>
    <w:p w:rsidR="00BE622B" w:rsidRPr="00BE622B" w:rsidRDefault="00BE622B" w:rsidP="00BE622B">
      <w:pPr>
        <w:shd w:val="clear" w:color="auto" w:fill="FFFFFF"/>
        <w:spacing w:before="100" w:beforeAutospacing="1" w:after="100" w:afterAutospacing="1" w:line="240" w:lineRule="auto"/>
        <w:ind w:left="2040"/>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E622B" w:rsidRPr="00BE622B" w:rsidRDefault="00BE622B" w:rsidP="00BE622B">
      <w:pPr>
        <w:shd w:val="clear" w:color="auto" w:fill="FFFFFF"/>
        <w:spacing w:before="100" w:beforeAutospacing="1" w:after="100" w:afterAutospacing="1" w:line="240" w:lineRule="auto"/>
        <w:ind w:left="2040"/>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жалоба может быть направлена по почте, через официальный сайт органа, предоставляющего муниципальную услугу, регионального портала государственных и муниципальных услуг Республики Алтай, а также может быть принята при личном приеме заявителя;</w:t>
      </w:r>
    </w:p>
    <w:p w:rsidR="00BE622B" w:rsidRPr="00BE622B" w:rsidRDefault="00BE622B" w:rsidP="00BE622B">
      <w:pPr>
        <w:shd w:val="clear" w:color="auto" w:fill="FFFFFF"/>
        <w:spacing w:before="100" w:beforeAutospacing="1" w:after="100" w:afterAutospacing="1" w:line="240" w:lineRule="auto"/>
        <w:ind w:left="2040"/>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особенности подачи и рассмотрения жалоб на решения и действия (бездействие) администрации</w:t>
      </w:r>
      <w:r w:rsidR="003612B0">
        <w:rPr>
          <w:rFonts w:ascii="Times New Roman" w:eastAsia="Times New Roman" w:hAnsi="Times New Roman" w:cs="Times New Roman"/>
          <w:color w:val="000000"/>
          <w:sz w:val="24"/>
          <w:szCs w:val="24"/>
        </w:rPr>
        <w:t xml:space="preserve"> </w:t>
      </w:r>
      <w:r w:rsidRPr="00BE622B">
        <w:rPr>
          <w:rFonts w:ascii="Times New Roman" w:eastAsia="Times New Roman" w:hAnsi="Times New Roman" w:cs="Times New Roman"/>
          <w:color w:val="000000"/>
          <w:sz w:val="24"/>
          <w:szCs w:val="24"/>
        </w:rPr>
        <w:t>устанавливаются соответственно нормативными правовыми актами субъектов Российской Федерации и муниципальными правовыми актами.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5.4. Жалоба должна содержать:</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1" w:name="Par304"/>
      <w:bookmarkEnd w:id="1"/>
      <w:r w:rsidRPr="00BE622B">
        <w:rPr>
          <w:rFonts w:ascii="Times New Roman" w:eastAsia="Times New Roman" w:hAnsi="Times New Roman" w:cs="Times New Roman"/>
          <w:color w:val="000000"/>
          <w:sz w:val="24"/>
          <w:szCs w:val="24"/>
        </w:rPr>
        <w:t xml:space="preserve">5.5. </w:t>
      </w:r>
      <w:proofErr w:type="gramStart"/>
      <w:r w:rsidRPr="00BE622B">
        <w:rPr>
          <w:rFonts w:ascii="Times New Roman" w:eastAsia="Times New Roman" w:hAnsi="Times New Roman" w:cs="Times New Roman"/>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E622B">
        <w:rPr>
          <w:rFonts w:ascii="Times New Roman" w:eastAsia="Times New Roman" w:hAnsi="Times New Roman" w:cs="Times New Roman"/>
          <w:color w:val="000000"/>
          <w:sz w:val="24"/>
          <w:szCs w:val="24"/>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lastRenderedPageBreak/>
        <w:t xml:space="preserve">5.6. </w:t>
      </w:r>
      <w:proofErr w:type="gramStart"/>
      <w:r w:rsidRPr="00BE622B">
        <w:rPr>
          <w:rFonts w:ascii="Times New Roman" w:eastAsia="Times New Roman" w:hAnsi="Times New Roman" w:cs="Times New Roman"/>
          <w:color w:val="000000"/>
          <w:sz w:val="24"/>
          <w:szCs w:val="24"/>
        </w:rPr>
        <w:t>В исключительных случаях, а также, в случае направления запроса в территориальный орган, о представлении дополнительных документов и материалов, а также, в случае направления запроса в другие государственные органы, органы местного самоуправления или должностным лицам, для получения необходимых, для рассмотрения письменной жалобы, документов и материалов, должностное лицо, наделенное полномочиями по рассмотрению жалоб, вправе продлить срок рассмотрения жалобы не более чем на</w:t>
      </w:r>
      <w:proofErr w:type="gramEnd"/>
      <w:r w:rsidRPr="00BE622B">
        <w:rPr>
          <w:rFonts w:ascii="Times New Roman" w:eastAsia="Times New Roman" w:hAnsi="Times New Roman" w:cs="Times New Roman"/>
          <w:color w:val="000000"/>
          <w:sz w:val="24"/>
          <w:szCs w:val="24"/>
        </w:rPr>
        <w:t xml:space="preserve"> тридцать дней, уведомив о продлении срока ее рассмотрения заявителя, направившего жалобу.</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5.7. По результатам рассмотрения жалобы орган, предоставляющий муниципальную услугу, принимает одно из следующих решений: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отказывает в удовлетворении жалобы.</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5.8. </w:t>
      </w:r>
      <w:proofErr w:type="gramStart"/>
      <w:r w:rsidRPr="00BE622B">
        <w:rPr>
          <w:rFonts w:ascii="Times New Roman" w:eastAsia="Times New Roman" w:hAnsi="Times New Roman" w:cs="Times New Roman"/>
          <w:color w:val="00000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BE622B">
        <w:rPr>
          <w:rFonts w:ascii="Times New Roman" w:eastAsia="Times New Roman" w:hAnsi="Times New Roman" w:cs="Times New Roman"/>
          <w:color w:val="00000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5.9. 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5.10.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5.11.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5.13. В случае установления в ходе или по результатам </w:t>
      </w:r>
      <w:proofErr w:type="gramStart"/>
      <w:r w:rsidRPr="00BE622B">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BE622B">
        <w:rPr>
          <w:rFonts w:ascii="Times New Roman" w:eastAsia="Times New Roman" w:hAnsi="Times New Roman" w:cs="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622B" w:rsidRPr="00BE622B" w:rsidRDefault="00BE622B" w:rsidP="00853C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ind w:left="5568"/>
        <w:jc w:val="center"/>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ind w:left="5568"/>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ПРИЛОЖЕНИЕ № 1</w:t>
      </w:r>
    </w:p>
    <w:p w:rsidR="00BE622B" w:rsidRPr="00BE622B" w:rsidRDefault="00BE622B" w:rsidP="00BE622B">
      <w:pPr>
        <w:shd w:val="clear" w:color="auto" w:fill="FFFFFF"/>
        <w:spacing w:before="100" w:beforeAutospacing="1" w:after="100" w:afterAutospacing="1" w:line="240" w:lineRule="auto"/>
        <w:ind w:left="5568"/>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к административному регламенту</w:t>
      </w:r>
    </w:p>
    <w:p w:rsidR="00BE622B" w:rsidRPr="00BE622B" w:rsidRDefault="00BE622B" w:rsidP="00BE622B">
      <w:pPr>
        <w:shd w:val="clear" w:color="auto" w:fill="FFFFFF"/>
        <w:spacing w:before="100" w:beforeAutospacing="1" w:after="100" w:afterAutospacing="1" w:line="240" w:lineRule="auto"/>
        <w:ind w:left="5568"/>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предоставления муниципальной услуги</w:t>
      </w:r>
    </w:p>
    <w:p w:rsidR="00BE622B" w:rsidRPr="00BE622B" w:rsidRDefault="00BE622B" w:rsidP="00BE622B">
      <w:pPr>
        <w:shd w:val="clear" w:color="auto" w:fill="FFFFFF"/>
        <w:spacing w:before="100" w:beforeAutospacing="1" w:after="100" w:afterAutospacing="1" w:line="240" w:lineRule="auto"/>
        <w:ind w:left="5568"/>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«Предоставление в собственность, аренду, безвозмездное пользование земельного</w:t>
      </w:r>
      <w:r w:rsidR="003612B0">
        <w:rPr>
          <w:rFonts w:ascii="Times New Roman" w:eastAsia="Times New Roman" w:hAnsi="Times New Roman" w:cs="Times New Roman"/>
          <w:color w:val="000000"/>
          <w:sz w:val="24"/>
          <w:szCs w:val="24"/>
        </w:rPr>
        <w:t xml:space="preserve"> </w:t>
      </w:r>
      <w:r w:rsidRPr="00BE622B">
        <w:rPr>
          <w:rFonts w:ascii="Times New Roman" w:eastAsia="Times New Roman" w:hAnsi="Times New Roman" w:cs="Times New Roman"/>
          <w:color w:val="000000"/>
          <w:sz w:val="24"/>
          <w:szCs w:val="24"/>
        </w:rPr>
        <w:t>участка, находящегося в государственной или муниципальной собственности, без проведения торгов»</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ind w:left="5698"/>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Главе сельской администрации</w:t>
      </w:r>
    </w:p>
    <w:p w:rsidR="00BE622B" w:rsidRPr="00BE622B" w:rsidRDefault="003612B0" w:rsidP="00BE622B">
      <w:pPr>
        <w:shd w:val="clear" w:color="auto" w:fill="FFFFFF"/>
        <w:spacing w:before="100" w:beforeAutospacing="1" w:after="100" w:afterAutospacing="1" w:line="240" w:lineRule="auto"/>
        <w:ind w:left="569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Амурского </w:t>
      </w:r>
      <w:r w:rsidR="00BE622B" w:rsidRPr="00BE622B">
        <w:rPr>
          <w:rFonts w:ascii="Times New Roman" w:eastAsia="Times New Roman" w:hAnsi="Times New Roman" w:cs="Times New Roman"/>
          <w:color w:val="000000"/>
          <w:sz w:val="24"/>
          <w:szCs w:val="24"/>
        </w:rPr>
        <w:t xml:space="preserve"> сельского поселения</w:t>
      </w:r>
    </w:p>
    <w:p w:rsidR="00BE622B" w:rsidRPr="00BE622B" w:rsidRDefault="00BE622B" w:rsidP="00BE622B">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____________________________________</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Заявление</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4"/>
          <w:szCs w:val="24"/>
        </w:rPr>
        <w:t>о предоставлении земельного участка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7"/>
          <w:szCs w:val="27"/>
        </w:rPr>
        <w:t>_____________________________________________________________________</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BE622B">
        <w:rPr>
          <w:rFonts w:ascii="Times New Roman CYR" w:eastAsia="Times New Roman" w:hAnsi="Times New Roman CYR" w:cs="Times New Roman CYR"/>
          <w:color w:val="000000"/>
          <w:sz w:val="18"/>
          <w:szCs w:val="18"/>
        </w:rPr>
        <w:t>(при заполнении заявления</w:t>
      </w:r>
      <w:r w:rsidRPr="00BE622B">
        <w:rPr>
          <w:rFonts w:ascii="Times New Roman CYR" w:eastAsia="Times New Roman" w:hAnsi="Times New Roman CYR" w:cs="Times New Roman CYR"/>
          <w:color w:val="000000"/>
          <w:sz w:val="18"/>
        </w:rPr>
        <w:t> </w:t>
      </w:r>
      <w:r w:rsidRPr="00BE622B">
        <w:rPr>
          <w:rFonts w:ascii="Times New Roman CYR" w:eastAsia="Times New Roman" w:hAnsi="Times New Roman CYR" w:cs="Times New Roman CYR"/>
          <w:b/>
          <w:bCs/>
          <w:color w:val="000000"/>
          <w:sz w:val="18"/>
          <w:szCs w:val="18"/>
        </w:rPr>
        <w:t>физическим лицом</w:t>
      </w:r>
      <w:r w:rsidRPr="00BE622B">
        <w:rPr>
          <w:rFonts w:ascii="Times New Roman CYR" w:eastAsia="Times New Roman" w:hAnsi="Times New Roman CYR" w:cs="Times New Roman CYR"/>
          <w:color w:val="000000"/>
          <w:sz w:val="18"/>
        </w:rPr>
        <w:t> </w:t>
      </w:r>
      <w:r w:rsidRPr="00BE622B">
        <w:rPr>
          <w:rFonts w:ascii="Times New Roman CYR" w:eastAsia="Times New Roman" w:hAnsi="Times New Roman CYR" w:cs="Times New Roman CYR"/>
          <w:color w:val="000000"/>
          <w:sz w:val="18"/>
          <w:szCs w:val="18"/>
        </w:rPr>
        <w:t>указывается: фамилия, имя и (при наличии) отчество,</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7"/>
          <w:szCs w:val="27"/>
        </w:rPr>
        <w:t>_____________________________________________________________________</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18"/>
          <w:szCs w:val="18"/>
        </w:rPr>
        <w:t>место жительства, реквизиты документа, удостоверяющего личность заявителя;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7"/>
          <w:szCs w:val="27"/>
        </w:rPr>
        <w:t>_____________________________________________________________________</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18"/>
          <w:szCs w:val="18"/>
        </w:rPr>
        <w:t>при заполнении заявления</w:t>
      </w:r>
      <w:r w:rsidRPr="00BE622B">
        <w:rPr>
          <w:rFonts w:ascii="Times New Roman CYR" w:eastAsia="Times New Roman" w:hAnsi="Times New Roman CYR" w:cs="Times New Roman CYR"/>
          <w:color w:val="000000"/>
          <w:sz w:val="18"/>
        </w:rPr>
        <w:t> </w:t>
      </w:r>
      <w:r w:rsidRPr="00BE622B">
        <w:rPr>
          <w:rFonts w:ascii="Times New Roman CYR" w:eastAsia="Times New Roman" w:hAnsi="Times New Roman CYR" w:cs="Times New Roman CYR"/>
          <w:b/>
          <w:bCs/>
          <w:color w:val="000000"/>
          <w:sz w:val="18"/>
          <w:szCs w:val="18"/>
        </w:rPr>
        <w:t>юридическим лицом</w:t>
      </w:r>
      <w:r w:rsidRPr="00BE622B">
        <w:rPr>
          <w:rFonts w:ascii="Times New Roman CYR" w:eastAsia="Times New Roman" w:hAnsi="Times New Roman CYR" w:cs="Times New Roman CYR"/>
          <w:b/>
          <w:bCs/>
          <w:color w:val="000000"/>
          <w:sz w:val="18"/>
        </w:rPr>
        <w:t> </w:t>
      </w:r>
      <w:r w:rsidRPr="00BE622B">
        <w:rPr>
          <w:rFonts w:ascii="Times New Roman CYR" w:eastAsia="Times New Roman" w:hAnsi="Times New Roman CYR" w:cs="Times New Roman CYR"/>
          <w:color w:val="000000"/>
          <w:sz w:val="18"/>
          <w:szCs w:val="18"/>
        </w:rPr>
        <w:t>указывается: наименование и место нахождения заявителя,</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7"/>
          <w:szCs w:val="27"/>
        </w:rPr>
        <w:t>_____________________________________________________________________</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18"/>
          <w:szCs w:val="18"/>
        </w:rPr>
        <w:t>государственный регистрационный номер записи о государственной регистрации юридического лица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7"/>
          <w:szCs w:val="27"/>
        </w:rPr>
        <w:t>_____________________________________________________________________</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18"/>
          <w:szCs w:val="18"/>
        </w:rPr>
        <w:t>в едином государственном</w:t>
      </w:r>
      <w:r w:rsidRPr="00BE622B">
        <w:rPr>
          <w:rFonts w:ascii="Times New Roman CYR" w:eastAsia="Times New Roman" w:hAnsi="Times New Roman CYR" w:cs="Times New Roman CYR"/>
          <w:color w:val="000000"/>
          <w:sz w:val="18"/>
        </w:rPr>
        <w:t> </w:t>
      </w:r>
      <w:r w:rsidRPr="00BE622B">
        <w:rPr>
          <w:rFonts w:ascii="Times New Roman CYR" w:eastAsia="Times New Roman" w:hAnsi="Times New Roman CYR" w:cs="Times New Roman CYR"/>
          <w:color w:val="000000"/>
          <w:sz w:val="18"/>
          <w:szCs w:val="18"/>
        </w:rPr>
        <w:t>реестре юридических лиц и ИНН</w:t>
      </w:r>
      <w:r w:rsidRPr="00BE622B">
        <w:rPr>
          <w:rFonts w:ascii="Times New Roman CYR" w:eastAsia="Times New Roman" w:hAnsi="Times New Roman CYR" w:cs="Times New Roman CYR"/>
          <w:color w:val="000000"/>
          <w:sz w:val="18"/>
        </w:rPr>
        <w:t> </w:t>
      </w:r>
      <w:r w:rsidRPr="00BE622B">
        <w:rPr>
          <w:rFonts w:ascii="Times New Roman" w:eastAsia="Times New Roman" w:hAnsi="Times New Roman" w:cs="Times New Roman"/>
          <w:color w:val="000000"/>
          <w:sz w:val="18"/>
          <w:szCs w:val="18"/>
        </w:rPr>
        <w:t>за исключением случаев,</w:t>
      </w:r>
      <w:r w:rsidRPr="00BE622B">
        <w:rPr>
          <w:rFonts w:ascii="Times New Roman" w:eastAsia="Times New Roman" w:hAnsi="Times New Roman" w:cs="Times New Roman"/>
          <w:color w:val="000000"/>
          <w:sz w:val="27"/>
        </w:rPr>
        <w:t> </w:t>
      </w:r>
      <w:r w:rsidRPr="00BE622B">
        <w:rPr>
          <w:rFonts w:ascii="Times New Roman" w:eastAsia="Times New Roman" w:hAnsi="Times New Roman" w:cs="Times New Roman"/>
          <w:color w:val="000000"/>
          <w:sz w:val="27"/>
          <w:szCs w:val="27"/>
        </w:rPr>
        <w:t>______________________________________________________________________</w:t>
      </w:r>
      <w:r w:rsidRPr="00BE622B">
        <w:rPr>
          <w:rFonts w:ascii="Times New Roman" w:eastAsia="Times New Roman" w:hAnsi="Times New Roman" w:cs="Times New Roman"/>
          <w:color w:val="000000"/>
          <w:sz w:val="27"/>
        </w:rPr>
        <w:t> </w:t>
      </w:r>
      <w:r w:rsidRPr="00BE622B">
        <w:rPr>
          <w:rFonts w:ascii="Times New Roman" w:eastAsia="Times New Roman" w:hAnsi="Times New Roman" w:cs="Times New Roman"/>
          <w:color w:val="000000"/>
          <w:sz w:val="18"/>
          <w:szCs w:val="18"/>
        </w:rPr>
        <w:t>если заявителем является иностранное юридическое лицо</w:t>
      </w:r>
      <w:r w:rsidRPr="00BE622B">
        <w:rPr>
          <w:rFonts w:ascii="Times New Roman CYR" w:eastAsia="Times New Roman" w:hAnsi="Times New Roman CYR" w:cs="Times New Roman CYR"/>
          <w:color w:val="000000"/>
          <w:sz w:val="18"/>
          <w:szCs w:val="18"/>
        </w:rPr>
        <w:t>)</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Прошу предоставить земельный участок с кадастровым номером </w:t>
      </w:r>
      <w:r w:rsidRPr="00BE622B">
        <w:rPr>
          <w:rFonts w:ascii="Times New Roman CYR" w:eastAsia="Times New Roman" w:hAnsi="Times New Roman CYR" w:cs="Times New Roman CYR"/>
          <w:color w:val="000000"/>
          <w:sz w:val="27"/>
          <w:szCs w:val="27"/>
        </w:rPr>
        <w:t>_____________________________,</w:t>
      </w:r>
      <w:r w:rsidRPr="00BE622B">
        <w:rPr>
          <w:rFonts w:ascii="Times New Roman CYR" w:eastAsia="Times New Roman" w:hAnsi="Times New Roman CYR" w:cs="Times New Roman CYR"/>
          <w:color w:val="000000"/>
          <w:sz w:val="27"/>
        </w:rPr>
        <w:t> </w:t>
      </w:r>
      <w:r w:rsidRPr="00BE622B">
        <w:rPr>
          <w:rFonts w:ascii="Times New Roman CYR" w:eastAsia="Times New Roman" w:hAnsi="Times New Roman CYR" w:cs="Times New Roman CYR"/>
          <w:color w:val="000000"/>
          <w:sz w:val="24"/>
          <w:szCs w:val="24"/>
        </w:rPr>
        <w:t>на основании</w:t>
      </w:r>
      <w:r w:rsidR="003612B0">
        <w:rPr>
          <w:rFonts w:ascii="Times New Roman CYR" w:eastAsia="Times New Roman" w:hAnsi="Times New Roman CYR" w:cs="Times New Roman CYR"/>
          <w:color w:val="000000"/>
          <w:sz w:val="24"/>
          <w:szCs w:val="24"/>
        </w:rPr>
        <w:t xml:space="preserve"> </w:t>
      </w:r>
      <w:r w:rsidRPr="00BE622B">
        <w:rPr>
          <w:rFonts w:ascii="Times New Roman" w:eastAsia="Times New Roman" w:hAnsi="Times New Roman" w:cs="Times New Roman"/>
          <w:color w:val="000000"/>
          <w:sz w:val="24"/>
          <w:szCs w:val="24"/>
        </w:rPr>
        <w:t>решения о предварительном согласовании земельного участка</w:t>
      </w:r>
      <w:r w:rsidRPr="00BE622B">
        <w:rPr>
          <w:rFonts w:ascii="Times New Roman" w:eastAsia="Times New Roman" w:hAnsi="Times New Roman" w:cs="Times New Roman"/>
          <w:color w:val="000000"/>
          <w:sz w:val="27"/>
        </w:rPr>
        <w:t> </w:t>
      </w:r>
      <w:r w:rsidRPr="00BE622B">
        <w:rPr>
          <w:rFonts w:ascii="Times New Roman" w:eastAsia="Times New Roman" w:hAnsi="Times New Roman" w:cs="Times New Roman"/>
          <w:color w:val="000000"/>
          <w:sz w:val="27"/>
          <w:szCs w:val="27"/>
        </w:rPr>
        <w:t>______________________________________________________</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18"/>
          <w:szCs w:val="18"/>
        </w:rPr>
        <w:lastRenderedPageBreak/>
        <w:t>(указываются реквизиты и наименование решения)</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Основание предоставления земельного участка без проведения торгов</w:t>
      </w:r>
      <w:r w:rsidRPr="00BE622B">
        <w:rPr>
          <w:rFonts w:ascii="Times New Roman" w:eastAsia="Times New Roman" w:hAnsi="Times New Roman" w:cs="Times New Roman"/>
          <w:color w:val="000000"/>
          <w:sz w:val="27"/>
        </w:rPr>
        <w:t> </w:t>
      </w:r>
      <w:r w:rsidRPr="00BE622B">
        <w:rPr>
          <w:rFonts w:ascii="Times New Roman" w:eastAsia="Times New Roman" w:hAnsi="Times New Roman" w:cs="Times New Roman"/>
          <w:color w:val="000000"/>
          <w:sz w:val="27"/>
          <w:szCs w:val="27"/>
        </w:rPr>
        <w:t>_____________________________________________________________________</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18"/>
          <w:szCs w:val="18"/>
        </w:rPr>
        <w:t>(</w:t>
      </w:r>
      <w:proofErr w:type="gramStart"/>
      <w:r w:rsidRPr="00BE622B">
        <w:rPr>
          <w:rFonts w:ascii="Times New Roman" w:eastAsia="Times New Roman" w:hAnsi="Times New Roman" w:cs="Times New Roman"/>
          <w:color w:val="000000"/>
          <w:sz w:val="18"/>
          <w:szCs w:val="18"/>
        </w:rPr>
        <w:t>предусмотренных</w:t>
      </w:r>
      <w:proofErr w:type="gramEnd"/>
      <w:r w:rsidRPr="00BE622B">
        <w:rPr>
          <w:rFonts w:ascii="Times New Roman" w:eastAsia="Times New Roman" w:hAnsi="Times New Roman" w:cs="Times New Roman"/>
          <w:color w:val="000000"/>
          <w:sz w:val="18"/>
          <w:szCs w:val="18"/>
        </w:rPr>
        <w:t xml:space="preserve"> пунктом 2 статьи 39.3, статьей 39.5, пунктом 2 статьи 39.6 или пунктом 2 статьи 39.10 Земельного кодекса Российской Федерации)</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на праве</w:t>
      </w:r>
      <w:r w:rsidRPr="00BE622B">
        <w:rPr>
          <w:rFonts w:ascii="Times New Roman CYR" w:eastAsia="Times New Roman" w:hAnsi="Times New Roman CYR" w:cs="Times New Roman CYR"/>
          <w:color w:val="000000"/>
          <w:sz w:val="27"/>
        </w:rPr>
        <w:t> </w:t>
      </w:r>
      <w:r w:rsidRPr="00BE622B">
        <w:rPr>
          <w:rFonts w:ascii="Times New Roman CYR" w:eastAsia="Times New Roman" w:hAnsi="Times New Roman CYR" w:cs="Times New Roman CYR"/>
          <w:color w:val="000000"/>
          <w:sz w:val="27"/>
          <w:szCs w:val="27"/>
        </w:rPr>
        <w:t>_____________________________________________________________,</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18"/>
          <w:szCs w:val="18"/>
        </w:rPr>
        <w:t>(</w:t>
      </w:r>
      <w:r w:rsidRPr="00BE622B">
        <w:rPr>
          <w:rFonts w:ascii="Times New Roman" w:eastAsia="Times New Roman" w:hAnsi="Times New Roman" w:cs="Times New Roman"/>
          <w:color w:val="000000"/>
          <w:sz w:val="18"/>
          <w:szCs w:val="18"/>
        </w:rPr>
        <w:t>если предоставление земельного участка возможно на нескольких видах,</w:t>
      </w:r>
      <w:r w:rsidRPr="00BE622B">
        <w:rPr>
          <w:rFonts w:ascii="Times New Roman" w:eastAsia="Times New Roman" w:hAnsi="Times New Roman" w:cs="Times New Roman"/>
          <w:color w:val="000000"/>
          <w:sz w:val="18"/>
        </w:rPr>
        <w:t> </w:t>
      </w:r>
      <w:r w:rsidRPr="00BE622B">
        <w:rPr>
          <w:rFonts w:ascii="Times New Roman CYR" w:eastAsia="Times New Roman" w:hAnsi="Times New Roman CYR" w:cs="Times New Roman CYR"/>
          <w:color w:val="000000"/>
          <w:sz w:val="18"/>
          <w:szCs w:val="18"/>
        </w:rPr>
        <w:t>указывается вид права)</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с целью использования</w:t>
      </w:r>
      <w:r w:rsidRPr="00BE622B">
        <w:rPr>
          <w:rFonts w:ascii="Times New Roman CYR" w:eastAsia="Times New Roman" w:hAnsi="Times New Roman CYR" w:cs="Times New Roman CYR"/>
          <w:color w:val="000000"/>
          <w:sz w:val="27"/>
        </w:rPr>
        <w:t> </w:t>
      </w:r>
      <w:r w:rsidRPr="00BE622B">
        <w:rPr>
          <w:rFonts w:ascii="Times New Roman CYR" w:eastAsia="Times New Roman" w:hAnsi="Times New Roman CYR" w:cs="Times New Roman CYR"/>
          <w:color w:val="000000"/>
          <w:sz w:val="27"/>
          <w:szCs w:val="27"/>
        </w:rPr>
        <w:t>___________________________________________________,</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Решение об изъятии земельного участка для государственных или муниципальных нужд</w:t>
      </w:r>
      <w:r w:rsidRPr="00BE622B">
        <w:rPr>
          <w:rFonts w:ascii="Times New Roman" w:eastAsia="Times New Roman" w:hAnsi="Times New Roman" w:cs="Times New Roman"/>
          <w:color w:val="000000"/>
          <w:sz w:val="27"/>
        </w:rPr>
        <w:t> </w:t>
      </w:r>
      <w:r w:rsidRPr="00BE622B">
        <w:rPr>
          <w:rFonts w:ascii="Times New Roman" w:eastAsia="Times New Roman" w:hAnsi="Times New Roman" w:cs="Times New Roman"/>
          <w:color w:val="000000"/>
          <w:sz w:val="27"/>
          <w:szCs w:val="27"/>
        </w:rPr>
        <w:t>____________________________________________________________________</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18"/>
          <w:szCs w:val="18"/>
        </w:rPr>
        <w:t>(указываются реквизиты решения, в случае, если земельный участок</w:t>
      </w:r>
      <w:proofErr w:type="gramEnd"/>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7"/>
          <w:szCs w:val="27"/>
        </w:rPr>
        <w:t>_____________________________________________________________________</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18"/>
          <w:szCs w:val="18"/>
        </w:rPr>
        <w:t>предоставляется взамен земельного участка, изымаемого для государственных или муниципальных нужд)</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Решение об утверждении документа территориального планирования и (или) проекта планировки территории</w:t>
      </w:r>
      <w:r w:rsidRPr="00BE622B">
        <w:rPr>
          <w:rFonts w:ascii="Times New Roman" w:eastAsia="Times New Roman" w:hAnsi="Times New Roman" w:cs="Times New Roman"/>
          <w:color w:val="000000"/>
          <w:sz w:val="27"/>
          <w:szCs w:val="27"/>
        </w:rPr>
        <w:t>____________________________________________________</w:t>
      </w:r>
    </w:p>
    <w:p w:rsidR="00BE622B" w:rsidRPr="00BE622B" w:rsidRDefault="00BE622B" w:rsidP="00BE622B">
      <w:pPr>
        <w:shd w:val="clear" w:color="auto" w:fill="FFFFFF"/>
        <w:spacing w:before="100" w:beforeAutospacing="1" w:after="100" w:afterAutospacing="1" w:line="240" w:lineRule="auto"/>
        <w:ind w:right="456"/>
        <w:jc w:val="center"/>
        <w:rPr>
          <w:rFonts w:ascii="Times New Roman" w:eastAsia="Times New Roman" w:hAnsi="Times New Roman" w:cs="Times New Roman"/>
          <w:color w:val="000000"/>
          <w:sz w:val="24"/>
          <w:szCs w:val="24"/>
        </w:rPr>
      </w:pPr>
      <w:proofErr w:type="gramStart"/>
      <w:r w:rsidRPr="00BE622B">
        <w:rPr>
          <w:rFonts w:ascii="Times New Roman" w:eastAsia="Times New Roman" w:hAnsi="Times New Roman" w:cs="Times New Roman"/>
          <w:color w:val="000000"/>
          <w:sz w:val="18"/>
          <w:szCs w:val="18"/>
        </w:rPr>
        <w:t>(указываются реквизиты решения, в случае, если земельный участок предоставляется</w:t>
      </w:r>
      <w:proofErr w:type="gramEnd"/>
    </w:p>
    <w:p w:rsidR="00BE622B" w:rsidRPr="00BE622B" w:rsidRDefault="00BE622B" w:rsidP="00BE622B">
      <w:pPr>
        <w:shd w:val="clear" w:color="auto" w:fill="FFFFFF"/>
        <w:spacing w:before="100" w:beforeAutospacing="1" w:after="100" w:afterAutospacing="1" w:line="240" w:lineRule="auto"/>
        <w:ind w:right="456"/>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7"/>
          <w:szCs w:val="27"/>
        </w:rPr>
        <w:t>_____________________________________________________________________</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18"/>
          <w:szCs w:val="18"/>
        </w:rPr>
        <w:t>для размещения объектов, предусмотренных указанным документом и (или) проектом)</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Почтовый адрес и (или) адрес электронной почты для связи с заявителем</w:t>
      </w:r>
      <w:r w:rsidRPr="00BE622B">
        <w:rPr>
          <w:rFonts w:ascii="Times New Roman" w:eastAsia="Times New Roman" w:hAnsi="Times New Roman" w:cs="Times New Roman"/>
          <w:color w:val="000000"/>
          <w:sz w:val="27"/>
        </w:rPr>
        <w:t> </w:t>
      </w:r>
      <w:r w:rsidRPr="00BE622B">
        <w:rPr>
          <w:rFonts w:ascii="Times New Roman" w:eastAsia="Times New Roman" w:hAnsi="Times New Roman" w:cs="Times New Roman"/>
          <w:color w:val="000000"/>
          <w:sz w:val="27"/>
          <w:szCs w:val="27"/>
        </w:rPr>
        <w:t>_____________________________________________________________________.</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lastRenderedPageBreak/>
        <w:t>Приложение:</w:t>
      </w:r>
    </w:p>
    <w:p w:rsidR="00BE622B" w:rsidRPr="00BE622B" w:rsidRDefault="00BE622B" w:rsidP="00BE622B">
      <w:pPr>
        <w:shd w:val="clear" w:color="auto" w:fill="FFFFFF"/>
        <w:spacing w:before="100" w:beforeAutospacing="1" w:after="100" w:afterAutospacing="1" w:line="240" w:lineRule="auto"/>
        <w:ind w:left="240"/>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1) ______________________________________________________________________;</w:t>
      </w:r>
    </w:p>
    <w:p w:rsidR="00BE622B" w:rsidRPr="00BE622B" w:rsidRDefault="00BE622B" w:rsidP="00BE622B">
      <w:pPr>
        <w:shd w:val="clear" w:color="auto" w:fill="FFFFFF"/>
        <w:spacing w:before="100" w:beforeAutospacing="1" w:after="100" w:afterAutospacing="1" w:line="240" w:lineRule="auto"/>
        <w:ind w:left="240"/>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2) ____________________________________________________________________;</w:t>
      </w:r>
    </w:p>
    <w:p w:rsidR="00BE622B" w:rsidRPr="00BE622B" w:rsidRDefault="00BE622B" w:rsidP="00BE622B">
      <w:pPr>
        <w:shd w:val="clear" w:color="auto" w:fill="FFFFFF"/>
        <w:spacing w:before="100" w:beforeAutospacing="1" w:after="100" w:afterAutospacing="1" w:line="240" w:lineRule="auto"/>
        <w:ind w:left="240"/>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_______________________________________________________________________.</w:t>
      </w:r>
    </w:p>
    <w:p w:rsidR="00BE622B" w:rsidRPr="00BE622B" w:rsidRDefault="00BE622B" w:rsidP="00BE622B">
      <w:pPr>
        <w:shd w:val="clear" w:color="auto" w:fill="FFFFFF"/>
        <w:spacing w:before="100" w:beforeAutospacing="1" w:after="100" w:afterAutospacing="1" w:line="240" w:lineRule="auto"/>
        <w:ind w:left="2040"/>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ind w:left="2040"/>
        <w:rPr>
          <w:rFonts w:ascii="Times New Roman" w:eastAsia="Times New Roman" w:hAnsi="Times New Roman" w:cs="Times New Roman"/>
          <w:color w:val="000000"/>
          <w:sz w:val="24"/>
          <w:szCs w:val="24"/>
        </w:rPr>
      </w:pPr>
    </w:p>
    <w:p w:rsidR="00BE622B" w:rsidRPr="00BE622B" w:rsidRDefault="00BE622B" w:rsidP="00BE622B">
      <w:pPr>
        <w:pBdr>
          <w:top w:val="single" w:sz="6" w:space="1" w:color="FFFFFF"/>
          <w:left w:val="single" w:sz="6" w:space="0" w:color="FFFFFF"/>
          <w:right w:val="single" w:sz="6" w:space="4" w:color="FFFFFF"/>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Дата ________________________ Ф.И.О.</w:t>
      </w:r>
    </w:p>
    <w:p w:rsidR="00BE622B" w:rsidRPr="00BE622B" w:rsidRDefault="00BE622B" w:rsidP="00BE622B">
      <w:pPr>
        <w:pBdr>
          <w:top w:val="single" w:sz="6" w:space="1" w:color="FFFFFF"/>
          <w:left w:val="single" w:sz="6" w:space="0" w:color="FFFFFF"/>
          <w:right w:val="single" w:sz="6" w:space="4" w:color="FFFFFF"/>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853C58" w:rsidP="00BE622B">
      <w:pPr>
        <w:shd w:val="clear" w:color="auto" w:fill="FFFFFF"/>
        <w:spacing w:before="100" w:beforeAutospacing="1" w:after="100" w:afterAutospacing="1" w:line="240" w:lineRule="auto"/>
        <w:ind w:left="58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sidR="00BE622B" w:rsidRPr="00BE622B">
        <w:rPr>
          <w:rFonts w:ascii="Times New Roman" w:eastAsia="Times New Roman" w:hAnsi="Times New Roman" w:cs="Times New Roman"/>
          <w:color w:val="000000"/>
          <w:sz w:val="24"/>
          <w:szCs w:val="24"/>
        </w:rPr>
        <w:t>ЛОЖЕНИЕ № 2</w:t>
      </w:r>
    </w:p>
    <w:p w:rsidR="00BE622B" w:rsidRPr="00BE622B" w:rsidRDefault="00BE622B" w:rsidP="00BE622B">
      <w:pPr>
        <w:shd w:val="clear" w:color="auto" w:fill="FFFFFF"/>
        <w:spacing w:before="100" w:beforeAutospacing="1" w:after="100" w:afterAutospacing="1" w:line="240" w:lineRule="auto"/>
        <w:ind w:left="5842"/>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административному регламенту</w:t>
      </w:r>
    </w:p>
    <w:p w:rsidR="00BE622B" w:rsidRPr="00BE622B" w:rsidRDefault="00BE622B" w:rsidP="00BE622B">
      <w:pPr>
        <w:shd w:val="clear" w:color="auto" w:fill="FFFFFF"/>
        <w:spacing w:before="100" w:beforeAutospacing="1" w:after="100" w:afterAutospacing="1" w:line="240" w:lineRule="auto"/>
        <w:ind w:left="5842"/>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предоставления муниципальной услуги</w:t>
      </w:r>
    </w:p>
    <w:p w:rsidR="00BE622B" w:rsidRPr="00BE622B" w:rsidRDefault="00BE622B" w:rsidP="00BE622B">
      <w:pPr>
        <w:shd w:val="clear" w:color="auto" w:fill="FFFFFF"/>
        <w:spacing w:before="100" w:beforeAutospacing="1" w:after="100" w:afterAutospacing="1" w:line="240" w:lineRule="auto"/>
        <w:ind w:left="5842"/>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«Предоставление в собственность, аренду,</w:t>
      </w:r>
    </w:p>
    <w:p w:rsidR="00BE622B" w:rsidRPr="00BE622B" w:rsidRDefault="00BE622B" w:rsidP="00BE622B">
      <w:pPr>
        <w:shd w:val="clear" w:color="auto" w:fill="FFFFFF"/>
        <w:spacing w:before="100" w:beforeAutospacing="1" w:after="100" w:afterAutospacing="1" w:line="240" w:lineRule="auto"/>
        <w:ind w:left="5842"/>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безвозмездное пользование </w:t>
      </w:r>
      <w:proofErr w:type="gramStart"/>
      <w:r w:rsidRPr="00BE622B">
        <w:rPr>
          <w:rFonts w:ascii="Times New Roman" w:eastAsia="Times New Roman" w:hAnsi="Times New Roman" w:cs="Times New Roman"/>
          <w:color w:val="000000"/>
          <w:sz w:val="24"/>
          <w:szCs w:val="24"/>
        </w:rPr>
        <w:t>земельного</w:t>
      </w:r>
      <w:proofErr w:type="gramEnd"/>
    </w:p>
    <w:p w:rsidR="00BE622B" w:rsidRPr="00BE622B" w:rsidRDefault="00BE622B" w:rsidP="00BE622B">
      <w:pPr>
        <w:shd w:val="clear" w:color="auto" w:fill="FFFFFF"/>
        <w:spacing w:before="100" w:beforeAutospacing="1" w:after="100" w:afterAutospacing="1" w:line="240" w:lineRule="auto"/>
        <w:ind w:left="5842"/>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 xml:space="preserve">участка, находящегося в </w:t>
      </w:r>
      <w:proofErr w:type="gramStart"/>
      <w:r w:rsidRPr="00BE622B">
        <w:rPr>
          <w:rFonts w:ascii="Times New Roman" w:eastAsia="Times New Roman" w:hAnsi="Times New Roman" w:cs="Times New Roman"/>
          <w:color w:val="000000"/>
          <w:sz w:val="24"/>
          <w:szCs w:val="24"/>
        </w:rPr>
        <w:t>государственной</w:t>
      </w:r>
      <w:proofErr w:type="gramEnd"/>
    </w:p>
    <w:p w:rsidR="00BE622B" w:rsidRPr="00BE622B" w:rsidRDefault="00BE622B" w:rsidP="00BE622B">
      <w:pPr>
        <w:shd w:val="clear" w:color="auto" w:fill="FFFFFF"/>
        <w:spacing w:before="100" w:beforeAutospacing="1" w:after="100" w:afterAutospacing="1" w:line="240" w:lineRule="auto"/>
        <w:ind w:left="5842"/>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или муниципальной собственности,</w:t>
      </w:r>
    </w:p>
    <w:p w:rsidR="00BE622B" w:rsidRPr="00BE622B" w:rsidRDefault="00BE622B" w:rsidP="00BE622B">
      <w:pPr>
        <w:shd w:val="clear" w:color="auto" w:fill="FFFFFF"/>
        <w:spacing w:before="100" w:beforeAutospacing="1" w:after="100" w:afterAutospacing="1" w:line="240" w:lineRule="auto"/>
        <w:ind w:left="5842"/>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без проведения торгов»</w:t>
      </w:r>
    </w:p>
    <w:p w:rsidR="00BE622B" w:rsidRPr="00BE622B" w:rsidRDefault="00BE622B" w:rsidP="00BE622B">
      <w:pPr>
        <w:shd w:val="clear" w:color="auto" w:fill="FFFFFF"/>
        <w:spacing w:before="100" w:beforeAutospacing="1" w:after="100" w:afterAutospacing="1" w:line="240" w:lineRule="auto"/>
        <w:ind w:left="5842"/>
        <w:jc w:val="center"/>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b/>
          <w:bCs/>
          <w:color w:val="000000"/>
          <w:sz w:val="27"/>
          <w:szCs w:val="27"/>
        </w:rPr>
        <w:t>Блок-схема предоставления Муниципальной услуги</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Прием и регистрация заявления с комплектом документов</w:t>
      </w:r>
    </w:p>
    <w:p w:rsidR="00BE622B" w:rsidRPr="00BE622B" w:rsidRDefault="00BE622B" w:rsidP="00BE622B">
      <w:pPr>
        <w:shd w:val="clear" w:color="auto" w:fill="FFFFFF"/>
        <w:spacing w:after="0" w:line="240" w:lineRule="auto"/>
        <w:rPr>
          <w:rFonts w:ascii="Times New Roman" w:eastAsia="Times New Roman" w:hAnsi="Times New Roman" w:cs="Times New Roman"/>
          <w:color w:val="000000"/>
          <w:sz w:val="24"/>
          <w:szCs w:val="24"/>
        </w:rPr>
      </w:pPr>
    </w:p>
    <w:p w:rsidR="00BE622B" w:rsidRPr="00BE622B" w:rsidRDefault="00732C8C"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6192;mso-wrap-distance-left:0;mso-wrap-distance-right:0;mso-position-horizontal:left;mso-position-vertical-relative:line" o:allowoverlap="f">
            <w10:wrap type="square"/>
          </v:shape>
        </w:pic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Рассмотрение заявления специалистом, ответственным за проведение административных процедур</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after="0"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732C8C"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027" type="#_x0000_t75" alt="" style="position:absolute;left:0;text-align:left;margin-left:0;margin-top:0;width:24pt;height:24pt;z-index:251657216;mso-wrap-distance-left:0;mso-wrap-distance-right:0;mso-position-horizontal:left;mso-position-vertical-relative:line" o:allowoverlap="f">
            <w10:wrap type="square"/>
          </v:shape>
        </w:pict>
      </w:r>
      <w:r w:rsidR="00BE622B" w:rsidRPr="00BE622B">
        <w:rPr>
          <w:rFonts w:ascii="Times New Roman CYR" w:eastAsia="Times New Roman" w:hAnsi="Times New Roman CYR" w:cs="Times New Roman CYR"/>
          <w:color w:val="000000"/>
          <w:sz w:val="24"/>
          <w:szCs w:val="24"/>
        </w:rPr>
        <w:t>Сбор сведений и проведение экспертизы документов</w:t>
      </w:r>
    </w:p>
    <w:p w:rsidR="00BE622B" w:rsidRPr="00BE622B" w:rsidRDefault="00BE622B" w:rsidP="00BE622B">
      <w:pPr>
        <w:shd w:val="clear" w:color="auto" w:fill="FFFFFF"/>
        <w:spacing w:after="0"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732C8C"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028" type="#_x0000_t75" alt="" style="position:absolute;margin-left:0;margin-top:0;width:24pt;height:24pt;z-index:251658240;mso-wrap-distance-left:0;mso-wrap-distance-right:0;mso-position-horizontal:left;mso-position-vertical-relative:line" o:allowoverlap="f">
            <w10:wrap type="square"/>
          </v:shape>
        </w:pict>
      </w:r>
      <w:r>
        <w:rPr>
          <w:rFonts w:ascii="Times New Roman" w:eastAsia="Times New Roman" w:hAnsi="Times New Roman" w:cs="Times New Roman"/>
          <w:noProof/>
          <w:color w:val="000000"/>
          <w:sz w:val="24"/>
          <w:szCs w:val="24"/>
        </w:rPr>
        <w:pict>
          <v:shape id="_x0000_s1029" type="#_x0000_t75" alt="" style="position:absolute;margin-left:0;margin-top:0;width:24pt;height:24pt;z-index:251659264;mso-wrap-distance-left:0;mso-wrap-distance-right:0;mso-position-horizontal:left;mso-position-vertical-relative:line" o:allowoverlap="f">
            <w10:wrap type="square"/>
          </v:shape>
        </w:pic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Принятие документов о предоставлении земельного участка</w:t>
      </w: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bdr w:val="single" w:sz="6" w:space="4" w:color="000000" w:frame="1"/>
        </w:rPr>
      </w:pPr>
      <w:r w:rsidRPr="00BE622B">
        <w:rPr>
          <w:rFonts w:ascii="Times New Roman" w:eastAsia="Times New Roman" w:hAnsi="Times New Roman" w:cs="Times New Roman"/>
          <w:color w:val="000000"/>
          <w:sz w:val="24"/>
          <w:szCs w:val="24"/>
          <w:bdr w:val="single" w:sz="6" w:space="4" w:color="000000" w:frame="1"/>
        </w:rPr>
        <w:t>Отказ в предоставлении Муниципальной услуги</w:t>
      </w:r>
    </w:p>
    <w:p w:rsidR="00BE622B" w:rsidRPr="00BE622B" w:rsidRDefault="00BE622B" w:rsidP="00BE622B">
      <w:pPr>
        <w:shd w:val="clear" w:color="auto" w:fill="FFFFFF"/>
        <w:spacing w:after="0"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Pr="00BE622B" w:rsidRDefault="00BE622B" w:rsidP="00BE62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E622B">
        <w:rPr>
          <w:rFonts w:ascii="Times New Roman CYR" w:eastAsia="Times New Roman" w:hAnsi="Times New Roman CYR" w:cs="Times New Roman CYR"/>
          <w:color w:val="000000"/>
          <w:sz w:val="24"/>
          <w:szCs w:val="24"/>
        </w:rPr>
        <w:t>Выдача документов</w:t>
      </w:r>
    </w:p>
    <w:p w:rsidR="00BE622B" w:rsidRPr="00BE622B" w:rsidRDefault="00732C8C" w:rsidP="00BE622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030" type="#_x0000_t75" alt="" style="position:absolute;margin-left:0;margin-top:0;width:24pt;height:24pt;z-index:251660288;mso-wrap-distance-left:0;mso-wrap-distance-right:0;mso-position-horizontal:left;mso-position-vertical-relative:line" o:allowoverlap="f">
            <w10:wrap type="square"/>
          </v:shape>
        </w:pict>
      </w:r>
    </w:p>
    <w:p w:rsidR="00BE622B" w:rsidRPr="00BE622B" w:rsidRDefault="00BE622B" w:rsidP="00BE622B">
      <w:pPr>
        <w:shd w:val="clear" w:color="auto" w:fill="FFFFFF"/>
        <w:spacing w:before="590" w:after="100" w:afterAutospacing="1" w:line="240" w:lineRule="auto"/>
        <w:jc w:val="center"/>
        <w:rPr>
          <w:rFonts w:ascii="Times New Roman" w:eastAsia="Times New Roman" w:hAnsi="Times New Roman" w:cs="Times New Roman"/>
          <w:color w:val="000000"/>
          <w:sz w:val="24"/>
          <w:szCs w:val="24"/>
        </w:rPr>
      </w:pPr>
      <w:r w:rsidRPr="00BE622B">
        <w:rPr>
          <w:rFonts w:ascii="Times New Roman" w:eastAsia="Times New Roman" w:hAnsi="Times New Roman" w:cs="Times New Roman"/>
          <w:color w:val="000000"/>
          <w:sz w:val="24"/>
          <w:szCs w:val="24"/>
        </w:rPr>
        <w:t>1</w:t>
      </w:r>
    </w:p>
    <w:p w:rsidR="00BE622B" w:rsidRPr="00BE622B" w:rsidRDefault="00BE622B" w:rsidP="00BE6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E622B" w:rsidRDefault="00BE622B"/>
    <w:sectPr w:rsidR="00BE622B" w:rsidSect="00A959DA">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lt Tex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E4035"/>
    <w:multiLevelType w:val="hybridMultilevel"/>
    <w:tmpl w:val="0512E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622B"/>
    <w:rsid w:val="002A3DA1"/>
    <w:rsid w:val="003612B0"/>
    <w:rsid w:val="006D5DAE"/>
    <w:rsid w:val="00732160"/>
    <w:rsid w:val="00732C8C"/>
    <w:rsid w:val="00853C58"/>
    <w:rsid w:val="008657E8"/>
    <w:rsid w:val="00A67AC4"/>
    <w:rsid w:val="00A959DA"/>
    <w:rsid w:val="00BE622B"/>
    <w:rsid w:val="00DB1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9DA"/>
    <w:pPr>
      <w:spacing w:after="0" w:line="240" w:lineRule="auto"/>
      <w:jc w:val="center"/>
    </w:pPr>
    <w:rPr>
      <w:rFonts w:ascii="Alt Text" w:eastAsia="Times New Roman" w:hAnsi="Alt Text" w:cs="Times New Roman"/>
      <w:sz w:val="24"/>
      <w:szCs w:val="24"/>
    </w:rPr>
  </w:style>
  <w:style w:type="character" w:customStyle="1" w:styleId="a4">
    <w:name w:val="Основной текст Знак"/>
    <w:basedOn w:val="a0"/>
    <w:link w:val="a3"/>
    <w:rsid w:val="00A959DA"/>
    <w:rPr>
      <w:rFonts w:ascii="Alt Text" w:eastAsia="Times New Roman" w:hAnsi="Alt Text" w:cs="Times New Roman"/>
      <w:sz w:val="24"/>
      <w:szCs w:val="24"/>
    </w:rPr>
  </w:style>
  <w:style w:type="paragraph" w:styleId="2">
    <w:name w:val="Body Text 2"/>
    <w:basedOn w:val="a"/>
    <w:link w:val="20"/>
    <w:rsid w:val="00A959DA"/>
    <w:pPr>
      <w:spacing w:after="0" w:line="240" w:lineRule="auto"/>
      <w:jc w:val="center"/>
    </w:pPr>
    <w:rPr>
      <w:rFonts w:ascii="Times New Roman" w:eastAsia="Times New Roman" w:hAnsi="Times New Roman" w:cs="Times New Roman"/>
      <w:sz w:val="32"/>
      <w:szCs w:val="24"/>
    </w:rPr>
  </w:style>
  <w:style w:type="character" w:customStyle="1" w:styleId="20">
    <w:name w:val="Основной текст 2 Знак"/>
    <w:basedOn w:val="a0"/>
    <w:link w:val="2"/>
    <w:rsid w:val="00A959DA"/>
    <w:rPr>
      <w:rFonts w:ascii="Times New Roman" w:eastAsia="Times New Roman" w:hAnsi="Times New Roman" w:cs="Times New Roman"/>
      <w:sz w:val="32"/>
      <w:szCs w:val="24"/>
    </w:rPr>
  </w:style>
  <w:style w:type="paragraph" w:customStyle="1" w:styleId="a5">
    <w:name w:val="Статья"/>
    <w:basedOn w:val="a"/>
    <w:next w:val="a"/>
    <w:rsid w:val="00A959DA"/>
    <w:pPr>
      <w:spacing w:after="0" w:line="288" w:lineRule="auto"/>
      <w:jc w:val="center"/>
    </w:pPr>
    <w:rPr>
      <w:rFonts w:ascii="Times New Roman" w:eastAsia="Times New Roman" w:hAnsi="Times New Roman" w:cs="Times New Roman"/>
      <w:b/>
      <w:bCs/>
      <w:sz w:val="28"/>
      <w:szCs w:val="24"/>
    </w:rPr>
  </w:style>
  <w:style w:type="paragraph" w:styleId="a6">
    <w:name w:val="List Paragraph"/>
    <w:basedOn w:val="a"/>
    <w:uiPriority w:val="34"/>
    <w:qFormat/>
    <w:rsid w:val="00A959DA"/>
    <w:pPr>
      <w:ind w:left="720"/>
      <w:contextualSpacing/>
    </w:pPr>
  </w:style>
  <w:style w:type="paragraph" w:styleId="a7">
    <w:name w:val="header"/>
    <w:basedOn w:val="a"/>
    <w:link w:val="a8"/>
    <w:uiPriority w:val="99"/>
    <w:unhideWhenUsed/>
    <w:rsid w:val="003612B0"/>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rsid w:val="003612B0"/>
    <w:rPr>
      <w:rFonts w:ascii="Calibri" w:eastAsia="Calibri" w:hAnsi="Calibri" w:cs="Times New Roman"/>
      <w:lang w:eastAsia="en-US"/>
    </w:rPr>
  </w:style>
  <w:style w:type="paragraph" w:styleId="a9">
    <w:name w:val="No Spacing"/>
    <w:uiPriority w:val="1"/>
    <w:qFormat/>
    <w:rsid w:val="008657E8"/>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78303743">
      <w:bodyDiv w:val="1"/>
      <w:marLeft w:val="0"/>
      <w:marRight w:val="0"/>
      <w:marTop w:val="0"/>
      <w:marBottom w:val="0"/>
      <w:divBdr>
        <w:top w:val="none" w:sz="0" w:space="0" w:color="auto"/>
        <w:left w:val="none" w:sz="0" w:space="0" w:color="auto"/>
        <w:bottom w:val="none" w:sz="0" w:space="0" w:color="auto"/>
        <w:right w:val="none" w:sz="0" w:space="0" w:color="auto"/>
      </w:divBdr>
      <w:divsChild>
        <w:div w:id="1036545015">
          <w:marLeft w:val="600"/>
          <w:marRight w:val="600"/>
          <w:marTop w:val="225"/>
          <w:marBottom w:val="225"/>
          <w:divBdr>
            <w:top w:val="none" w:sz="0" w:space="0" w:color="auto"/>
            <w:left w:val="none" w:sz="0" w:space="0" w:color="auto"/>
            <w:bottom w:val="none" w:sz="0" w:space="0" w:color="auto"/>
            <w:right w:val="none" w:sz="0" w:space="0" w:color="auto"/>
          </w:divBdr>
          <w:divsChild>
            <w:div w:id="366418857">
              <w:marLeft w:val="0"/>
              <w:marRight w:val="0"/>
              <w:marTop w:val="0"/>
              <w:marBottom w:val="0"/>
              <w:divBdr>
                <w:top w:val="none" w:sz="0" w:space="0" w:color="auto"/>
                <w:left w:val="none" w:sz="0" w:space="0" w:color="auto"/>
                <w:bottom w:val="none" w:sz="0" w:space="0" w:color="auto"/>
                <w:right w:val="none" w:sz="0" w:space="0" w:color="auto"/>
              </w:divBdr>
              <w:divsChild>
                <w:div w:id="1985962708">
                  <w:marLeft w:val="0"/>
                  <w:marRight w:val="0"/>
                  <w:marTop w:val="0"/>
                  <w:marBottom w:val="0"/>
                  <w:divBdr>
                    <w:top w:val="none" w:sz="0" w:space="0" w:color="auto"/>
                    <w:left w:val="none" w:sz="0" w:space="0" w:color="auto"/>
                    <w:bottom w:val="none" w:sz="0" w:space="0" w:color="auto"/>
                    <w:right w:val="none" w:sz="0" w:space="0" w:color="auto"/>
                  </w:divBdr>
                  <w:divsChild>
                    <w:div w:id="12935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lck.yandex.ru/redir/dv/*data=url%3Dhttp%253A%252F%252Fwww.adm.koksa.ru%26ts%3D1454390175%26uid%3D4311421841453948972&amp;sign=55cacbbf7f549c2a3b447d563f9c044e&amp;keyn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DA54-64C7-4B31-B6B7-EF523A01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11996</Words>
  <Characters>68380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6</cp:revision>
  <cp:lastPrinted>2016-02-02T07:19:00Z</cp:lastPrinted>
  <dcterms:created xsi:type="dcterms:W3CDTF">2016-02-05T04:47:00Z</dcterms:created>
  <dcterms:modified xsi:type="dcterms:W3CDTF">2016-02-09T05:10:00Z</dcterms:modified>
</cp:coreProperties>
</file>