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1431" w:type="dxa"/>
          </w:tcPr>
          <w:p w:rsidR="0075262B" w:rsidRPr="00FD1FA0" w:rsidRDefault="0075262B" w:rsidP="008B744B">
            <w:pPr>
              <w:jc w:val="center"/>
            </w:pPr>
            <w:r w:rsidRPr="00FD1F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282C2A" w:rsidP="0075262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FD1FA0" w:rsidRDefault="0075262B" w:rsidP="000351CA">
      <w:pPr>
        <w:pStyle w:val="a3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          РЕШЕНИЕ                                                                     </w:t>
      </w:r>
      <w:r w:rsidR="00282C2A">
        <w:rPr>
          <w:b/>
          <w:sz w:val="24"/>
          <w:szCs w:val="24"/>
        </w:rPr>
        <w:t xml:space="preserve">              </w:t>
      </w:r>
      <w:r w:rsidRPr="00FD1FA0">
        <w:rPr>
          <w:b/>
          <w:sz w:val="24"/>
          <w:szCs w:val="24"/>
        </w:rPr>
        <w:t xml:space="preserve">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0351CA">
      <w:pPr>
        <w:pStyle w:val="a3"/>
        <w:rPr>
          <w:sz w:val="24"/>
          <w:szCs w:val="24"/>
        </w:rPr>
      </w:pPr>
    </w:p>
    <w:p w:rsidR="0075262B" w:rsidRPr="00FD1FA0" w:rsidRDefault="00282C2A" w:rsidP="0075262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4A07">
        <w:rPr>
          <w:sz w:val="24"/>
          <w:szCs w:val="24"/>
        </w:rPr>
        <w:t xml:space="preserve">14 октября 2015 г.                                                                  </w:t>
      </w:r>
      <w:r>
        <w:rPr>
          <w:sz w:val="24"/>
          <w:szCs w:val="24"/>
        </w:rPr>
        <w:t xml:space="preserve">           </w:t>
      </w:r>
      <w:r w:rsidR="005A4A07">
        <w:rPr>
          <w:sz w:val="24"/>
          <w:szCs w:val="24"/>
        </w:rPr>
        <w:t xml:space="preserve">    № 19-4</w:t>
      </w:r>
    </w:p>
    <w:p w:rsidR="0075262B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282C2A" w:rsidRPr="00FD1FA0" w:rsidRDefault="00282C2A" w:rsidP="0075262B">
      <w:pPr>
        <w:jc w:val="center"/>
      </w:pPr>
    </w:p>
    <w:p w:rsidR="0075262B" w:rsidRPr="00FD1FA0" w:rsidRDefault="0075262B" w:rsidP="0075262B">
      <w:pPr>
        <w:jc w:val="center"/>
        <w:rPr>
          <w:b/>
          <w:bCs/>
        </w:rPr>
      </w:pPr>
    </w:p>
    <w:p w:rsidR="000A6932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 xml:space="preserve">О </w:t>
      </w:r>
      <w:r w:rsidR="000A6932">
        <w:rPr>
          <w:bCs/>
        </w:rPr>
        <w:t xml:space="preserve">приостановлении отдельных положений </w:t>
      </w:r>
    </w:p>
    <w:p w:rsidR="000A6932" w:rsidRDefault="000A6932" w:rsidP="0075262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Положения</w:t>
      </w:r>
      <w:r w:rsidR="00771B71">
        <w:rPr>
          <w:bCs/>
        </w:rPr>
        <w:t xml:space="preserve"> </w:t>
      </w:r>
      <w:r w:rsidR="0075262B" w:rsidRPr="00FD1FA0">
        <w:rPr>
          <w:bCs/>
        </w:rPr>
        <w:t>о бюджетном процессе</w:t>
      </w:r>
      <w:r w:rsidR="00771B71">
        <w:rPr>
          <w:bCs/>
        </w:rPr>
        <w:t xml:space="preserve"> </w:t>
      </w:r>
      <w:proofErr w:type="gramStart"/>
      <w:r w:rsidR="0075262B" w:rsidRPr="00FD1FA0">
        <w:rPr>
          <w:bCs/>
        </w:rPr>
        <w:t>в</w:t>
      </w:r>
      <w:proofErr w:type="gramEnd"/>
      <w:r w:rsidR="0075262B" w:rsidRPr="00FD1FA0">
        <w:rPr>
          <w:bCs/>
        </w:rPr>
        <w:t xml:space="preserve"> муниципальном </w:t>
      </w:r>
    </w:p>
    <w:p w:rsidR="008B744B" w:rsidRPr="00FD1FA0" w:rsidRDefault="00771B71" w:rsidP="0075262B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о</w:t>
      </w:r>
      <w:r w:rsidR="0075262B" w:rsidRPr="00FD1FA0">
        <w:rPr>
          <w:bCs/>
        </w:rPr>
        <w:t>бразовании</w:t>
      </w:r>
      <w:proofErr w:type="gramEnd"/>
      <w:r>
        <w:rPr>
          <w:bCs/>
        </w:rPr>
        <w:t xml:space="preserve"> </w:t>
      </w:r>
      <w:r w:rsidR="00E70414" w:rsidRPr="00FD1FA0">
        <w:rPr>
          <w:bCs/>
        </w:rPr>
        <w:t>«Усть-Коксинский район»</w:t>
      </w:r>
      <w:r w:rsidR="0075262B" w:rsidRPr="00FD1FA0">
        <w:rPr>
          <w:bCs/>
        </w:rPr>
        <w:t xml:space="preserve"> Республики Алтай</w:t>
      </w:r>
      <w:r w:rsidR="008B744B" w:rsidRPr="00FD1FA0">
        <w:rPr>
          <w:bCs/>
        </w:rPr>
        <w:t xml:space="preserve">, </w:t>
      </w:r>
    </w:p>
    <w:p w:rsidR="0075262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FD1FA0">
        <w:rPr>
          <w:bCs/>
        </w:rPr>
        <w:t>утвержденное</w:t>
      </w:r>
      <w:proofErr w:type="gramEnd"/>
      <w:r w:rsidRPr="00FD1FA0">
        <w:rPr>
          <w:bCs/>
        </w:rPr>
        <w:t xml:space="preserve"> Решением Совета депутатов</w:t>
      </w:r>
    </w:p>
    <w:p w:rsidR="008B744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МО «Усть-Коксинский район» Республики Алтай</w:t>
      </w:r>
    </w:p>
    <w:p w:rsidR="00E21D98" w:rsidRPr="00FD1FA0" w:rsidRDefault="008B744B">
      <w:r w:rsidRPr="00FD1FA0">
        <w:t>от 18.04.2014г № 8-2</w:t>
      </w:r>
    </w:p>
    <w:p w:rsidR="008B744B" w:rsidRDefault="008B744B"/>
    <w:p w:rsidR="003B0980" w:rsidRPr="00FD1FA0" w:rsidRDefault="003B0980"/>
    <w:p w:rsidR="003B0980" w:rsidRPr="00FD1FA0" w:rsidRDefault="003B0980" w:rsidP="003B098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FD1FA0">
        <w:t xml:space="preserve">Руководствуясь </w:t>
      </w:r>
      <w:r>
        <w:t xml:space="preserve">ст. 9 </w:t>
      </w:r>
      <w:r w:rsidRPr="00FD1FA0">
        <w:t>Бюджетн</w:t>
      </w:r>
      <w:r>
        <w:t>ого</w:t>
      </w:r>
      <w:r w:rsidRPr="00FD1FA0">
        <w:t xml:space="preserve"> </w:t>
      </w:r>
      <w:hyperlink r:id="rId6" w:history="1">
        <w:r w:rsidRPr="00FD1FA0">
          <w:t>кодекс</w:t>
        </w:r>
        <w:r>
          <w:t>а</w:t>
        </w:r>
      </w:hyperlink>
      <w:r w:rsidRPr="00FD1FA0">
        <w:t xml:space="preserve"> Российской Федерации</w:t>
      </w:r>
      <w:r w:rsidR="00267F4E">
        <w:t>, Уставом М</w:t>
      </w:r>
      <w:r w:rsidRPr="00FD1FA0">
        <w:t>униципально</w:t>
      </w:r>
      <w:r w:rsidR="00267F4E">
        <w:t>го</w:t>
      </w:r>
      <w:r w:rsidRPr="00FD1FA0">
        <w:t xml:space="preserve"> образовани</w:t>
      </w:r>
      <w:r w:rsidR="00267F4E">
        <w:t>я</w:t>
      </w:r>
      <w:r w:rsidRPr="00FD1FA0">
        <w:t xml:space="preserve"> "Усть-Коксинский район" Республики Алтай Совет депутатов Муниципального Образования «Усть-Коксинский район» Республики Алтай,</w:t>
      </w:r>
    </w:p>
    <w:p w:rsidR="003B0980" w:rsidRDefault="003B0980" w:rsidP="003B0980">
      <w:pPr>
        <w:autoSpaceDE w:val="0"/>
        <w:autoSpaceDN w:val="0"/>
        <w:adjustRightInd w:val="0"/>
        <w:ind w:firstLine="540"/>
        <w:jc w:val="both"/>
      </w:pPr>
    </w:p>
    <w:p w:rsidR="003B0980" w:rsidRPr="00FD1FA0" w:rsidRDefault="003B0980" w:rsidP="003B098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D1FA0">
        <w:rPr>
          <w:b/>
          <w:bCs/>
        </w:rPr>
        <w:t>РЕШИЛ:</w:t>
      </w:r>
    </w:p>
    <w:p w:rsidR="008B744B" w:rsidRPr="00FD1FA0" w:rsidRDefault="008B744B"/>
    <w:p w:rsidR="002B2BA4" w:rsidRDefault="00771B71" w:rsidP="0097395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1</w:t>
      </w:r>
      <w:r w:rsidR="000A6932">
        <w:t xml:space="preserve">. Приостановить до 1 января 2016 года действие следующих положений </w:t>
      </w:r>
      <w:r w:rsidR="00CE3EA3">
        <w:t>Решения Совета депутатов Муниципального образования «Усть-Коксинский район» Республики Алтай</w:t>
      </w:r>
      <w:r w:rsidR="0034688E">
        <w:rPr>
          <w:bCs/>
        </w:rPr>
        <w:t xml:space="preserve">от 18 апреля 2014 года № 8-2 </w:t>
      </w:r>
      <w:r w:rsidR="00800CE0">
        <w:t>«</w:t>
      </w:r>
      <w:r w:rsidR="004A130E">
        <w:t xml:space="preserve">Об утверждении </w:t>
      </w:r>
      <w:r w:rsidR="00800CE0">
        <w:rPr>
          <w:bCs/>
        </w:rPr>
        <w:t>Положения</w:t>
      </w:r>
      <w:r w:rsidR="00800CE0" w:rsidRPr="00FD1FA0">
        <w:rPr>
          <w:bCs/>
        </w:rPr>
        <w:t xml:space="preserve"> о бюджетном процессе в муниципальном образовании «Усть-Коксинский район» Республики Алтай, утвержденное Решением Совета депутатовМО «Усть-Коксинский район» Республики Алтай</w:t>
      </w:r>
      <w:r w:rsidR="0034688E">
        <w:rPr>
          <w:bCs/>
        </w:rPr>
        <w:t>:</w:t>
      </w:r>
    </w:p>
    <w:p w:rsidR="002B2BA4" w:rsidRDefault="002B2BA4" w:rsidP="0097395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B74379">
        <w:rPr>
          <w:bCs/>
        </w:rPr>
        <w:t>статью</w:t>
      </w:r>
      <w:r w:rsidR="00BE7623">
        <w:rPr>
          <w:bCs/>
        </w:rPr>
        <w:t xml:space="preserve"> 5 в части составления </w:t>
      </w:r>
      <w:r w:rsidR="00F27FB1">
        <w:rPr>
          <w:bCs/>
        </w:rPr>
        <w:t xml:space="preserve">и утверждения </w:t>
      </w:r>
      <w:r w:rsidR="00BE7623">
        <w:rPr>
          <w:bCs/>
        </w:rPr>
        <w:t>про</w:t>
      </w:r>
      <w:r w:rsidR="006F5E6F">
        <w:rPr>
          <w:bCs/>
        </w:rPr>
        <w:t>екта бюджета на плановый период;</w:t>
      </w:r>
    </w:p>
    <w:p w:rsidR="002B2BA4" w:rsidRDefault="002B2BA4" w:rsidP="0097395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- </w:t>
      </w:r>
      <w:r w:rsidR="006F5E6F" w:rsidRPr="006F5E6F">
        <w:rPr>
          <w:bCs/>
        </w:rPr>
        <w:t xml:space="preserve">статью 6 в части </w:t>
      </w:r>
      <w:r w:rsidR="006F5E6F" w:rsidRPr="006F5E6F">
        <w:t>прогноз</w:t>
      </w:r>
      <w:r w:rsidR="005217D9">
        <w:t>а</w:t>
      </w:r>
      <w:r w:rsidR="006F5E6F" w:rsidRPr="006F5E6F">
        <w:t xml:space="preserve"> основных характеристик (общий объем доходов, общий объем расходов, дефицита (профицита) бюджета муниципального образования) консолидированного бюджета </w:t>
      </w:r>
      <w:r w:rsidR="006F5E6F" w:rsidRPr="006F5E6F">
        <w:rPr>
          <w:lang w:eastAsia="en-US"/>
        </w:rPr>
        <w:t xml:space="preserve">муниципального образования </w:t>
      </w:r>
      <w:r w:rsidR="006F5E6F" w:rsidRPr="006F5E6F">
        <w:t>на плановый период</w:t>
      </w:r>
      <w:r w:rsidR="003D1C29">
        <w:t>;</w:t>
      </w:r>
    </w:p>
    <w:p w:rsidR="00F27FB1" w:rsidRDefault="00F27FB1" w:rsidP="009739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статью 7 в части рассмотрения проекта </w:t>
      </w:r>
      <w:r w:rsidRPr="00CA36C8">
        <w:rPr>
          <w:sz w:val="22"/>
          <w:szCs w:val="22"/>
        </w:rPr>
        <w:t>решения о бюдж</w:t>
      </w:r>
      <w:r>
        <w:rPr>
          <w:sz w:val="22"/>
          <w:szCs w:val="22"/>
        </w:rPr>
        <w:t>ете муниципального образования на плановый период;</w:t>
      </w:r>
    </w:p>
    <w:p w:rsidR="002B2BA4" w:rsidRDefault="002B2BA4" w:rsidP="009739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1C29">
        <w:t xml:space="preserve">статью 8 в части </w:t>
      </w:r>
      <w:r w:rsidR="009A4E21">
        <w:t xml:space="preserve">установления </w:t>
      </w:r>
      <w:r w:rsidR="003D1C29">
        <w:t>предмета п</w:t>
      </w:r>
      <w:r w:rsidR="00627596">
        <w:t xml:space="preserve">ервого чтения </w:t>
      </w:r>
      <w:r w:rsidR="009A4E21">
        <w:t xml:space="preserve">на </w:t>
      </w:r>
      <w:r w:rsidR="00627596">
        <w:t>плановый период;</w:t>
      </w:r>
    </w:p>
    <w:p w:rsidR="00627596" w:rsidRPr="006F5E6F" w:rsidRDefault="002B2BA4" w:rsidP="009739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27596">
        <w:t xml:space="preserve">статью 12 в части </w:t>
      </w:r>
      <w:r w:rsidR="009A4E21">
        <w:t xml:space="preserve">установления </w:t>
      </w:r>
      <w:r w:rsidR="00627596">
        <w:t xml:space="preserve">предмета второго чтения </w:t>
      </w:r>
      <w:r w:rsidR="009A4E21">
        <w:t xml:space="preserve">на </w:t>
      </w:r>
      <w:r w:rsidR="00627596">
        <w:t>плановый период.</w:t>
      </w:r>
    </w:p>
    <w:p w:rsidR="00973950" w:rsidRPr="008979D8" w:rsidRDefault="00771B71" w:rsidP="00973950">
      <w:pPr>
        <w:ind w:firstLine="567"/>
        <w:jc w:val="both"/>
      </w:pPr>
      <w:r>
        <w:t>2</w:t>
      </w:r>
      <w:r w:rsidR="00973950">
        <w:t xml:space="preserve">. </w:t>
      </w:r>
      <w:r w:rsidR="00973950" w:rsidRPr="00084A49">
        <w:t xml:space="preserve">Настоящее </w:t>
      </w:r>
      <w:r w:rsidR="00973950">
        <w:t>Решение</w:t>
      </w:r>
      <w:r w:rsidR="00973950"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973950">
        <w:t>Решения</w:t>
      </w:r>
      <w:r w:rsidR="00973950" w:rsidRPr="00084A49">
        <w:t xml:space="preserve"> подлежит опубликованию в газете «Уймонские вести».</w:t>
      </w:r>
    </w:p>
    <w:p w:rsidR="008B744B" w:rsidRPr="00FD1FA0" w:rsidRDefault="008B744B" w:rsidP="00C151D9">
      <w:pPr>
        <w:jc w:val="both"/>
      </w:pPr>
    </w:p>
    <w:p w:rsidR="00E70414" w:rsidRPr="00FD1FA0" w:rsidRDefault="00E70414" w:rsidP="00C151D9">
      <w:pPr>
        <w:jc w:val="both"/>
      </w:pPr>
    </w:p>
    <w:p w:rsidR="00E70414" w:rsidRPr="00FD1FA0" w:rsidRDefault="00E70414" w:rsidP="001F3198">
      <w:pPr>
        <w:ind w:left="4820" w:hanging="4820"/>
      </w:pPr>
      <w:r w:rsidRPr="00FD1FA0">
        <w:t>Председатель Совета депут</w:t>
      </w:r>
      <w:r w:rsidR="00776A40" w:rsidRPr="00FD1FA0">
        <w:t xml:space="preserve">атов                  </w:t>
      </w:r>
      <w:r w:rsidR="00776A40" w:rsidRPr="00FD1FA0">
        <w:tab/>
      </w:r>
      <w:r w:rsidRPr="00FD1FA0">
        <w:t xml:space="preserve">Глава муниципального </w:t>
      </w:r>
      <w:r w:rsidR="00365EC8" w:rsidRPr="00FD1FA0">
        <w:t>образования</w:t>
      </w:r>
    </w:p>
    <w:p w:rsidR="00E70414" w:rsidRPr="00FD1FA0" w:rsidRDefault="00E70414" w:rsidP="00E70414">
      <w:pPr>
        <w:jc w:val="both"/>
      </w:pPr>
      <w:r w:rsidRPr="00FD1FA0">
        <w:t>МО «Усть-Коксинский р</w:t>
      </w:r>
      <w:r w:rsidR="00776A40" w:rsidRPr="00FD1FA0">
        <w:t xml:space="preserve">айон» РА                      </w:t>
      </w:r>
      <w:r w:rsidRPr="00FD1FA0">
        <w:t xml:space="preserve"> «Усть-Коксинский район» РА    </w:t>
      </w:r>
    </w:p>
    <w:p w:rsidR="00E70414" w:rsidRPr="00FD1FA0" w:rsidRDefault="00E70414" w:rsidP="00E70414">
      <w:pPr>
        <w:jc w:val="both"/>
      </w:pPr>
    </w:p>
    <w:p w:rsidR="00E70414" w:rsidRPr="00FD1FA0" w:rsidRDefault="00776A40" w:rsidP="00776A40">
      <w:pPr>
        <w:jc w:val="both"/>
        <w:rPr>
          <w:b/>
          <w:bCs/>
        </w:rPr>
      </w:pPr>
      <w:r w:rsidRPr="00FD1FA0">
        <w:t>_______________</w:t>
      </w:r>
      <w:r w:rsidR="00E70414" w:rsidRPr="00FD1FA0">
        <w:t xml:space="preserve"> О.В. Акимов  </w:t>
      </w:r>
      <w:r w:rsidR="003612B9">
        <w:t xml:space="preserve">                        </w:t>
      </w:r>
      <w:r w:rsidR="00282C2A">
        <w:t xml:space="preserve">   </w:t>
      </w:r>
      <w:bookmarkStart w:id="0" w:name="_GoBack"/>
      <w:bookmarkEnd w:id="0"/>
      <w:r w:rsidR="003612B9">
        <w:t xml:space="preserve">  </w:t>
      </w:r>
      <w:r w:rsidR="00E70414" w:rsidRPr="00FD1FA0">
        <w:t>_____________С.Н. Гречушников</w:t>
      </w:r>
    </w:p>
    <w:sectPr w:rsidR="00E70414" w:rsidRPr="00FD1FA0" w:rsidSect="0002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2530A"/>
    <w:rsid w:val="000351CA"/>
    <w:rsid w:val="00073C4B"/>
    <w:rsid w:val="00082CC3"/>
    <w:rsid w:val="000A6932"/>
    <w:rsid w:val="000E1380"/>
    <w:rsid w:val="00162FD0"/>
    <w:rsid w:val="001F3198"/>
    <w:rsid w:val="00267F4E"/>
    <w:rsid w:val="00282C2A"/>
    <w:rsid w:val="002B2BA4"/>
    <w:rsid w:val="0034688E"/>
    <w:rsid w:val="003612B9"/>
    <w:rsid w:val="00365EC8"/>
    <w:rsid w:val="003B0980"/>
    <w:rsid w:val="003D1C29"/>
    <w:rsid w:val="003D2427"/>
    <w:rsid w:val="004A130E"/>
    <w:rsid w:val="004F6126"/>
    <w:rsid w:val="005217D9"/>
    <w:rsid w:val="0055281A"/>
    <w:rsid w:val="005A4A07"/>
    <w:rsid w:val="00627596"/>
    <w:rsid w:val="006F5E6F"/>
    <w:rsid w:val="0075262B"/>
    <w:rsid w:val="00771B71"/>
    <w:rsid w:val="00776A40"/>
    <w:rsid w:val="007A22FA"/>
    <w:rsid w:val="007C3E67"/>
    <w:rsid w:val="00800CE0"/>
    <w:rsid w:val="008B744B"/>
    <w:rsid w:val="008D0BA5"/>
    <w:rsid w:val="00973950"/>
    <w:rsid w:val="009A4E21"/>
    <w:rsid w:val="009E4632"/>
    <w:rsid w:val="00B2244E"/>
    <w:rsid w:val="00B35427"/>
    <w:rsid w:val="00B6612A"/>
    <w:rsid w:val="00B74379"/>
    <w:rsid w:val="00BE7623"/>
    <w:rsid w:val="00C151D9"/>
    <w:rsid w:val="00CE3EA3"/>
    <w:rsid w:val="00D821EF"/>
    <w:rsid w:val="00DB2DE6"/>
    <w:rsid w:val="00E21D98"/>
    <w:rsid w:val="00E70414"/>
    <w:rsid w:val="00EB7B6A"/>
    <w:rsid w:val="00F27FB1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8B27FE926A967BDD872D96AC5F4EB11B8CCAA68B494B5F322D89A2m8Y1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2015-10-14T10:32:00Z</cp:lastPrinted>
  <dcterms:created xsi:type="dcterms:W3CDTF">2015-10-14T10:10:00Z</dcterms:created>
  <dcterms:modified xsi:type="dcterms:W3CDTF">2015-10-14T10:32:00Z</dcterms:modified>
</cp:coreProperties>
</file>