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431"/>
        <w:gridCol w:w="4098"/>
      </w:tblGrid>
      <w:tr w:rsidR="0056574B" w:rsidTr="0047146E">
        <w:trPr>
          <w:trHeight w:val="2229"/>
        </w:trPr>
        <w:tc>
          <w:tcPr>
            <w:tcW w:w="4678" w:type="dxa"/>
          </w:tcPr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Республика Алтай  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Совет депутатов</w:t>
            </w:r>
          </w:p>
          <w:p w:rsidR="0056574B" w:rsidRPr="008D7805" w:rsidRDefault="0056574B" w:rsidP="0047146E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МО «Усть-Коксинский район»</w:t>
            </w:r>
          </w:p>
        </w:tc>
        <w:tc>
          <w:tcPr>
            <w:tcW w:w="1431" w:type="dxa"/>
          </w:tcPr>
          <w:p w:rsidR="0056574B" w:rsidRDefault="0056574B" w:rsidP="0047146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</w:p>
          <w:p w:rsidR="0056574B" w:rsidRDefault="0056574B" w:rsidP="0047146E">
            <w:pPr>
              <w:ind w:left="33"/>
              <w:jc w:val="center"/>
            </w:pPr>
            <w:r>
              <w:t xml:space="preserve"> </w:t>
            </w:r>
          </w:p>
        </w:tc>
        <w:tc>
          <w:tcPr>
            <w:tcW w:w="4098" w:type="dxa"/>
          </w:tcPr>
          <w:p w:rsidR="0056574B" w:rsidRDefault="0056574B" w:rsidP="0047146E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6574B" w:rsidRDefault="0056574B" w:rsidP="0047146E">
            <w:pPr>
              <w:pStyle w:val="8"/>
            </w:pPr>
            <w:r>
              <w:t>Алтай Республика</w:t>
            </w:r>
          </w:p>
          <w:p w:rsidR="0056574B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6574B" w:rsidRDefault="0056574B" w:rsidP="0047146E">
            <w:pPr>
              <w:pStyle w:val="a3"/>
              <w:jc w:val="center"/>
            </w:pPr>
          </w:p>
        </w:tc>
      </w:tr>
    </w:tbl>
    <w:p w:rsidR="0056574B" w:rsidRDefault="00323505" w:rsidP="0056574B">
      <w:r>
        <w:pict>
          <v:rect id="_x0000_i1025" style="width:0;height:1.5pt" o:hralign="center" o:hrstd="t" o:hr="t" fillcolor="#686870" stroked="f"/>
        </w:pict>
      </w:r>
    </w:p>
    <w:p w:rsidR="0056574B" w:rsidRDefault="0056574B" w:rsidP="0056574B">
      <w:pPr>
        <w:pStyle w:val="a3"/>
        <w:rPr>
          <w:b/>
          <w:sz w:val="32"/>
        </w:rPr>
      </w:pPr>
      <w:r>
        <w:rPr>
          <w:b/>
          <w:sz w:val="32"/>
        </w:rPr>
        <w:t xml:space="preserve">   РЕШЕНИЕ                                                                    ЧЕЧИМ</w:t>
      </w:r>
    </w:p>
    <w:p w:rsidR="0056574B" w:rsidRDefault="0056574B" w:rsidP="0056574B">
      <w:pPr>
        <w:pStyle w:val="a3"/>
        <w:jc w:val="center"/>
        <w:rPr>
          <w:b/>
          <w:sz w:val="32"/>
        </w:rPr>
      </w:pPr>
    </w:p>
    <w:p w:rsidR="0056574B" w:rsidRPr="00230951" w:rsidRDefault="0056574B" w:rsidP="0056574B">
      <w:pPr>
        <w:ind w:firstLine="720"/>
        <w:jc w:val="both"/>
      </w:pPr>
      <w:r>
        <w:rPr>
          <w:rFonts w:ascii="Times New Roman Altai" w:hAnsi="Times New Roman Altai"/>
        </w:rPr>
        <w:t xml:space="preserve">                                               </w:t>
      </w:r>
    </w:p>
    <w:p w:rsidR="0056574B" w:rsidRDefault="00323505" w:rsidP="005657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14 октября 2015 г.</w:t>
      </w:r>
      <w:r w:rsidR="0056574B">
        <w:rPr>
          <w:sz w:val="24"/>
          <w:szCs w:val="24"/>
        </w:rPr>
        <w:t xml:space="preserve">                                                                                     № </w:t>
      </w:r>
      <w:r>
        <w:rPr>
          <w:sz w:val="24"/>
          <w:szCs w:val="24"/>
        </w:rPr>
        <w:t>19-2</w:t>
      </w:r>
      <w:bookmarkStart w:id="0" w:name="_GoBack"/>
      <w:bookmarkEnd w:id="0"/>
    </w:p>
    <w:p w:rsidR="00AD3723" w:rsidRDefault="00AD3723" w:rsidP="0056574B">
      <w:pPr>
        <w:pStyle w:val="a3"/>
        <w:jc w:val="both"/>
        <w:rPr>
          <w:sz w:val="24"/>
          <w:szCs w:val="24"/>
        </w:rPr>
      </w:pPr>
    </w:p>
    <w:p w:rsidR="0056574B" w:rsidRPr="00BC55DC" w:rsidRDefault="0056574B" w:rsidP="0056574B">
      <w:pPr>
        <w:pStyle w:val="a3"/>
        <w:jc w:val="center"/>
        <w:rPr>
          <w:b/>
          <w:bCs/>
          <w:sz w:val="24"/>
          <w:szCs w:val="24"/>
        </w:rPr>
      </w:pPr>
      <w:r w:rsidRPr="00BC55DC">
        <w:rPr>
          <w:sz w:val="24"/>
          <w:szCs w:val="24"/>
        </w:rPr>
        <w:t xml:space="preserve"> </w:t>
      </w: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56574B" w:rsidRPr="00BC55DC" w:rsidRDefault="0056574B" w:rsidP="0056574B">
      <w:pPr>
        <w:pStyle w:val="a3"/>
        <w:jc w:val="center"/>
        <w:rPr>
          <w:sz w:val="24"/>
          <w:szCs w:val="24"/>
        </w:rPr>
      </w:pPr>
    </w:p>
    <w:p w:rsidR="0056574B" w:rsidRPr="00BC55DC" w:rsidRDefault="0056574B" w:rsidP="0056574B">
      <w:pPr>
        <w:jc w:val="both"/>
        <w:outlineLvl w:val="0"/>
      </w:pPr>
      <w:r w:rsidRPr="00BC55DC">
        <w:t>О</w:t>
      </w:r>
      <w:r w:rsidR="00AD3723">
        <w:t xml:space="preserve"> проекте </w:t>
      </w:r>
      <w:r w:rsidRPr="00BC55DC">
        <w:t>внесени</w:t>
      </w:r>
      <w:r w:rsidR="00AD3723">
        <w:t>я</w:t>
      </w:r>
      <w:r w:rsidRPr="00BC55DC">
        <w:t xml:space="preserve"> изменений и дополнений </w:t>
      </w:r>
      <w:proofErr w:type="gramStart"/>
      <w:r w:rsidRPr="00BC55DC">
        <w:t>в</w:t>
      </w:r>
      <w:proofErr w:type="gramEnd"/>
    </w:p>
    <w:p w:rsidR="0056574B" w:rsidRPr="00BC55DC" w:rsidRDefault="0056574B" w:rsidP="0056574B">
      <w:pPr>
        <w:jc w:val="both"/>
      </w:pPr>
      <w:r w:rsidRPr="00BC55DC">
        <w:t xml:space="preserve">Устав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</w:t>
      </w:r>
    </w:p>
    <w:p w:rsidR="0056574B" w:rsidRPr="00BC55DC" w:rsidRDefault="0056574B" w:rsidP="0056574B">
      <w:pPr>
        <w:jc w:val="both"/>
      </w:pPr>
      <w:r w:rsidRPr="00BC55DC">
        <w:t>«Усть-Коксинский район» Республики Алтай</w:t>
      </w:r>
    </w:p>
    <w:p w:rsidR="0056574B" w:rsidRPr="00BC55DC" w:rsidRDefault="0056574B" w:rsidP="0056574B">
      <w:pPr>
        <w:jc w:val="both"/>
      </w:pPr>
    </w:p>
    <w:p w:rsidR="0056574B" w:rsidRDefault="0056574B" w:rsidP="0056574B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BC55DC">
        <w:t xml:space="preserve">В целях приведения Устава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 «Усть-Коксинский район» Рес</w:t>
      </w:r>
      <w:r>
        <w:t>публики Алтай</w:t>
      </w:r>
      <w:r w:rsidRPr="00BC55DC">
        <w:t xml:space="preserve"> в соответствие с Федеральным </w:t>
      </w:r>
      <w:r>
        <w:t>з</w:t>
      </w:r>
      <w:r w:rsidRPr="00BC55DC">
        <w:t>аконом № 131-ФЗ от 06.10.2003г. «Об общих принципах организации местного самоуправления в Российской Федерации», Совет депутатов</w:t>
      </w:r>
      <w:r>
        <w:t xml:space="preserve"> МО «Усть-Коксинский район </w:t>
      </w:r>
      <w:r w:rsidRPr="00BC55DC">
        <w:rPr>
          <w:b/>
          <w:bCs/>
        </w:rPr>
        <w:t>РЕШИЛ:</w:t>
      </w:r>
    </w:p>
    <w:p w:rsidR="0056574B" w:rsidRPr="00BC55DC" w:rsidRDefault="0056574B" w:rsidP="0056574B">
      <w:pPr>
        <w:autoSpaceDE w:val="0"/>
        <w:autoSpaceDN w:val="0"/>
        <w:adjustRightInd w:val="0"/>
        <w:ind w:firstLine="360"/>
        <w:jc w:val="both"/>
      </w:pPr>
    </w:p>
    <w:p w:rsidR="0056574B" w:rsidRDefault="0056574B" w:rsidP="0056574B">
      <w:pPr>
        <w:ind w:firstLine="426"/>
        <w:jc w:val="both"/>
      </w:pPr>
      <w:r w:rsidRPr="00BC55DC">
        <w:rPr>
          <w:b/>
        </w:rPr>
        <w:t>1.</w:t>
      </w:r>
      <w:r w:rsidRPr="00BC55DC">
        <w:t xml:space="preserve"> Внести в Устав </w:t>
      </w:r>
      <w:r>
        <w:t>муниципального о</w:t>
      </w:r>
      <w:r w:rsidRPr="00BC55DC">
        <w:t xml:space="preserve">бразования «Усть-Коксинский район» Республики Алтай, зарегистрированный в </w:t>
      </w:r>
      <w:r>
        <w:t>У</w:t>
      </w:r>
      <w:r w:rsidRPr="00BC55DC">
        <w:t xml:space="preserve">правлении Министерства юстиции Российской Федерации по </w:t>
      </w:r>
      <w:r>
        <w:t xml:space="preserve">Республике Алтай </w:t>
      </w:r>
      <w:r w:rsidRPr="00BC55DC">
        <w:t xml:space="preserve">за № </w:t>
      </w:r>
      <w:r w:rsidRPr="00BC55DC">
        <w:rPr>
          <w:lang w:val="en-US"/>
        </w:rPr>
        <w:t>RU</w:t>
      </w:r>
      <w:r w:rsidRPr="00BC55DC">
        <w:t xml:space="preserve"> 02507</w:t>
      </w:r>
      <w:r w:rsidR="00AD3723">
        <w:t>3</w:t>
      </w:r>
      <w:r w:rsidRPr="00BC55DC">
        <w:t>0020</w:t>
      </w:r>
      <w:r>
        <w:t>1</w:t>
      </w:r>
      <w:r w:rsidR="00AD3723">
        <w:t>5</w:t>
      </w:r>
      <w:r w:rsidRPr="00BC55DC">
        <w:t>00</w:t>
      </w:r>
      <w:r>
        <w:t>1</w:t>
      </w:r>
      <w:r w:rsidRPr="00BC55DC">
        <w:t xml:space="preserve"> от </w:t>
      </w:r>
      <w:r w:rsidR="00AD3723">
        <w:t xml:space="preserve">18 марта </w:t>
      </w:r>
      <w:r w:rsidRPr="00BC55DC">
        <w:t>20</w:t>
      </w:r>
      <w:r>
        <w:t>1</w:t>
      </w:r>
      <w:r w:rsidR="00AD3723">
        <w:t>5</w:t>
      </w:r>
      <w:r>
        <w:t xml:space="preserve"> </w:t>
      </w:r>
      <w:r w:rsidRPr="00BC55DC">
        <w:t>г. следующие изменения:</w:t>
      </w:r>
    </w:p>
    <w:p w:rsidR="00C750C5" w:rsidRDefault="001B23E1" w:rsidP="00AD3723">
      <w:pPr>
        <w:pStyle w:val="ConsPlusNormal"/>
        <w:ind w:firstLine="540"/>
        <w:jc w:val="both"/>
      </w:pPr>
      <w:proofErr w:type="gramStart"/>
      <w:r w:rsidRPr="004D7502">
        <w:rPr>
          <w:b/>
        </w:rPr>
        <w:t>1.1.</w:t>
      </w:r>
      <w:r>
        <w:t xml:space="preserve"> </w:t>
      </w:r>
      <w:r w:rsidR="0047146E">
        <w:t>пункт 16 части 1статьи 4 изложить в новой редакции: «16)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 w:rsidR="00B51152">
        <w:t>и</w:t>
      </w:r>
      <w:r w:rsidR="0047146E">
        <w:t xml:space="preserve"> муниципальн</w:t>
      </w:r>
      <w:r w:rsidR="00B51152">
        <w:t>ого образования</w:t>
      </w:r>
      <w:r w:rsidR="0047146E">
        <w:t>;»;</w:t>
      </w:r>
      <w:proofErr w:type="gramEnd"/>
    </w:p>
    <w:p w:rsidR="0056574B" w:rsidRDefault="001B23E1" w:rsidP="00AD3723">
      <w:pPr>
        <w:pStyle w:val="ConsPlusNormal"/>
        <w:ind w:firstLine="540"/>
        <w:jc w:val="both"/>
      </w:pPr>
      <w:proofErr w:type="gramStart"/>
      <w:r w:rsidRPr="004D7502">
        <w:rPr>
          <w:b/>
        </w:rPr>
        <w:t>1.2.</w:t>
      </w:r>
      <w:r w:rsidR="0056574B">
        <w:t xml:space="preserve"> пункт </w:t>
      </w:r>
      <w:r w:rsidR="00C750C5">
        <w:t>31</w:t>
      </w:r>
      <w:r w:rsidR="0056574B">
        <w:t xml:space="preserve"> </w:t>
      </w:r>
      <w:hyperlink r:id="rId6" w:history="1">
        <w:r w:rsidR="0056574B" w:rsidRPr="00784F2C">
          <w:t>част</w:t>
        </w:r>
        <w:r w:rsidR="0056574B">
          <w:t>и</w:t>
        </w:r>
        <w:r w:rsidR="0056574B" w:rsidRPr="00784F2C">
          <w:t xml:space="preserve"> 1 статьи 4</w:t>
        </w:r>
      </w:hyperlink>
      <w:r w:rsidR="0056574B">
        <w:t xml:space="preserve"> </w:t>
      </w:r>
      <w:r w:rsidR="00AD3723">
        <w:t>изложить в новой редакции: «</w:t>
      </w:r>
      <w:r w:rsidR="00C750C5">
        <w:t>31</w:t>
      </w:r>
      <w:r w:rsidR="00AD3723">
        <w:t xml:space="preserve">) обеспечение условий для развития на территории муниципального </w:t>
      </w:r>
      <w:r w:rsidR="00B51152">
        <w:t>образования</w:t>
      </w:r>
      <w:r w:rsidR="00AD3723"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</w:t>
      </w:r>
      <w:r w:rsidR="002644FB">
        <w:t>образования</w:t>
      </w:r>
      <w:r w:rsidR="0047146E">
        <w:t>;</w:t>
      </w:r>
      <w:r w:rsidR="0056574B">
        <w:t>»;</w:t>
      </w:r>
      <w:proofErr w:type="gramEnd"/>
    </w:p>
    <w:p w:rsidR="00B51152" w:rsidRDefault="001B23E1" w:rsidP="001B23E1">
      <w:pPr>
        <w:autoSpaceDE w:val="0"/>
        <w:autoSpaceDN w:val="0"/>
        <w:adjustRightInd w:val="0"/>
        <w:ind w:firstLine="540"/>
        <w:jc w:val="both"/>
      </w:pPr>
      <w:proofErr w:type="gramStart"/>
      <w:r w:rsidRPr="004D7502">
        <w:rPr>
          <w:b/>
        </w:rPr>
        <w:t>1.3.</w:t>
      </w:r>
      <w:r w:rsidR="0047146E">
        <w:t xml:space="preserve"> часть 1 статьи 4 дополнит</w:t>
      </w:r>
      <w:r w:rsidR="00B572EA">
        <w:t>ь пунктом следующего содержания:</w:t>
      </w:r>
      <w:r>
        <w:t xml:space="preserve"> </w:t>
      </w:r>
      <w:r w:rsidR="00B572EA" w:rsidRPr="00B51152">
        <w:t>«40)</w:t>
      </w:r>
      <w:r w:rsidR="00B51152" w:rsidRPr="00B51152">
        <w:t xml:space="preserve"> сохранение, использование и популяризация объектов культурного наследия памятников истории и культуры), находящихся в собственности муниципального </w:t>
      </w:r>
      <w:r w:rsidR="002644FB">
        <w:t>образования</w:t>
      </w:r>
      <w:r w:rsidR="00B51152" w:rsidRPr="00B51152"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муниципального </w:t>
      </w:r>
      <w:r w:rsidR="002644FB">
        <w:t>образования</w:t>
      </w:r>
      <w:r w:rsidR="00B51152" w:rsidRPr="00B51152">
        <w:t>;</w:t>
      </w:r>
      <w:r w:rsidR="002644FB">
        <w:t>»</w:t>
      </w:r>
      <w:r w:rsidR="00B86F7A">
        <w:t>;</w:t>
      </w:r>
      <w:proofErr w:type="gramEnd"/>
    </w:p>
    <w:p w:rsidR="001B23E1" w:rsidRDefault="001B23E1" w:rsidP="00B86F7A">
      <w:pPr>
        <w:pStyle w:val="ConsPlusNormal"/>
        <w:ind w:firstLine="540"/>
        <w:jc w:val="both"/>
      </w:pPr>
      <w:r w:rsidRPr="004D7502">
        <w:rPr>
          <w:b/>
        </w:rPr>
        <w:t>1.4.</w:t>
      </w:r>
      <w:r>
        <w:t xml:space="preserve"> пункты 5, 6, 7, 10, 11, 12, 13, 14, 15, 17, 25 части 2 статьи 4 признать утратившими силу;</w:t>
      </w:r>
    </w:p>
    <w:p w:rsidR="00CB4FF8" w:rsidRDefault="001B23E1" w:rsidP="00B86F7A">
      <w:pPr>
        <w:pStyle w:val="ConsPlusNormal"/>
        <w:ind w:firstLine="540"/>
        <w:jc w:val="both"/>
      </w:pPr>
      <w:proofErr w:type="gramStart"/>
      <w:r w:rsidRPr="004D7502">
        <w:rPr>
          <w:b/>
        </w:rPr>
        <w:t>1.5.</w:t>
      </w:r>
      <w:r w:rsidR="00B86F7A">
        <w:t xml:space="preserve"> часть 4 статьи </w:t>
      </w:r>
      <w:r w:rsidR="009849A2">
        <w:t>11 изложить в новой редакции: «</w:t>
      </w:r>
      <w:r w:rsidR="00B86F7A">
        <w:t xml:space="preserve">вопросы о преобразовании муниципального образования, за исключением случаев, если в соответствии со статьей 13 Федерального закона </w:t>
      </w:r>
      <w:r w:rsidR="009849A2">
        <w:t xml:space="preserve">№ 131-ФЗ «Об общих принципах организации местного самоуправления в Российской Федерации» </w:t>
      </w:r>
      <w:r w:rsidR="00B86F7A"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9849A2">
        <w:t>»</w:t>
      </w:r>
      <w:r w:rsidR="00CB4FF8">
        <w:t>;</w:t>
      </w:r>
      <w:proofErr w:type="gramEnd"/>
    </w:p>
    <w:p w:rsidR="00776EEA" w:rsidRDefault="001B23E1" w:rsidP="00776EEA">
      <w:pPr>
        <w:pStyle w:val="ConsPlusNormal"/>
        <w:ind w:firstLine="540"/>
        <w:jc w:val="both"/>
      </w:pPr>
      <w:proofErr w:type="gramStart"/>
      <w:r w:rsidRPr="004D7502">
        <w:rPr>
          <w:b/>
        </w:rPr>
        <w:lastRenderedPageBreak/>
        <w:t>1.6.</w:t>
      </w:r>
      <w:r w:rsidR="00CB4FF8">
        <w:t xml:space="preserve"> </w:t>
      </w:r>
      <w:r w:rsidR="00776EEA">
        <w:t>пункт 16 статьи 24 изложить в новой редакции «16)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образования;»;</w:t>
      </w:r>
      <w:proofErr w:type="gramEnd"/>
    </w:p>
    <w:p w:rsidR="00776EEA" w:rsidRDefault="001B23E1" w:rsidP="00776EEA">
      <w:pPr>
        <w:pStyle w:val="ConsPlusNormal"/>
        <w:ind w:firstLine="540"/>
        <w:jc w:val="both"/>
      </w:pPr>
      <w:proofErr w:type="gramStart"/>
      <w:r w:rsidRPr="004D7502">
        <w:rPr>
          <w:b/>
        </w:rPr>
        <w:t>1.7.</w:t>
      </w:r>
      <w:r w:rsidR="00776EEA">
        <w:t xml:space="preserve"> пункт 31 </w:t>
      </w:r>
      <w:hyperlink r:id="rId7" w:history="1">
        <w:r w:rsidR="00776EEA">
          <w:t>с</w:t>
        </w:r>
        <w:r w:rsidR="00776EEA" w:rsidRPr="00784F2C">
          <w:t xml:space="preserve">татьи </w:t>
        </w:r>
        <w:r w:rsidR="00776EEA">
          <w:t>2</w:t>
        </w:r>
        <w:r w:rsidR="00776EEA" w:rsidRPr="00784F2C">
          <w:t>4</w:t>
        </w:r>
      </w:hyperlink>
      <w:r w:rsidR="00776EEA">
        <w:t xml:space="preserve"> изложить в новой редакции: «31)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образования;»;</w:t>
      </w:r>
      <w:proofErr w:type="gramEnd"/>
    </w:p>
    <w:p w:rsidR="00B617F0" w:rsidRDefault="001B23E1" w:rsidP="00776EEA">
      <w:pPr>
        <w:pStyle w:val="ConsPlusNormal"/>
        <w:ind w:firstLine="540"/>
        <w:jc w:val="both"/>
      </w:pPr>
      <w:r w:rsidRPr="004D7502">
        <w:rPr>
          <w:b/>
        </w:rPr>
        <w:t>1.8.</w:t>
      </w:r>
      <w:r w:rsidR="00B617F0">
        <w:t xml:space="preserve"> пункт 45 статьи 24 изложить в новой редакции: «</w:t>
      </w:r>
      <w:r w:rsidR="00B617F0" w:rsidRPr="004B6259">
        <w:t xml:space="preserve">45) </w:t>
      </w:r>
      <w:r w:rsidR="00B617F0">
        <w:t xml:space="preserve">организация профессионального образования и </w:t>
      </w:r>
      <w:proofErr w:type="gramStart"/>
      <w:r w:rsidR="00B617F0">
        <w:t>дополнительного профессионального</w:t>
      </w:r>
      <w:proofErr w:type="gramEnd"/>
      <w:r w:rsidR="00B617F0">
        <w:t xml:space="preserve"> образования выборных должностных лиц </w:t>
      </w:r>
      <w:r w:rsidR="00BA53A1">
        <w:t>муниципального образования</w:t>
      </w:r>
      <w:r w:rsidR="00B617F0">
        <w:t xml:space="preserve">, членов выборных органов местного самоуправления, депутатов </w:t>
      </w:r>
      <w:r w:rsidR="00BA53A1">
        <w:t xml:space="preserve">Совета депутатов </w:t>
      </w:r>
      <w:r w:rsidR="00B617F0">
        <w:t>муниципальн</w:t>
      </w:r>
      <w:r w:rsidR="00BA53A1">
        <w:t>ого</w:t>
      </w:r>
      <w:r w:rsidR="00B617F0">
        <w:t xml:space="preserve"> образовани</w:t>
      </w:r>
      <w:r w:rsidR="00BA53A1">
        <w:t>я</w:t>
      </w:r>
      <w:r w:rsidR="00B617F0">
        <w:t xml:space="preserve"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8" w:history="1">
        <w:r w:rsidR="00B617F0">
          <w:rPr>
            <w:color w:val="0000FF"/>
          </w:rPr>
          <w:t>законодательством</w:t>
        </w:r>
      </w:hyperlink>
      <w:r w:rsidR="00B617F0">
        <w:t xml:space="preserve"> Российской Федерации о муниципальной службе;»</w:t>
      </w:r>
      <w:r w:rsidR="00BA53A1">
        <w:t>;</w:t>
      </w:r>
    </w:p>
    <w:p w:rsidR="00BA53A1" w:rsidRDefault="001B23E1" w:rsidP="00776EEA">
      <w:pPr>
        <w:pStyle w:val="ConsPlusNormal"/>
        <w:ind w:firstLine="540"/>
        <w:jc w:val="both"/>
      </w:pPr>
      <w:r w:rsidRPr="004D7502">
        <w:rPr>
          <w:b/>
        </w:rPr>
        <w:t>1.9.</w:t>
      </w:r>
      <w:r w:rsidR="00BA53A1">
        <w:t xml:space="preserve"> в части 2 статьи 29 слова «затрат на их денежное содержание» заменить словами «расходов на оплату их труда»;</w:t>
      </w:r>
    </w:p>
    <w:p w:rsidR="00BA53A1" w:rsidRDefault="001B23E1" w:rsidP="00776EEA">
      <w:pPr>
        <w:pStyle w:val="ConsPlusNormal"/>
        <w:ind w:firstLine="540"/>
        <w:jc w:val="both"/>
      </w:pPr>
      <w:r w:rsidRPr="004D7502">
        <w:rPr>
          <w:b/>
        </w:rPr>
        <w:t>1.10</w:t>
      </w:r>
      <w:r>
        <w:t>.</w:t>
      </w:r>
      <w:r w:rsidR="00D81F14">
        <w:t xml:space="preserve"> статью 34 дополнить частью 4.1. следующего содержания: </w:t>
      </w:r>
      <w:proofErr w:type="gramStart"/>
      <w:r w:rsidR="00D81F14">
        <w:t>«</w:t>
      </w:r>
      <w:r w:rsidR="004C1CAD">
        <w:t>Д</w:t>
      </w:r>
      <w:r w:rsidR="00D81F14">
        <w:t xml:space="preserve">епутаты Совета депутатов, распущенного </w:t>
      </w:r>
      <w:r w:rsidR="004C1CAD">
        <w:t>законом Республики Алтай</w:t>
      </w:r>
      <w:r w:rsidR="00D81F14">
        <w:t xml:space="preserve">, вправе в течение 10 дней со дня вступления в силу закона субъекта Российской Федерации о роспуске </w:t>
      </w:r>
      <w:r w:rsidR="004C1CAD">
        <w:t>Совета депутатов</w:t>
      </w:r>
      <w:r w:rsidR="00D81F14">
        <w:t xml:space="preserve"> муниципального образования обратиться в суд с заявлением для установления факта отсутствия их вины за не</w:t>
      </w:r>
      <w:r w:rsidR="004C1CAD">
        <w:t xml:space="preserve"> </w:t>
      </w:r>
      <w:r w:rsidR="00D81F14">
        <w:t xml:space="preserve">проведение </w:t>
      </w:r>
      <w:r w:rsidR="004C1CAD">
        <w:t>Советом депутатов</w:t>
      </w:r>
      <w:r w:rsidR="00D81F14">
        <w:t xml:space="preserve"> муниципального образования правомочного заседания в течение трех месяцев подряд.</w:t>
      </w:r>
      <w:r w:rsidR="004C1CAD">
        <w:t xml:space="preserve">». </w:t>
      </w:r>
      <w:proofErr w:type="gramEnd"/>
    </w:p>
    <w:p w:rsidR="0056574B" w:rsidRDefault="0056574B" w:rsidP="001B23E1">
      <w:pPr>
        <w:ind w:firstLine="540"/>
        <w:jc w:val="both"/>
      </w:pPr>
      <w:r w:rsidRPr="00BC55DC">
        <w:rPr>
          <w:b/>
        </w:rPr>
        <w:t>2.</w:t>
      </w:r>
      <w:r w:rsidR="001B23E1" w:rsidRPr="001B23E1">
        <w:t xml:space="preserve"> Пункт</w:t>
      </w:r>
      <w:r w:rsidR="001B23E1">
        <w:t xml:space="preserve">ы </w:t>
      </w:r>
      <w:r w:rsidR="004D7502">
        <w:t xml:space="preserve">1.1., 1.2., </w:t>
      </w:r>
      <w:r w:rsidR="001B23E1">
        <w:t xml:space="preserve">1.3., 1.4. </w:t>
      </w:r>
      <w:r w:rsidR="00C34DDC">
        <w:t xml:space="preserve">части 1 </w:t>
      </w:r>
      <w:r w:rsidR="001B23E1">
        <w:t xml:space="preserve">настоящего Решения </w:t>
      </w:r>
      <w:r w:rsidR="004C1CAD">
        <w:t>вступают в силу с 1 января 2016 года</w:t>
      </w:r>
      <w:r>
        <w:t>.</w:t>
      </w:r>
    </w:p>
    <w:p w:rsidR="004D7502" w:rsidRPr="001354CF" w:rsidRDefault="0056574B" w:rsidP="004D7502">
      <w:pPr>
        <w:widowControl w:val="0"/>
        <w:autoSpaceDE w:val="0"/>
        <w:autoSpaceDN w:val="0"/>
        <w:adjustRightInd w:val="0"/>
        <w:ind w:firstLine="567"/>
        <w:jc w:val="both"/>
      </w:pPr>
      <w:r w:rsidRPr="00A246E3">
        <w:rPr>
          <w:b/>
        </w:rPr>
        <w:t xml:space="preserve">3. </w:t>
      </w:r>
      <w:r w:rsidR="004D7502" w:rsidRPr="001354CF">
        <w:t xml:space="preserve">Настоящее </w:t>
      </w:r>
      <w:r w:rsidR="004D7502">
        <w:t>Решение</w:t>
      </w:r>
      <w:r w:rsidR="004D7502" w:rsidRPr="001354CF">
        <w:t xml:space="preserve">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</w:t>
      </w:r>
      <w:r w:rsidR="004D7502">
        <w:t>Реш</w:t>
      </w:r>
      <w:r w:rsidR="004D7502" w:rsidRPr="001354CF">
        <w:t>ения подлежит опубликованию в газете «Уймонские вести».</w:t>
      </w:r>
    </w:p>
    <w:p w:rsidR="0056574B" w:rsidRPr="00591031" w:rsidRDefault="0056574B" w:rsidP="0056574B">
      <w:pPr>
        <w:ind w:firstLine="540"/>
        <w:jc w:val="both"/>
      </w:pPr>
    </w:p>
    <w:p w:rsidR="0056574B" w:rsidRPr="00BC55DC" w:rsidRDefault="0056574B" w:rsidP="0056574B">
      <w:pPr>
        <w:ind w:firstLine="540"/>
        <w:jc w:val="both"/>
      </w:pPr>
    </w:p>
    <w:p w:rsidR="0056574B" w:rsidRPr="00BC55DC" w:rsidRDefault="0056574B" w:rsidP="0056574B">
      <w:pPr>
        <w:jc w:val="both"/>
      </w:pPr>
    </w:p>
    <w:p w:rsidR="0056574B" w:rsidRPr="00BC55DC" w:rsidRDefault="0056574B" w:rsidP="0056574B">
      <w:pPr>
        <w:jc w:val="both"/>
      </w:pPr>
      <w:r w:rsidRPr="00BC55DC">
        <w:t>Председатель Совета депутатов                                  Глава муниципального образования</w:t>
      </w:r>
    </w:p>
    <w:p w:rsidR="0056574B" w:rsidRPr="00BC55DC" w:rsidRDefault="0056574B" w:rsidP="0056574B">
      <w:pPr>
        <w:jc w:val="both"/>
      </w:pPr>
      <w:r w:rsidRPr="00BC55DC">
        <w:t xml:space="preserve">МО «Усть-Коксинский район» РА                              «Усть-Коксинский район» РА    </w:t>
      </w:r>
    </w:p>
    <w:p w:rsidR="0056574B" w:rsidRPr="00BC55DC" w:rsidRDefault="0056574B" w:rsidP="0056574B">
      <w:pPr>
        <w:jc w:val="both"/>
      </w:pPr>
      <w:r w:rsidRPr="00BC55DC">
        <w:t xml:space="preserve">                                                                                                          </w:t>
      </w:r>
    </w:p>
    <w:p w:rsidR="0056574B" w:rsidRPr="00BC55DC" w:rsidRDefault="0056574B" w:rsidP="0056574B">
      <w:pPr>
        <w:jc w:val="both"/>
      </w:pPr>
      <w:r w:rsidRPr="00BC55DC">
        <w:t xml:space="preserve">___________________ </w:t>
      </w:r>
      <w:r>
        <w:t>О. В. Акимов</w:t>
      </w:r>
      <w:r w:rsidRPr="00BC55DC">
        <w:t xml:space="preserve">                            _____________С.Н. Гречушников</w:t>
      </w:r>
    </w:p>
    <w:p w:rsidR="0056574B" w:rsidRPr="00BC55DC" w:rsidRDefault="0056574B" w:rsidP="0056574B">
      <w:pPr>
        <w:jc w:val="both"/>
      </w:pPr>
    </w:p>
    <w:p w:rsidR="0047146E" w:rsidRDefault="0047146E"/>
    <w:sectPr w:rsidR="0047146E" w:rsidSect="004714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1B23E1"/>
    <w:rsid w:val="002644FB"/>
    <w:rsid w:val="002B5861"/>
    <w:rsid w:val="00323505"/>
    <w:rsid w:val="0047146E"/>
    <w:rsid w:val="004B711B"/>
    <w:rsid w:val="004C1CAD"/>
    <w:rsid w:val="004D7502"/>
    <w:rsid w:val="00554440"/>
    <w:rsid w:val="0056574B"/>
    <w:rsid w:val="00776EEA"/>
    <w:rsid w:val="008C4BCD"/>
    <w:rsid w:val="009849A2"/>
    <w:rsid w:val="00AD3723"/>
    <w:rsid w:val="00B51152"/>
    <w:rsid w:val="00B572EA"/>
    <w:rsid w:val="00B617F0"/>
    <w:rsid w:val="00B82E21"/>
    <w:rsid w:val="00B86F7A"/>
    <w:rsid w:val="00BA53A1"/>
    <w:rsid w:val="00C34DDC"/>
    <w:rsid w:val="00C750C5"/>
    <w:rsid w:val="00CB4FF8"/>
    <w:rsid w:val="00CD2603"/>
    <w:rsid w:val="00D401BE"/>
    <w:rsid w:val="00D81F14"/>
    <w:rsid w:val="00DD540B"/>
    <w:rsid w:val="00E7166A"/>
    <w:rsid w:val="00E82FA4"/>
    <w:rsid w:val="00F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5E1BF25E5FB5C5170F3BBBAB00B343412D11154FD235D61786743C5EF6A2EBC5C08FAy94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1DB7329CCF7BA89B33557868DEC8B2E4A28735841AA18E959690BC5FF7D9AC4A5703B87A1FA212BB1C84BS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1DB7329CCF7BA89B33557868DEC8B2E4A28735841AA18E959690BC5FF7D9AC4A5703B87A1FA212BB1C84BSC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</cp:revision>
  <cp:lastPrinted>2015-10-06T13:24:00Z</cp:lastPrinted>
  <dcterms:created xsi:type="dcterms:W3CDTF">2015-10-14T10:09:00Z</dcterms:created>
  <dcterms:modified xsi:type="dcterms:W3CDTF">2015-10-14T10:09:00Z</dcterms:modified>
</cp:coreProperties>
</file>