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FE64BF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pStyle w:val="1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FE64BF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 </w:t>
      </w:r>
      <w:r w:rsidR="007412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294EE2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ноября 2014 г.</w:t>
      </w:r>
      <w:r>
        <w:rPr>
          <w:rFonts w:ascii="Times New Roman" w:hAnsi="Times New Roman"/>
          <w:sz w:val="24"/>
          <w:szCs w:val="24"/>
        </w:rPr>
        <w:tab/>
        <w:t>№</w:t>
      </w:r>
      <w:r w:rsidR="00FE64B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12-2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63B1" w:rsidRPr="008463B1" w:rsidRDefault="009D5862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8463B1">
        <w:rPr>
          <w:b/>
          <w:bCs/>
          <w:lang w:val="ru-RU"/>
        </w:rPr>
        <w:t xml:space="preserve">О </w:t>
      </w:r>
      <w:r w:rsidR="008463B1" w:rsidRPr="008463B1">
        <w:rPr>
          <w:b/>
          <w:bCs/>
          <w:lang w:val="ru-RU"/>
        </w:rPr>
        <w:t xml:space="preserve">муниципальном дорожном фонде </w:t>
      </w:r>
    </w:p>
    <w:p w:rsidR="008463B1" w:rsidRPr="008463B1" w:rsidRDefault="008463B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8463B1">
        <w:rPr>
          <w:b/>
          <w:bCs/>
          <w:lang w:val="ru-RU"/>
        </w:rPr>
        <w:t xml:space="preserve">Муниципального образования  </w:t>
      </w:r>
    </w:p>
    <w:p w:rsidR="009D5862" w:rsidRPr="008463B1" w:rsidRDefault="008463B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8463B1">
        <w:rPr>
          <w:b/>
          <w:bCs/>
          <w:lang w:val="ru-RU"/>
        </w:rPr>
        <w:t xml:space="preserve"> «Усть-Коксинский район» РА 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463B1" w:rsidRPr="008979D8" w:rsidRDefault="009D5862" w:rsidP="008463B1">
      <w:pPr>
        <w:ind w:firstLine="708"/>
        <w:rPr>
          <w:sz w:val="22"/>
          <w:szCs w:val="22"/>
          <w:lang w:val="ru-RU"/>
        </w:rPr>
      </w:pPr>
      <w:r w:rsidRPr="008463B1">
        <w:rPr>
          <w:lang w:val="ru-RU"/>
        </w:rPr>
        <w:t xml:space="preserve">На </w:t>
      </w:r>
      <w:r w:rsidRPr="008979D8">
        <w:rPr>
          <w:lang w:val="ru-RU"/>
        </w:rPr>
        <w:t xml:space="preserve">основании </w:t>
      </w:r>
      <w:hyperlink r:id="rId7" w:history="1">
        <w:r w:rsidRPr="008979D8">
          <w:rPr>
            <w:lang w:val="ru-RU"/>
          </w:rPr>
          <w:t>пункта 5 статьи 179.4</w:t>
        </w:r>
      </w:hyperlink>
      <w:r w:rsidRPr="008979D8">
        <w:rPr>
          <w:lang w:val="ru-RU"/>
        </w:rPr>
        <w:t xml:space="preserve"> Бюджетного кодекса Российской Федерации, в соответствии с Федеральным </w:t>
      </w:r>
      <w:hyperlink r:id="rId8" w:history="1">
        <w:r w:rsidRPr="008979D8">
          <w:rPr>
            <w:lang w:val="ru-RU"/>
          </w:rPr>
          <w:t>законом</w:t>
        </w:r>
      </w:hyperlink>
      <w:r w:rsidRPr="008979D8">
        <w:rPr>
          <w:lang w:val="ru-RU"/>
        </w:rPr>
        <w:t xml:space="preserve"> от 06.10.2003 </w:t>
      </w:r>
      <w:r w:rsidRPr="008979D8">
        <w:t>N</w:t>
      </w:r>
      <w:r w:rsidRPr="008979D8">
        <w:rPr>
          <w:lang w:val="ru-RU"/>
        </w:rPr>
        <w:t xml:space="preserve"> 131-ФЗ "Об общих принципах организации местного самоуправления в Российской Федерации" </w:t>
      </w:r>
      <w:r w:rsidR="008463B1" w:rsidRPr="008979D8">
        <w:rPr>
          <w:sz w:val="22"/>
          <w:szCs w:val="22"/>
          <w:lang w:val="ru-RU"/>
        </w:rPr>
        <w:t xml:space="preserve">Совет депутатов Муниципального образования «Усть-Коксинский район» </w:t>
      </w:r>
      <w:r w:rsidR="008463B1" w:rsidRPr="008979D8">
        <w:rPr>
          <w:b/>
          <w:sz w:val="22"/>
          <w:szCs w:val="22"/>
          <w:lang w:val="ru-RU"/>
        </w:rPr>
        <w:t>РЕШИЛ</w:t>
      </w:r>
      <w:r w:rsidR="008463B1" w:rsidRPr="008979D8">
        <w:rPr>
          <w:sz w:val="22"/>
          <w:szCs w:val="22"/>
          <w:lang w:val="ru-RU"/>
        </w:rPr>
        <w:t>:</w:t>
      </w:r>
    </w:p>
    <w:p w:rsidR="009D5862" w:rsidRPr="008979D8" w:rsidRDefault="009D586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979D8">
        <w:rPr>
          <w:lang w:val="ru-RU"/>
        </w:rPr>
        <w:t xml:space="preserve">1. Создать муниципальный дорожный фонд </w:t>
      </w:r>
      <w:r w:rsidR="008463B1" w:rsidRPr="008979D8">
        <w:rPr>
          <w:lang w:val="ru-RU"/>
        </w:rPr>
        <w:t xml:space="preserve"> муниципального образования «Усть-Коксинский район» РА </w:t>
      </w:r>
      <w:r w:rsidRPr="008979D8">
        <w:rPr>
          <w:lang w:val="ru-RU"/>
        </w:rPr>
        <w:t xml:space="preserve"> с 01.01.201</w:t>
      </w:r>
      <w:r w:rsidR="008463B1" w:rsidRPr="008979D8">
        <w:rPr>
          <w:lang w:val="ru-RU"/>
        </w:rPr>
        <w:t>5 года</w:t>
      </w:r>
      <w:r w:rsidRPr="008979D8">
        <w:rPr>
          <w:lang w:val="ru-RU"/>
        </w:rPr>
        <w:t>.</w:t>
      </w:r>
    </w:p>
    <w:p w:rsidR="009D5862" w:rsidRPr="008979D8" w:rsidRDefault="009D586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979D8">
        <w:rPr>
          <w:lang w:val="ru-RU"/>
        </w:rPr>
        <w:t xml:space="preserve">2. Утвердить </w:t>
      </w:r>
      <w:hyperlink w:anchor="Par33" w:history="1">
        <w:r w:rsidRPr="008979D8">
          <w:rPr>
            <w:lang w:val="ru-RU"/>
          </w:rPr>
          <w:t>Порядок</w:t>
        </w:r>
      </w:hyperlink>
      <w:r w:rsidRPr="008979D8">
        <w:rPr>
          <w:lang w:val="ru-RU"/>
        </w:rPr>
        <w:t xml:space="preserve"> формирования и использования бюджетных ассигнований муниципального дорожного фонда </w:t>
      </w:r>
      <w:r w:rsidR="008463B1" w:rsidRPr="008979D8">
        <w:rPr>
          <w:lang w:val="ru-RU"/>
        </w:rPr>
        <w:t>муниципального образования «Усть-Коксинский район» РА</w:t>
      </w:r>
      <w:r w:rsidRPr="008979D8">
        <w:rPr>
          <w:lang w:val="ru-RU"/>
        </w:rPr>
        <w:t>.</w:t>
      </w:r>
    </w:p>
    <w:p w:rsidR="009D5862" w:rsidRPr="008463B1" w:rsidRDefault="009D586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979D8">
        <w:rPr>
          <w:lang w:val="ru-RU"/>
        </w:rPr>
        <w:t>3. Решение вступает в силу с 01</w:t>
      </w:r>
      <w:r w:rsidRPr="008463B1">
        <w:rPr>
          <w:lang w:val="ru-RU"/>
        </w:rPr>
        <w:t>.01.201</w:t>
      </w:r>
      <w:r w:rsidR="008463B1">
        <w:rPr>
          <w:lang w:val="ru-RU"/>
        </w:rPr>
        <w:t>5</w:t>
      </w:r>
      <w:r w:rsidRPr="008463B1">
        <w:rPr>
          <w:lang w:val="ru-RU"/>
        </w:rPr>
        <w:t>.</w:t>
      </w:r>
    </w:p>
    <w:p w:rsidR="009D5862" w:rsidRPr="008979D8" w:rsidRDefault="009D586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979D8">
        <w:rPr>
          <w:lang w:val="ru-RU"/>
        </w:rPr>
        <w:t xml:space="preserve">4. </w:t>
      </w:r>
      <w:r w:rsidR="005036F9" w:rsidRPr="008979D8">
        <w:rPr>
          <w:lang w:val="ru-RU"/>
        </w:rPr>
        <w:t>О</w:t>
      </w:r>
      <w:r w:rsidRPr="008979D8">
        <w:rPr>
          <w:lang w:val="ru-RU"/>
        </w:rPr>
        <w:t>публиковать решение в газете "</w:t>
      </w:r>
      <w:r w:rsidR="008463B1" w:rsidRPr="008979D8">
        <w:rPr>
          <w:lang w:val="ru-RU"/>
        </w:rPr>
        <w:t>Уймонские вести</w:t>
      </w:r>
      <w:r w:rsidRPr="008979D8">
        <w:rPr>
          <w:lang w:val="ru-RU"/>
        </w:rPr>
        <w:t>" и разместить на официальном Интернет-сайте.</w:t>
      </w:r>
    </w:p>
    <w:p w:rsidR="009D5862" w:rsidRPr="005036F9" w:rsidRDefault="005036F9" w:rsidP="005036F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979D8">
        <w:rPr>
          <w:lang w:val="ru-RU"/>
        </w:rPr>
        <w:t xml:space="preserve">5. </w:t>
      </w:r>
      <w:proofErr w:type="gramStart"/>
      <w:r w:rsidRPr="008979D8">
        <w:rPr>
          <w:lang w:val="ru-RU"/>
        </w:rPr>
        <w:t>Контроль за</w:t>
      </w:r>
      <w:proofErr w:type="gramEnd"/>
      <w:r w:rsidRPr="008979D8">
        <w:rPr>
          <w:lang w:val="ru-RU"/>
        </w:rPr>
        <w:t xml:space="preserve"> исполнением решения возложить на</w:t>
      </w:r>
      <w:r w:rsidR="008979D8">
        <w:rPr>
          <w:lang w:val="ru-RU"/>
        </w:rPr>
        <w:t xml:space="preserve"> Заместителя Главы Администрации муниципального образования «Усть-Коксинский район», начальника управления экономического развития Администрации муниципального образования «Усть-Коксинский район» - О.М. Абросимову.</w:t>
      </w: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Pr="008463B1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 xml:space="preserve">  Председатель  Совета депутатов                                   Глава Муниципального образования</w:t>
      </w: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8463B1" w:rsidRDefault="008463B1" w:rsidP="008463B1">
      <w:pPr>
        <w:rPr>
          <w:sz w:val="22"/>
          <w:szCs w:val="22"/>
          <w:lang w:val="ru-RU"/>
        </w:rPr>
      </w:pP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>________________ О.В. Акимов                                            _____________С.Н. Гречушников</w:t>
      </w:r>
    </w:p>
    <w:p w:rsidR="008463B1" w:rsidRPr="008463B1" w:rsidRDefault="008463B1" w:rsidP="008463B1">
      <w:pPr>
        <w:autoSpaceDE w:val="0"/>
        <w:autoSpaceDN w:val="0"/>
        <w:adjustRightInd w:val="0"/>
        <w:jc w:val="center"/>
        <w:rPr>
          <w:sz w:val="22"/>
          <w:szCs w:val="22"/>
          <w:lang w:val="ru-RU" w:eastAsia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9D5862" w:rsidRPr="00464AAD" w:rsidRDefault="009D5862" w:rsidP="009D5862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464AAD">
        <w:rPr>
          <w:lang w:val="ru-RU"/>
        </w:rPr>
        <w:lastRenderedPageBreak/>
        <w:t>Приложение</w:t>
      </w:r>
    </w:p>
    <w:p w:rsidR="009D5862" w:rsidRPr="00464AAD" w:rsidRDefault="009D5862" w:rsidP="009D5862">
      <w:pPr>
        <w:autoSpaceDE w:val="0"/>
        <w:autoSpaceDN w:val="0"/>
        <w:adjustRightInd w:val="0"/>
        <w:jc w:val="right"/>
        <w:rPr>
          <w:lang w:val="ru-RU"/>
        </w:rPr>
      </w:pPr>
      <w:r w:rsidRPr="00464AAD">
        <w:rPr>
          <w:lang w:val="ru-RU"/>
        </w:rPr>
        <w:t>к Решению</w:t>
      </w:r>
    </w:p>
    <w:p w:rsidR="009D5862" w:rsidRPr="00464AAD" w:rsidRDefault="008463B1" w:rsidP="009D5862">
      <w:pPr>
        <w:autoSpaceDE w:val="0"/>
        <w:autoSpaceDN w:val="0"/>
        <w:adjustRightInd w:val="0"/>
        <w:jc w:val="right"/>
        <w:rPr>
          <w:lang w:val="ru-RU"/>
        </w:rPr>
      </w:pPr>
      <w:r w:rsidRPr="00464AAD">
        <w:rPr>
          <w:lang w:val="ru-RU"/>
        </w:rPr>
        <w:t>районного совета депутатов</w:t>
      </w:r>
    </w:p>
    <w:p w:rsidR="005836CB" w:rsidRPr="00464AAD" w:rsidRDefault="005836CB" w:rsidP="009D5862">
      <w:pPr>
        <w:autoSpaceDE w:val="0"/>
        <w:autoSpaceDN w:val="0"/>
        <w:adjustRightInd w:val="0"/>
        <w:jc w:val="right"/>
        <w:rPr>
          <w:lang w:val="ru-RU"/>
        </w:rPr>
      </w:pPr>
      <w:r w:rsidRPr="00464AAD">
        <w:rPr>
          <w:lang w:val="ru-RU"/>
        </w:rPr>
        <w:t>МО «Усть-Коксинский район» РА</w:t>
      </w:r>
    </w:p>
    <w:p w:rsidR="009D5862" w:rsidRPr="00464AAD" w:rsidRDefault="009D5862" w:rsidP="009D5862">
      <w:pPr>
        <w:autoSpaceDE w:val="0"/>
        <w:autoSpaceDN w:val="0"/>
        <w:adjustRightInd w:val="0"/>
        <w:jc w:val="right"/>
        <w:rPr>
          <w:lang w:val="ru-RU"/>
        </w:rPr>
      </w:pPr>
      <w:r w:rsidRPr="00464AAD">
        <w:t>N</w:t>
      </w:r>
      <w:r w:rsidR="00294EE2">
        <w:rPr>
          <w:lang w:val="ru-RU"/>
        </w:rPr>
        <w:t xml:space="preserve">12-2 </w:t>
      </w:r>
      <w:r w:rsidR="008463B1" w:rsidRPr="00464AAD">
        <w:rPr>
          <w:lang w:val="ru-RU"/>
        </w:rPr>
        <w:t xml:space="preserve">от </w:t>
      </w:r>
      <w:r w:rsidR="00294EE2">
        <w:rPr>
          <w:lang w:val="ru-RU"/>
        </w:rPr>
        <w:t>25 ноября</w:t>
      </w:r>
      <w:r w:rsidR="008463B1" w:rsidRPr="00464AAD">
        <w:rPr>
          <w:lang w:val="ru-RU"/>
        </w:rPr>
        <w:t xml:space="preserve">  2014 г</w:t>
      </w:r>
    </w:p>
    <w:p w:rsidR="005836CB" w:rsidRPr="00E96D74" w:rsidRDefault="005836CB" w:rsidP="009D5862">
      <w:pPr>
        <w:autoSpaceDE w:val="0"/>
        <w:autoSpaceDN w:val="0"/>
        <w:adjustRightInd w:val="0"/>
        <w:jc w:val="right"/>
        <w:rPr>
          <w:sz w:val="10"/>
          <w:szCs w:val="10"/>
          <w:lang w:val="ru-RU"/>
        </w:rPr>
      </w:pPr>
    </w:p>
    <w:p w:rsidR="009D5862" w:rsidRPr="00F91329" w:rsidRDefault="009D5862" w:rsidP="009D5862">
      <w:pPr>
        <w:autoSpaceDE w:val="0"/>
        <w:autoSpaceDN w:val="0"/>
        <w:adjustRightInd w:val="0"/>
        <w:jc w:val="both"/>
        <w:rPr>
          <w:sz w:val="10"/>
          <w:szCs w:val="10"/>
          <w:lang w:val="ru-RU"/>
        </w:rPr>
      </w:pPr>
    </w:p>
    <w:p w:rsidR="009D5862" w:rsidRPr="00464AAD" w:rsidRDefault="009D5862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1" w:name="Par33"/>
      <w:bookmarkEnd w:id="1"/>
      <w:r w:rsidRPr="00464AAD">
        <w:rPr>
          <w:b/>
          <w:bCs/>
          <w:lang w:val="ru-RU"/>
        </w:rPr>
        <w:t>ПОРЯДОК</w:t>
      </w:r>
    </w:p>
    <w:p w:rsidR="009D5862" w:rsidRPr="00464AAD" w:rsidRDefault="009D5862" w:rsidP="005836CB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464AAD">
        <w:rPr>
          <w:b/>
          <w:bCs/>
          <w:lang w:val="ru-RU"/>
        </w:rPr>
        <w:t>ФОРМИРОВАНИЯ И ИСПОЛЬЗОВАНИЯ БЮДЖЕТНЫХ АССИГНОВАНИЙ</w:t>
      </w:r>
    </w:p>
    <w:p w:rsidR="005836CB" w:rsidRPr="00464AAD" w:rsidRDefault="009D5862" w:rsidP="005836CB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464AAD">
        <w:rPr>
          <w:b/>
          <w:bCs/>
          <w:lang w:val="ru-RU"/>
        </w:rPr>
        <w:t>МУНИЦИПАЛЬНОГО ДОРОЖНОГО ФОНДА</w:t>
      </w:r>
    </w:p>
    <w:p w:rsidR="005836CB" w:rsidRPr="00464AAD" w:rsidRDefault="005836CB" w:rsidP="005836CB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464AAD">
        <w:rPr>
          <w:b/>
          <w:bCs/>
          <w:lang w:val="ru-RU"/>
        </w:rPr>
        <w:t>МУНИЦИПАЛЬНОГО ОБРАЗОВАНИЯ</w:t>
      </w:r>
    </w:p>
    <w:p w:rsidR="00887DFD" w:rsidRDefault="00887DFD" w:rsidP="005836CB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464AAD">
        <w:rPr>
          <w:b/>
          <w:lang w:val="ru-RU"/>
        </w:rPr>
        <w:t>«У</w:t>
      </w:r>
      <w:r w:rsidR="005836CB" w:rsidRPr="00464AAD">
        <w:rPr>
          <w:b/>
          <w:lang w:val="ru-RU"/>
        </w:rPr>
        <w:t>СТЬ</w:t>
      </w:r>
      <w:r w:rsidRPr="00464AAD">
        <w:rPr>
          <w:b/>
          <w:lang w:val="ru-RU"/>
        </w:rPr>
        <w:t>-К</w:t>
      </w:r>
      <w:r w:rsidR="005836CB" w:rsidRPr="00464AAD">
        <w:rPr>
          <w:b/>
          <w:lang w:val="ru-RU"/>
        </w:rPr>
        <w:t xml:space="preserve">ОКСИНСКИЙ РАЙОН» </w:t>
      </w:r>
      <w:r w:rsidRPr="00464AAD">
        <w:rPr>
          <w:b/>
          <w:lang w:val="ru-RU"/>
        </w:rPr>
        <w:t>Р</w:t>
      </w:r>
      <w:r w:rsidR="005836CB" w:rsidRPr="00464AAD">
        <w:rPr>
          <w:b/>
          <w:lang w:val="ru-RU"/>
        </w:rPr>
        <w:t xml:space="preserve">ЕСПУБЛИКИ </w:t>
      </w:r>
      <w:r w:rsidRPr="00464AAD">
        <w:rPr>
          <w:b/>
          <w:lang w:val="ru-RU"/>
        </w:rPr>
        <w:t>А</w:t>
      </w:r>
      <w:r w:rsidR="005836CB" w:rsidRPr="00464AAD">
        <w:rPr>
          <w:b/>
          <w:lang w:val="ru-RU"/>
        </w:rPr>
        <w:t>ЛТАЙ</w:t>
      </w:r>
    </w:p>
    <w:p w:rsidR="00F91329" w:rsidRPr="00F91329" w:rsidRDefault="00F91329" w:rsidP="005836CB">
      <w:pPr>
        <w:autoSpaceDE w:val="0"/>
        <w:autoSpaceDN w:val="0"/>
        <w:adjustRightInd w:val="0"/>
        <w:ind w:firstLine="540"/>
        <w:jc w:val="center"/>
        <w:rPr>
          <w:sz w:val="10"/>
          <w:szCs w:val="10"/>
          <w:lang w:val="ru-RU"/>
        </w:rPr>
      </w:pPr>
    </w:p>
    <w:p w:rsidR="005036F9" w:rsidRPr="00464AAD" w:rsidRDefault="005036F9" w:rsidP="00D45AC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 xml:space="preserve">1. Настоящий Порядок устанавливает правила формирования и использования бюджетных ассигнований </w:t>
      </w:r>
      <w:r w:rsidR="008979D8" w:rsidRPr="00464AAD">
        <w:rPr>
          <w:rFonts w:eastAsiaTheme="minorHAnsi"/>
          <w:lang w:val="ru-RU"/>
        </w:rPr>
        <w:t>муниципального д</w:t>
      </w:r>
      <w:r w:rsidRPr="00464AAD">
        <w:rPr>
          <w:rFonts w:eastAsiaTheme="minorHAnsi"/>
          <w:lang w:val="ru-RU"/>
        </w:rPr>
        <w:t xml:space="preserve">орожного фонда </w:t>
      </w:r>
      <w:r w:rsidR="008F3BB1" w:rsidRPr="00464AAD">
        <w:rPr>
          <w:lang w:val="ru-RU"/>
        </w:rPr>
        <w:t xml:space="preserve">Муниципального образования «Усть-Коксинский район» </w:t>
      </w:r>
      <w:r w:rsidR="008979D8" w:rsidRPr="00464AAD">
        <w:rPr>
          <w:rFonts w:eastAsiaTheme="minorHAnsi"/>
          <w:lang w:val="ru-RU"/>
        </w:rPr>
        <w:t>Республики Алтай (далее – Дорожный фонд).</w:t>
      </w:r>
    </w:p>
    <w:p w:rsidR="00A95D60" w:rsidRPr="00464AAD" w:rsidRDefault="005036F9" w:rsidP="00D45AC8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64AAD">
        <w:rPr>
          <w:rFonts w:eastAsiaTheme="minorHAnsi"/>
          <w:lang w:val="ru-RU"/>
        </w:rPr>
        <w:t xml:space="preserve">2. Объем бюджетных ассигнований Дорожного фонда </w:t>
      </w:r>
      <w:r w:rsidR="00850BE0" w:rsidRPr="00464AAD">
        <w:rPr>
          <w:rFonts w:eastAsiaTheme="minorHAnsi"/>
          <w:lang w:val="ru-RU"/>
        </w:rPr>
        <w:t xml:space="preserve">утверждается решением </w:t>
      </w:r>
      <w:r w:rsidR="00E421C8" w:rsidRPr="00464AAD">
        <w:rPr>
          <w:rFonts w:eastAsiaTheme="minorHAnsi"/>
          <w:lang w:val="ru-RU"/>
        </w:rPr>
        <w:t>Районного Совета депутатов</w:t>
      </w:r>
      <w:r w:rsidR="00E421C8" w:rsidRPr="00464AAD">
        <w:rPr>
          <w:lang w:val="ru-RU"/>
        </w:rPr>
        <w:t xml:space="preserve">Муниципального образования «Усть-Коксинский район» </w:t>
      </w:r>
      <w:r w:rsidRPr="00464AAD">
        <w:rPr>
          <w:rFonts w:eastAsiaTheme="minorHAnsi"/>
          <w:lang w:val="ru-RU"/>
        </w:rPr>
        <w:t xml:space="preserve">Республики Алтай о </w:t>
      </w:r>
      <w:r w:rsidR="00E421C8" w:rsidRPr="00464AAD">
        <w:rPr>
          <w:rFonts w:eastAsiaTheme="minorHAnsi"/>
          <w:lang w:val="ru-RU"/>
        </w:rPr>
        <w:t>б</w:t>
      </w:r>
      <w:r w:rsidRPr="00464AAD">
        <w:rPr>
          <w:rFonts w:eastAsiaTheme="minorHAnsi"/>
          <w:lang w:val="ru-RU"/>
        </w:rPr>
        <w:t xml:space="preserve">юджете </w:t>
      </w:r>
      <w:r w:rsidR="00E421C8" w:rsidRPr="00464AAD">
        <w:rPr>
          <w:lang w:val="ru-RU"/>
        </w:rPr>
        <w:t xml:space="preserve">Муниципального образования «Усть-Коксинский район» </w:t>
      </w:r>
      <w:r w:rsidRPr="00464AAD">
        <w:rPr>
          <w:rFonts w:eastAsiaTheme="minorHAnsi"/>
          <w:lang w:val="ru-RU"/>
        </w:rPr>
        <w:t xml:space="preserve">Республики Алтай на очередной финансовый год и на плановый период в размере, </w:t>
      </w:r>
      <w:r w:rsidR="00A95D60" w:rsidRPr="00464AAD">
        <w:rPr>
          <w:lang w:val="ru-RU"/>
        </w:rPr>
        <w:t xml:space="preserve">не менее суммы прогнозируемого объема доходов бюджета Муниципального образования «Усть-Коксинский район» Республики Алтай (далее – местный бюджет) </w:t>
      </w:r>
      <w:proofErr w:type="gramStart"/>
      <w:r w:rsidR="00A95D60" w:rsidRPr="00464AAD">
        <w:rPr>
          <w:lang w:val="ru-RU"/>
        </w:rPr>
        <w:t>от</w:t>
      </w:r>
      <w:proofErr w:type="gramEnd"/>
      <w:r w:rsidR="00A95D60" w:rsidRPr="00464AAD">
        <w:rPr>
          <w:lang w:val="ru-RU"/>
        </w:rPr>
        <w:t>:</w:t>
      </w:r>
    </w:p>
    <w:p w:rsidR="005375EA" w:rsidRPr="00464AAD" w:rsidRDefault="005375EA" w:rsidP="00D6500D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>-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64AAD">
        <w:rPr>
          <w:rFonts w:eastAsiaTheme="minorHAnsi"/>
          <w:lang w:val="ru-RU"/>
        </w:rPr>
        <w:t>инжекторных</w:t>
      </w:r>
      <w:proofErr w:type="spellEnd"/>
      <w:r w:rsidRPr="00464AAD">
        <w:rPr>
          <w:rFonts w:eastAsiaTheme="minorHAnsi"/>
          <w:lang w:val="ru-RU"/>
        </w:rPr>
        <w:t>) двигателей, производимые на территории Российской Федерации</w:t>
      </w:r>
      <w:r w:rsidR="00C85BB7" w:rsidRPr="00464AAD">
        <w:rPr>
          <w:rFonts w:eastAsiaTheme="minorHAnsi"/>
          <w:lang w:val="ru-RU"/>
        </w:rPr>
        <w:t>, подлежащих зачислению в бюджет муниципального образования «Усть-Коксинский район»</w:t>
      </w:r>
      <w:r w:rsidR="003218FA" w:rsidRPr="00464AAD">
        <w:rPr>
          <w:rFonts w:eastAsiaTheme="minorHAnsi"/>
          <w:lang w:val="ru-RU"/>
        </w:rPr>
        <w:t xml:space="preserve"> (далее – местный бюджет)</w:t>
      </w:r>
      <w:r w:rsidRPr="00464AAD">
        <w:rPr>
          <w:rFonts w:eastAsiaTheme="minorHAnsi"/>
          <w:lang w:val="ru-RU"/>
        </w:rPr>
        <w:t>;</w:t>
      </w:r>
    </w:p>
    <w:p w:rsidR="003218FA" w:rsidRPr="00464AAD" w:rsidRDefault="003218FA" w:rsidP="003218F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464AAD">
        <w:rPr>
          <w:lang w:val="ru-RU"/>
        </w:rPr>
        <w:t xml:space="preserve">- </w:t>
      </w:r>
      <w:r w:rsidRPr="00464AAD">
        <w:rPr>
          <w:rFonts w:eastAsiaTheme="minorHAnsi"/>
          <w:lang w:val="ru-RU"/>
        </w:rPr>
        <w:t>доходов местного бюджета от денежных средств, поступающих от уплаты неустоек (штрафов, пеней), а также в возмещение ущерба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 w:rsidR="007D46A8" w:rsidRPr="00464AAD" w:rsidRDefault="007D46A8" w:rsidP="007D46A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proofErr w:type="gramStart"/>
      <w:r w:rsidRPr="00464AAD">
        <w:rPr>
          <w:rFonts w:eastAsiaTheme="minorHAnsi"/>
          <w:lang w:val="ru-RU"/>
        </w:rPr>
        <w:t>- доходов местного бюджета от поступления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4F4665" w:rsidRPr="00464AAD" w:rsidRDefault="00D1435A" w:rsidP="00D1435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 xml:space="preserve">- </w:t>
      </w:r>
      <w:r w:rsidR="004F4665" w:rsidRPr="00464AAD">
        <w:rPr>
          <w:rFonts w:eastAsiaTheme="minorHAnsi"/>
          <w:lang w:val="ru-RU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</w:t>
      </w:r>
      <w:r w:rsidR="00EE1EF9" w:rsidRPr="00464AAD">
        <w:rPr>
          <w:rFonts w:eastAsiaTheme="minorHAnsi"/>
          <w:lang w:val="ru-RU"/>
        </w:rPr>
        <w:t xml:space="preserve">ользования </w:t>
      </w:r>
      <w:r w:rsidR="00EE5732" w:rsidRPr="00464AAD">
        <w:rPr>
          <w:rFonts w:eastAsiaTheme="minorHAnsi"/>
          <w:lang w:val="ru-RU"/>
        </w:rPr>
        <w:t>местного</w:t>
      </w:r>
      <w:r w:rsidR="004F4665" w:rsidRPr="00464AAD">
        <w:rPr>
          <w:rFonts w:eastAsiaTheme="minorHAnsi"/>
          <w:lang w:val="ru-RU"/>
        </w:rPr>
        <w:t xml:space="preserve"> значения.</w:t>
      </w:r>
    </w:p>
    <w:p w:rsidR="00DA418B" w:rsidRPr="00464AAD" w:rsidRDefault="005036F9" w:rsidP="00DA418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>3.</w:t>
      </w:r>
      <w:r w:rsidR="006B1016" w:rsidRPr="00464AAD">
        <w:rPr>
          <w:rFonts w:eastAsiaTheme="minorHAnsi"/>
          <w:lang w:val="ru-RU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</w:t>
      </w:r>
      <w:r w:rsidR="00DA418B" w:rsidRPr="00464AAD">
        <w:rPr>
          <w:rFonts w:eastAsiaTheme="minorHAnsi"/>
          <w:lang w:val="ru-RU"/>
        </w:rPr>
        <w:t>.</w:t>
      </w:r>
    </w:p>
    <w:p w:rsidR="005036F9" w:rsidRPr="00464AAD" w:rsidRDefault="005036F9" w:rsidP="00DA418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 xml:space="preserve">Для целей настоящего Порядка под фактическим объемом бюджетных ассигнований </w:t>
      </w:r>
      <w:r w:rsidR="00DA418B" w:rsidRPr="00464AAD">
        <w:rPr>
          <w:rFonts w:eastAsiaTheme="minorHAnsi"/>
          <w:lang w:val="ru-RU"/>
        </w:rPr>
        <w:t>Дорожного ф</w:t>
      </w:r>
      <w:r w:rsidRPr="00464AAD">
        <w:rPr>
          <w:rFonts w:eastAsiaTheme="minorHAnsi"/>
          <w:lang w:val="ru-RU"/>
        </w:rPr>
        <w:t xml:space="preserve">онда понимаются бюджетные ассигнования </w:t>
      </w:r>
      <w:r w:rsidR="00DA418B" w:rsidRPr="00464AAD">
        <w:rPr>
          <w:rFonts w:eastAsiaTheme="minorHAnsi"/>
          <w:lang w:val="ru-RU"/>
        </w:rPr>
        <w:t>Дорожного ф</w:t>
      </w:r>
      <w:r w:rsidRPr="00464AAD">
        <w:rPr>
          <w:rFonts w:eastAsiaTheme="minorHAnsi"/>
          <w:lang w:val="ru-RU"/>
        </w:rPr>
        <w:t xml:space="preserve">онда, утвержденные </w:t>
      </w:r>
      <w:r w:rsidR="006B1016" w:rsidRPr="00464AAD">
        <w:rPr>
          <w:rFonts w:eastAsiaTheme="minorHAnsi"/>
          <w:lang w:val="ru-RU"/>
        </w:rPr>
        <w:t>решением Совета депутатов</w:t>
      </w:r>
      <w:r w:rsidR="006B1016" w:rsidRPr="00464AAD">
        <w:rPr>
          <w:lang w:val="ru-RU"/>
        </w:rPr>
        <w:t xml:space="preserve">Муниципального образования «Усть-Коксинский район» </w:t>
      </w:r>
      <w:r w:rsidRPr="00464AAD">
        <w:rPr>
          <w:rFonts w:eastAsiaTheme="minorHAnsi"/>
          <w:lang w:val="ru-RU"/>
        </w:rPr>
        <w:t xml:space="preserve">Республики Алтай о </w:t>
      </w:r>
      <w:r w:rsidR="00DA418B" w:rsidRPr="00464AAD">
        <w:rPr>
          <w:rFonts w:eastAsiaTheme="minorHAnsi"/>
          <w:lang w:val="ru-RU"/>
        </w:rPr>
        <w:t>местном бюджете</w:t>
      </w:r>
      <w:r w:rsidRPr="00464AAD">
        <w:rPr>
          <w:rFonts w:eastAsiaTheme="minorHAnsi"/>
          <w:lang w:val="ru-RU"/>
        </w:rPr>
        <w:t xml:space="preserve"> на очередной финансовый год и на плановый период.</w:t>
      </w:r>
    </w:p>
    <w:p w:rsidR="005036F9" w:rsidRPr="00464AAD" w:rsidRDefault="000B069B" w:rsidP="005036F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>4</w:t>
      </w:r>
      <w:r w:rsidR="005036F9" w:rsidRPr="00464AAD">
        <w:rPr>
          <w:rFonts w:eastAsiaTheme="minorHAnsi"/>
          <w:lang w:val="ru-RU"/>
        </w:rPr>
        <w:t xml:space="preserve">. </w:t>
      </w:r>
      <w:proofErr w:type="gramStart"/>
      <w:r w:rsidR="005036F9" w:rsidRPr="00464AAD">
        <w:rPr>
          <w:rFonts w:eastAsiaTheme="minorHAnsi"/>
          <w:lang w:val="ru-RU"/>
        </w:rPr>
        <w:t xml:space="preserve">Перечисление безвозмездных поступлений от физических или юридических лиц на финансовое обеспечение дорожной деятельности в отношении автомобильных дорог общего пользования </w:t>
      </w:r>
      <w:r w:rsidRPr="00464AAD">
        <w:rPr>
          <w:rFonts w:eastAsiaTheme="minorHAnsi"/>
          <w:lang w:val="ru-RU"/>
        </w:rPr>
        <w:t>местного</w:t>
      </w:r>
      <w:r w:rsidR="005036F9" w:rsidRPr="00464AAD">
        <w:rPr>
          <w:rFonts w:eastAsiaTheme="minorHAnsi"/>
          <w:lang w:val="ru-RU"/>
        </w:rPr>
        <w:t xml:space="preserve"> значения и искусственных сооружений на них (далее - автомобильные дороги </w:t>
      </w:r>
      <w:r w:rsidRPr="00464AAD">
        <w:rPr>
          <w:rFonts w:eastAsiaTheme="minorHAnsi"/>
          <w:lang w:val="ru-RU"/>
        </w:rPr>
        <w:t>местного</w:t>
      </w:r>
      <w:r w:rsidR="005036F9" w:rsidRPr="00464AAD">
        <w:rPr>
          <w:rFonts w:eastAsiaTheme="minorHAnsi"/>
          <w:lang w:val="ru-RU"/>
        </w:rPr>
        <w:t xml:space="preserve"> значения), в том числе добровольных пожертвований, в доходы </w:t>
      </w:r>
      <w:r w:rsidRPr="00464AAD">
        <w:rPr>
          <w:rFonts w:eastAsiaTheme="minorHAnsi"/>
          <w:lang w:val="ru-RU"/>
        </w:rPr>
        <w:t>Дорожного ф</w:t>
      </w:r>
      <w:r w:rsidR="005036F9" w:rsidRPr="00464AAD">
        <w:rPr>
          <w:rFonts w:eastAsiaTheme="minorHAnsi"/>
          <w:lang w:val="ru-RU"/>
        </w:rPr>
        <w:t xml:space="preserve">онда осуществляется после заключения договора пожертвования </w:t>
      </w:r>
      <w:r w:rsidR="005036F9" w:rsidRPr="00464AAD">
        <w:rPr>
          <w:rFonts w:eastAsiaTheme="minorHAnsi"/>
          <w:lang w:val="ru-RU"/>
        </w:rPr>
        <w:lastRenderedPageBreak/>
        <w:t xml:space="preserve">между указанными физическими или юридическими лицами с одной стороны и </w:t>
      </w:r>
      <w:r w:rsidRPr="00464AAD">
        <w:rPr>
          <w:rFonts w:eastAsiaTheme="minorHAnsi"/>
          <w:lang w:val="ru-RU"/>
        </w:rPr>
        <w:t>А</w:t>
      </w:r>
      <w:r w:rsidR="00CB0BD8" w:rsidRPr="00464AAD">
        <w:rPr>
          <w:rFonts w:eastAsiaTheme="minorHAnsi"/>
          <w:lang w:val="ru-RU"/>
        </w:rPr>
        <w:t>дминистраци</w:t>
      </w:r>
      <w:r w:rsidRPr="00464AAD">
        <w:rPr>
          <w:rFonts w:eastAsiaTheme="minorHAnsi"/>
          <w:lang w:val="ru-RU"/>
        </w:rPr>
        <w:t>ей</w:t>
      </w:r>
      <w:r w:rsidR="00CB0BD8" w:rsidRPr="00464AAD">
        <w:rPr>
          <w:rFonts w:eastAsiaTheme="minorHAnsi"/>
          <w:lang w:val="ru-RU"/>
        </w:rPr>
        <w:t xml:space="preserve"> Муниципального образования «Усть-Коксинский район</w:t>
      </w:r>
      <w:proofErr w:type="gramEnd"/>
      <w:r w:rsidR="00CB0BD8" w:rsidRPr="00464AAD">
        <w:rPr>
          <w:rFonts w:eastAsiaTheme="minorHAnsi"/>
          <w:lang w:val="ru-RU"/>
        </w:rPr>
        <w:t xml:space="preserve">» </w:t>
      </w:r>
      <w:r w:rsidR="005036F9" w:rsidRPr="00464AAD">
        <w:rPr>
          <w:rFonts w:eastAsiaTheme="minorHAnsi"/>
          <w:lang w:val="ru-RU"/>
        </w:rPr>
        <w:t>Республики Алтай с другой стороны.</w:t>
      </w:r>
    </w:p>
    <w:p w:rsidR="005036F9" w:rsidRPr="00464AAD" w:rsidRDefault="005036F9" w:rsidP="005036F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 xml:space="preserve">Указанные безвозмездные поступления от физических или юридических лиц направляются на увеличение бюджетных ассигнований </w:t>
      </w:r>
      <w:r w:rsidR="000B069B" w:rsidRPr="00464AAD">
        <w:rPr>
          <w:rFonts w:eastAsiaTheme="minorHAnsi"/>
          <w:lang w:val="ru-RU"/>
        </w:rPr>
        <w:t>Дорожного ф</w:t>
      </w:r>
      <w:r w:rsidRPr="00464AAD">
        <w:rPr>
          <w:rFonts w:eastAsiaTheme="minorHAnsi"/>
          <w:lang w:val="ru-RU"/>
        </w:rPr>
        <w:t>онда путем внесения в уст</w:t>
      </w:r>
      <w:r w:rsidR="00CB0BD8" w:rsidRPr="00464AAD">
        <w:rPr>
          <w:rFonts w:eastAsiaTheme="minorHAnsi"/>
          <w:lang w:val="ru-RU"/>
        </w:rPr>
        <w:t>ановленном порядке изменений в решение Совета депутатов</w:t>
      </w:r>
      <w:r w:rsidR="00CB0BD8" w:rsidRPr="00464AAD">
        <w:rPr>
          <w:lang w:val="ru-RU"/>
        </w:rPr>
        <w:t>Муниципального образования «Усть-Коксинский район</w:t>
      </w:r>
      <w:proofErr w:type="gramStart"/>
      <w:r w:rsidR="00CB0BD8" w:rsidRPr="00464AAD">
        <w:rPr>
          <w:lang w:val="ru-RU"/>
        </w:rPr>
        <w:t>»</w:t>
      </w:r>
      <w:r w:rsidRPr="00464AAD">
        <w:rPr>
          <w:rFonts w:eastAsiaTheme="minorHAnsi"/>
          <w:lang w:val="ru-RU"/>
        </w:rPr>
        <w:t>Р</w:t>
      </w:r>
      <w:proofErr w:type="gramEnd"/>
      <w:r w:rsidRPr="00464AAD">
        <w:rPr>
          <w:rFonts w:eastAsiaTheme="minorHAnsi"/>
          <w:lang w:val="ru-RU"/>
        </w:rPr>
        <w:t xml:space="preserve">еспублики Алтай о </w:t>
      </w:r>
      <w:r w:rsidR="000B069B" w:rsidRPr="00464AAD">
        <w:rPr>
          <w:rFonts w:eastAsiaTheme="minorHAnsi"/>
          <w:lang w:val="ru-RU"/>
        </w:rPr>
        <w:t>местном</w:t>
      </w:r>
      <w:r w:rsidRPr="00464AAD">
        <w:rPr>
          <w:rFonts w:eastAsiaTheme="minorHAnsi"/>
          <w:lang w:val="ru-RU"/>
        </w:rPr>
        <w:t xml:space="preserve"> бюджете на очередной финансовый год и на плановый период после подтверждения поступления указанных средств Управлением Федерального казначейства по Республике Алтай.</w:t>
      </w:r>
    </w:p>
    <w:p w:rsidR="005036F9" w:rsidRPr="00464AAD" w:rsidRDefault="000B069B" w:rsidP="005036F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>5</w:t>
      </w:r>
      <w:r w:rsidR="005036F9" w:rsidRPr="00464AAD">
        <w:rPr>
          <w:rFonts w:eastAsiaTheme="minorHAnsi"/>
          <w:lang w:val="ru-RU"/>
        </w:rPr>
        <w:t xml:space="preserve">. </w:t>
      </w:r>
      <w:r w:rsidR="00147596" w:rsidRPr="00464AAD">
        <w:rPr>
          <w:rFonts w:eastAsiaTheme="minorHAnsi"/>
          <w:lang w:val="ru-RU"/>
        </w:rPr>
        <w:t>Админист</w:t>
      </w:r>
      <w:r w:rsidR="00953B22" w:rsidRPr="00464AAD">
        <w:rPr>
          <w:rFonts w:eastAsiaTheme="minorHAnsi"/>
          <w:lang w:val="ru-RU"/>
        </w:rPr>
        <w:t xml:space="preserve">рация муниципального образования «Усть-Коксинский район» Республики Алтай </w:t>
      </w:r>
      <w:r w:rsidR="005036F9" w:rsidRPr="00464AAD">
        <w:rPr>
          <w:rFonts w:eastAsiaTheme="minorHAnsi"/>
          <w:lang w:val="ru-RU"/>
        </w:rPr>
        <w:t>осуществляет распределение предельных объемов (изменений предельных объемов) бюджетных ассигнований</w:t>
      </w:r>
      <w:r w:rsidR="00246D7C" w:rsidRPr="00464AAD">
        <w:rPr>
          <w:rFonts w:eastAsiaTheme="minorHAnsi"/>
          <w:lang w:val="ru-RU"/>
        </w:rPr>
        <w:t xml:space="preserve"> Дорожногоф</w:t>
      </w:r>
      <w:r w:rsidR="005036F9" w:rsidRPr="00464AAD">
        <w:rPr>
          <w:rFonts w:eastAsiaTheme="minorHAnsi"/>
          <w:lang w:val="ru-RU"/>
        </w:rPr>
        <w:t>онда на очередной финансовый год и на плановый период по следующим направлениям расходов:</w:t>
      </w:r>
    </w:p>
    <w:p w:rsidR="008A6D5E" w:rsidRPr="00464AAD" w:rsidRDefault="008A6D5E" w:rsidP="008A6D5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64AAD">
        <w:rPr>
          <w:lang w:val="ru-RU"/>
        </w:rPr>
        <w:t>1) 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8A6D5E" w:rsidRPr="00464AAD" w:rsidRDefault="008A6D5E" w:rsidP="008A6D5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64AAD">
        <w:rPr>
          <w:lang w:val="ru-RU"/>
        </w:rPr>
        <w:t>2)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8A6D5E" w:rsidRPr="00464AAD" w:rsidRDefault="008A6D5E" w:rsidP="008A6D5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64AAD">
        <w:rPr>
          <w:lang w:val="ru-RU"/>
        </w:rPr>
        <w:t>3) капитальный ремонт и ремонт дворовых территорий многоквартирных домов, проездов к дворовым территориям многоквартирных домов</w:t>
      </w:r>
      <w:r w:rsidR="00AD3C35">
        <w:rPr>
          <w:lang w:val="ru-RU"/>
        </w:rPr>
        <w:t xml:space="preserve"> в населенных пунктах</w:t>
      </w:r>
      <w:r w:rsidRPr="00464AAD">
        <w:rPr>
          <w:lang w:val="ru-RU"/>
        </w:rPr>
        <w:t>;</w:t>
      </w:r>
    </w:p>
    <w:p w:rsidR="008A6D5E" w:rsidRPr="00464AAD" w:rsidRDefault="008A6D5E" w:rsidP="008A6D5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64AAD">
        <w:rPr>
          <w:lang w:val="ru-RU"/>
        </w:rPr>
        <w:t>4) оформление прав муниципальной собственности на автомобильные дороги общего пользования местного значения и земельные участки под ними;</w:t>
      </w:r>
    </w:p>
    <w:p w:rsidR="008A6D5E" w:rsidRPr="00464AAD" w:rsidRDefault="008A6D5E" w:rsidP="008A6D5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64AAD">
        <w:rPr>
          <w:lang w:val="ru-RU"/>
        </w:rPr>
        <w:t xml:space="preserve">5) приобретение дорожно-эксплуатационной техники и другого имущества, необходимого для строительства, ремонта и </w:t>
      </w:r>
      <w:proofErr w:type="gramStart"/>
      <w:r w:rsidRPr="00464AAD">
        <w:rPr>
          <w:lang w:val="ru-RU"/>
        </w:rPr>
        <w:t>содержания</w:t>
      </w:r>
      <w:proofErr w:type="gramEnd"/>
      <w:r w:rsidRPr="00464AAD">
        <w:rPr>
          <w:lang w:val="ru-RU"/>
        </w:rPr>
        <w:t xml:space="preserve"> автомобильных дорог общего пользования местного значения;</w:t>
      </w:r>
    </w:p>
    <w:p w:rsidR="00677A0A" w:rsidRPr="00464AAD" w:rsidRDefault="00AD3C35" w:rsidP="005036F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6</w:t>
      </w:r>
      <w:r w:rsidR="008A6D5E" w:rsidRPr="00464AAD">
        <w:rPr>
          <w:lang w:val="ru-RU"/>
        </w:rPr>
        <w:t>) осуществление иных мероприятий, направленных на улучшение технических характеристик автомобильных дорог общего пользования местного значения, в том числе дорожных с</w:t>
      </w:r>
      <w:r w:rsidR="005C3DE4" w:rsidRPr="00464AAD">
        <w:rPr>
          <w:lang w:val="ru-RU"/>
        </w:rPr>
        <w:t>ооружений на них.</w:t>
      </w:r>
    </w:p>
    <w:p w:rsidR="005C3DE4" w:rsidRPr="00464AAD" w:rsidRDefault="00C325D0" w:rsidP="00677A0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>6</w:t>
      </w:r>
      <w:r w:rsidR="005C3DE4" w:rsidRPr="00464AAD">
        <w:rPr>
          <w:rFonts w:eastAsiaTheme="minorHAnsi"/>
          <w:lang w:val="ru-RU"/>
        </w:rPr>
        <w:t xml:space="preserve">. </w:t>
      </w:r>
      <w:r w:rsidR="00677A0A" w:rsidRPr="00464AAD">
        <w:rPr>
          <w:rFonts w:eastAsiaTheme="minorHAnsi"/>
          <w:lang w:val="ru-RU"/>
        </w:rPr>
        <w:t xml:space="preserve">Средства Дорожного фонда могут быть предусмотрены на погашение задолженности по бюджетным кредитам, полученным муниципальным образованием </w:t>
      </w:r>
      <w:r w:rsidRPr="00464AAD">
        <w:rPr>
          <w:rFonts w:eastAsiaTheme="minorHAnsi"/>
          <w:lang w:val="ru-RU"/>
        </w:rPr>
        <w:t xml:space="preserve">«Усть-Коксинский район» </w:t>
      </w:r>
      <w:r w:rsidR="00677A0A" w:rsidRPr="00464AAD">
        <w:rPr>
          <w:rFonts w:eastAsiaTheme="minorHAnsi"/>
          <w:lang w:val="ru-RU"/>
        </w:rPr>
        <w:t xml:space="preserve">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и на осуществление </w:t>
      </w:r>
      <w:proofErr w:type="gramStart"/>
      <w:r w:rsidR="00677A0A" w:rsidRPr="00464AAD">
        <w:rPr>
          <w:rFonts w:eastAsiaTheme="minorHAnsi"/>
          <w:lang w:val="ru-RU"/>
        </w:rPr>
        <w:t>расходов</w:t>
      </w:r>
      <w:proofErr w:type="gramEnd"/>
      <w:r w:rsidR="00677A0A" w:rsidRPr="00464AAD">
        <w:rPr>
          <w:rFonts w:eastAsiaTheme="minorHAnsi"/>
          <w:lang w:val="ru-RU"/>
        </w:rPr>
        <w:t xml:space="preserve"> на обслуживание долговых обязательств, связанных с использованием указанных креди</w:t>
      </w:r>
      <w:r w:rsidR="005C3DE4" w:rsidRPr="00464AAD">
        <w:rPr>
          <w:rFonts w:eastAsiaTheme="minorHAnsi"/>
          <w:lang w:val="ru-RU"/>
        </w:rPr>
        <w:t>тов.</w:t>
      </w:r>
    </w:p>
    <w:p w:rsidR="004D0FB6" w:rsidRDefault="004D0FB6" w:rsidP="005C3DE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7. На </w:t>
      </w:r>
      <w:r w:rsidRPr="00464AAD">
        <w:rPr>
          <w:lang w:val="ru-RU"/>
        </w:rPr>
        <w:t>капитальный ремонт и ремонт автомобильных дорог общего пользования местного значения</w:t>
      </w:r>
      <w:r>
        <w:rPr>
          <w:lang w:val="ru-RU"/>
        </w:rPr>
        <w:t xml:space="preserve"> направляется 70% планируемых </w:t>
      </w:r>
      <w:r w:rsidRPr="00464AAD">
        <w:rPr>
          <w:rFonts w:eastAsiaTheme="minorHAnsi"/>
          <w:lang w:val="ru-RU"/>
        </w:rPr>
        <w:t>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64AAD">
        <w:rPr>
          <w:rFonts w:eastAsiaTheme="minorHAnsi"/>
          <w:lang w:val="ru-RU"/>
        </w:rPr>
        <w:t>инжекторных</w:t>
      </w:r>
      <w:proofErr w:type="spellEnd"/>
      <w:r w:rsidRPr="00464AAD">
        <w:rPr>
          <w:rFonts w:eastAsiaTheme="minorHAnsi"/>
          <w:lang w:val="ru-RU"/>
        </w:rPr>
        <w:t>) двигателей, производимые на территории Российской Федерации, подлежащих зачислению в бюджет муниципального образования «Усть-Коксинский район» (далее – местный бюджет)</w:t>
      </w:r>
      <w:r>
        <w:rPr>
          <w:rFonts w:eastAsiaTheme="minorHAnsi"/>
          <w:lang w:val="ru-RU"/>
        </w:rPr>
        <w:t xml:space="preserve">. </w:t>
      </w:r>
    </w:p>
    <w:p w:rsidR="004D0FB6" w:rsidRDefault="004D0FB6" w:rsidP="005C3DE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rFonts w:eastAsiaTheme="minorHAnsi"/>
          <w:lang w:val="ru-RU"/>
        </w:rPr>
        <w:t>7.1. Ра</w:t>
      </w:r>
      <w:r w:rsidR="00AC6469">
        <w:rPr>
          <w:rFonts w:eastAsiaTheme="minorHAnsi"/>
          <w:lang w:val="ru-RU"/>
        </w:rPr>
        <w:t>спределение средств, планируемых</w:t>
      </w:r>
      <w:r>
        <w:rPr>
          <w:rFonts w:eastAsiaTheme="minorHAnsi"/>
          <w:lang w:val="ru-RU"/>
        </w:rPr>
        <w:t xml:space="preserve"> на проведение </w:t>
      </w:r>
      <w:r>
        <w:rPr>
          <w:lang w:val="ru-RU"/>
        </w:rPr>
        <w:t>капитального</w:t>
      </w:r>
      <w:r w:rsidRPr="00464AAD">
        <w:rPr>
          <w:lang w:val="ru-RU"/>
        </w:rPr>
        <w:t xml:space="preserve"> ремонт</w:t>
      </w:r>
      <w:r>
        <w:rPr>
          <w:lang w:val="ru-RU"/>
        </w:rPr>
        <w:t>а</w:t>
      </w:r>
      <w:r w:rsidRPr="00464AAD">
        <w:rPr>
          <w:lang w:val="ru-RU"/>
        </w:rPr>
        <w:t xml:space="preserve"> и </w:t>
      </w:r>
      <w:proofErr w:type="gramStart"/>
      <w:r w:rsidRPr="00464AAD">
        <w:rPr>
          <w:lang w:val="ru-RU"/>
        </w:rPr>
        <w:t>ремонт</w:t>
      </w:r>
      <w:r>
        <w:rPr>
          <w:lang w:val="ru-RU"/>
        </w:rPr>
        <w:t>а</w:t>
      </w:r>
      <w:proofErr w:type="gramEnd"/>
      <w:r w:rsidRPr="00464AAD">
        <w:rPr>
          <w:lang w:val="ru-RU"/>
        </w:rPr>
        <w:t xml:space="preserve"> автомобильных дорог общего пользования местного значения</w:t>
      </w:r>
      <w:r w:rsidR="003C3C51">
        <w:rPr>
          <w:lang w:val="ru-RU"/>
        </w:rPr>
        <w:t xml:space="preserve"> осуществляется по сельским поселениям МО «Усть-Коксинский район» в зависимости от </w:t>
      </w:r>
      <w:r w:rsidR="00AC6469">
        <w:rPr>
          <w:lang w:val="ru-RU"/>
        </w:rPr>
        <w:t>протяженности</w:t>
      </w:r>
      <w:r w:rsidR="00AC6469" w:rsidRPr="00AC6469">
        <w:rPr>
          <w:lang w:val="ru-RU"/>
        </w:rPr>
        <w:t xml:space="preserve"> автодорог</w:t>
      </w:r>
      <w:r w:rsidR="000116DD">
        <w:rPr>
          <w:lang w:val="ru-RU"/>
        </w:rPr>
        <w:t xml:space="preserve"> по данны</w:t>
      </w:r>
      <w:r w:rsidR="00C83620">
        <w:rPr>
          <w:lang w:val="ru-RU"/>
        </w:rPr>
        <w:t>м</w:t>
      </w:r>
      <w:r w:rsidR="000116DD">
        <w:rPr>
          <w:lang w:val="ru-RU"/>
        </w:rPr>
        <w:t xml:space="preserve"> статистики.</w:t>
      </w:r>
    </w:p>
    <w:p w:rsidR="004C47A7" w:rsidRDefault="004C47A7" w:rsidP="005C3DE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 xml:space="preserve">7.2. </w:t>
      </w:r>
      <w:r w:rsidR="004025C7" w:rsidRPr="007F0511">
        <w:rPr>
          <w:rFonts w:eastAsiaTheme="minorHAnsi"/>
          <w:lang w:val="ru-RU"/>
        </w:rPr>
        <w:t>С</w:t>
      </w:r>
      <w:r w:rsidRPr="007F0511">
        <w:rPr>
          <w:rFonts w:eastAsiaTheme="minorHAnsi"/>
          <w:lang w:val="ru-RU"/>
        </w:rPr>
        <w:t>редства Дорожного фонда направля</w:t>
      </w:r>
      <w:r w:rsidR="007F0511" w:rsidRPr="007F0511">
        <w:rPr>
          <w:rFonts w:eastAsiaTheme="minorHAnsi"/>
          <w:lang w:val="ru-RU"/>
        </w:rPr>
        <w:t>ю</w:t>
      </w:r>
      <w:r w:rsidRPr="007F0511">
        <w:rPr>
          <w:rFonts w:eastAsiaTheme="minorHAnsi"/>
          <w:lang w:val="ru-RU"/>
        </w:rPr>
        <w:t xml:space="preserve">тся </w:t>
      </w:r>
      <w:r w:rsidR="004025C7" w:rsidRPr="007F0511">
        <w:rPr>
          <w:rFonts w:eastAsiaTheme="minorHAnsi"/>
          <w:lang w:val="ru-RU"/>
        </w:rPr>
        <w:t xml:space="preserve">сельским поселениям </w:t>
      </w:r>
      <w:r w:rsidR="007F0511" w:rsidRPr="007F0511">
        <w:rPr>
          <w:rFonts w:eastAsiaTheme="minorHAnsi"/>
          <w:lang w:val="ru-RU"/>
        </w:rPr>
        <w:t>в виде субсидий</w:t>
      </w:r>
      <w:r w:rsidRPr="007F0511">
        <w:rPr>
          <w:rFonts w:eastAsiaTheme="minorHAnsi"/>
          <w:lang w:val="ru-RU"/>
        </w:rPr>
        <w:t>, с указанием конкретной цели направления средств. Средства Дорожного фонда, не использованные в течение финансового года сельскими поселениями, а так же в случаях установления их нецелевого использования, подлежат возврату в бюджет</w:t>
      </w:r>
      <w:r w:rsidR="007F0511">
        <w:rPr>
          <w:rFonts w:eastAsiaTheme="minorHAnsi"/>
          <w:lang w:val="ru-RU"/>
        </w:rPr>
        <w:t xml:space="preserve"> МО «Усть-Коксинский район» РА</w:t>
      </w:r>
      <w:r w:rsidRPr="007F0511">
        <w:rPr>
          <w:rFonts w:eastAsiaTheme="minorHAnsi"/>
          <w:lang w:val="ru-RU"/>
        </w:rPr>
        <w:t>.</w:t>
      </w:r>
    </w:p>
    <w:p w:rsidR="005036F9" w:rsidRPr="00464AAD" w:rsidRDefault="00512798" w:rsidP="00B0126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2" w:name="Par40"/>
      <w:bookmarkEnd w:id="2"/>
      <w:r w:rsidRPr="00464AAD">
        <w:rPr>
          <w:rFonts w:eastAsiaTheme="minorHAnsi"/>
          <w:lang w:val="ru-RU"/>
        </w:rPr>
        <w:t>8</w:t>
      </w:r>
      <w:r w:rsidR="005036F9" w:rsidRPr="00464AAD">
        <w:rPr>
          <w:rFonts w:eastAsiaTheme="minorHAnsi"/>
          <w:lang w:val="ru-RU"/>
        </w:rPr>
        <w:t xml:space="preserve">. Бюджетные ассигнования </w:t>
      </w:r>
      <w:r w:rsidRPr="00464AAD">
        <w:rPr>
          <w:rFonts w:eastAsiaTheme="minorHAnsi"/>
          <w:lang w:val="ru-RU"/>
        </w:rPr>
        <w:t>Дорожного ф</w:t>
      </w:r>
      <w:r w:rsidR="005036F9" w:rsidRPr="00464AAD">
        <w:rPr>
          <w:rFonts w:eastAsiaTheme="minorHAnsi"/>
          <w:lang w:val="ru-RU"/>
        </w:rPr>
        <w:t>онда носят целевой характер и не могут быть использованы на другие цели.</w:t>
      </w:r>
      <w:r w:rsidR="005C3DE4" w:rsidRPr="00464AAD">
        <w:rPr>
          <w:rFonts w:eastAsiaTheme="minorHAnsi"/>
          <w:lang w:val="ru-RU"/>
        </w:rPr>
        <w:t>Ответственность за целевое использование бюджетных ассигнований Дорожного фонда несет главный р</w:t>
      </w:r>
      <w:r w:rsidR="00B01265" w:rsidRPr="00464AAD">
        <w:rPr>
          <w:rFonts w:eastAsiaTheme="minorHAnsi"/>
          <w:lang w:val="ru-RU"/>
        </w:rPr>
        <w:t>аспорядитель бюджетных средств</w:t>
      </w:r>
      <w:r w:rsidR="00897E03" w:rsidRPr="00464AAD">
        <w:rPr>
          <w:rFonts w:eastAsiaTheme="minorHAnsi"/>
          <w:lang w:val="ru-RU"/>
        </w:rPr>
        <w:t xml:space="preserve">, </w:t>
      </w:r>
      <w:r w:rsidR="00897E03" w:rsidRPr="00464AAD">
        <w:rPr>
          <w:rFonts w:eastAsiaTheme="minorHAnsi"/>
          <w:lang w:val="ru-RU"/>
        </w:rPr>
        <w:lastRenderedPageBreak/>
        <w:t>осуществляющий функции заказчика мероприятий по осуществлению дорожной деятельности, в распоряжение которых выделялись средства Дорожного фонда.</w:t>
      </w:r>
    </w:p>
    <w:p w:rsidR="005C3DE4" w:rsidRPr="00464AAD" w:rsidRDefault="00512798" w:rsidP="005C3DE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>9</w:t>
      </w:r>
      <w:r w:rsidR="005C3DE4" w:rsidRPr="00464AAD">
        <w:rPr>
          <w:rFonts w:eastAsiaTheme="minorHAnsi"/>
          <w:lang w:val="ru-RU"/>
        </w:rPr>
        <w:t xml:space="preserve">. </w:t>
      </w:r>
      <w:proofErr w:type="gramStart"/>
      <w:r w:rsidR="005C3DE4" w:rsidRPr="00464AAD">
        <w:rPr>
          <w:rFonts w:eastAsiaTheme="minorHAnsi"/>
          <w:lang w:val="ru-RU"/>
        </w:rPr>
        <w:t>Контроль за</w:t>
      </w:r>
      <w:proofErr w:type="gramEnd"/>
      <w:r w:rsidR="005C3DE4" w:rsidRPr="00464AAD">
        <w:rPr>
          <w:rFonts w:eastAsiaTheme="minorHAnsi"/>
          <w:lang w:val="ru-RU"/>
        </w:rPr>
        <w:t xml:space="preserve"> расходованием и целевым использованием бюджетных ассигнований средств Дорожного фонда осуществляет орган муниципального финансового контроля в соответствии с действующим законодательством.</w:t>
      </w:r>
    </w:p>
    <w:p w:rsidR="005836CB" w:rsidRPr="00464AAD" w:rsidRDefault="00512798" w:rsidP="005036F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464AAD">
        <w:rPr>
          <w:rFonts w:eastAsiaTheme="minorHAnsi"/>
          <w:lang w:val="ru-RU"/>
        </w:rPr>
        <w:t>10</w:t>
      </w:r>
      <w:r w:rsidR="005C3DE4" w:rsidRPr="00464AAD">
        <w:rPr>
          <w:rFonts w:eastAsiaTheme="minorHAnsi"/>
          <w:lang w:val="ru-RU"/>
        </w:rPr>
        <w:t xml:space="preserve">. Отчет об использовании бюджетных ассигнований Дорожного фонда формируется </w:t>
      </w:r>
      <w:r w:rsidR="00B01265" w:rsidRPr="00464AAD">
        <w:rPr>
          <w:rFonts w:eastAsiaTheme="minorHAnsi"/>
          <w:lang w:val="ru-RU"/>
        </w:rPr>
        <w:t xml:space="preserve">Администрацией МО «Усть-Коксинский район» </w:t>
      </w:r>
      <w:r w:rsidR="005C3DE4" w:rsidRPr="00464AAD">
        <w:rPr>
          <w:rFonts w:eastAsiaTheme="minorHAnsi"/>
          <w:lang w:val="ru-RU"/>
        </w:rPr>
        <w:t>в составе бюджетной от</w:t>
      </w:r>
      <w:r w:rsidR="00B01265" w:rsidRPr="00464AAD">
        <w:rPr>
          <w:rFonts w:eastAsiaTheme="minorHAnsi"/>
          <w:lang w:val="ru-RU"/>
        </w:rPr>
        <w:t xml:space="preserve">четности об исполнении местного бюджета </w:t>
      </w:r>
      <w:r w:rsidR="005C3DE4" w:rsidRPr="00464AAD">
        <w:rPr>
          <w:rFonts w:eastAsiaTheme="minorHAnsi"/>
          <w:lang w:val="ru-RU"/>
        </w:rPr>
        <w:t xml:space="preserve">и предоставляется в Совет депутатов </w:t>
      </w:r>
      <w:r w:rsidR="00B01265" w:rsidRPr="00464AAD">
        <w:rPr>
          <w:rFonts w:eastAsiaTheme="minorHAnsi"/>
          <w:lang w:val="ru-RU"/>
        </w:rPr>
        <w:t>МО «Усть-Коксинский район» РА</w:t>
      </w:r>
      <w:r w:rsidR="005C3DE4" w:rsidRPr="00464AAD">
        <w:rPr>
          <w:rFonts w:eastAsiaTheme="minorHAnsi"/>
          <w:lang w:val="ru-RU"/>
        </w:rPr>
        <w:t xml:space="preserve"> одновременно с годовым отчетом об исполнении </w:t>
      </w:r>
      <w:r w:rsidR="00B01265" w:rsidRPr="00464AAD">
        <w:rPr>
          <w:rFonts w:eastAsiaTheme="minorHAnsi"/>
          <w:lang w:val="ru-RU"/>
        </w:rPr>
        <w:t xml:space="preserve">местного </w:t>
      </w:r>
      <w:r w:rsidR="005C3DE4" w:rsidRPr="00464AAD">
        <w:rPr>
          <w:rFonts w:eastAsiaTheme="minorHAnsi"/>
          <w:lang w:val="ru-RU"/>
        </w:rPr>
        <w:t>бюджета.</w:t>
      </w:r>
    </w:p>
    <w:sectPr w:rsidR="005836CB" w:rsidRPr="00464AAD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417"/>
    <w:rsid w:val="000116DD"/>
    <w:rsid w:val="0006677C"/>
    <w:rsid w:val="000B069B"/>
    <w:rsid w:val="00147596"/>
    <w:rsid w:val="00220B27"/>
    <w:rsid w:val="00246D7C"/>
    <w:rsid w:val="00265DF0"/>
    <w:rsid w:val="00294EE2"/>
    <w:rsid w:val="002C2F2D"/>
    <w:rsid w:val="003218FA"/>
    <w:rsid w:val="00352728"/>
    <w:rsid w:val="003651EA"/>
    <w:rsid w:val="003A5837"/>
    <w:rsid w:val="003A6BB0"/>
    <w:rsid w:val="003C3C51"/>
    <w:rsid w:val="004025C7"/>
    <w:rsid w:val="00445366"/>
    <w:rsid w:val="004457E1"/>
    <w:rsid w:val="00464AAD"/>
    <w:rsid w:val="004C47A7"/>
    <w:rsid w:val="004D0FB6"/>
    <w:rsid w:val="004D33D8"/>
    <w:rsid w:val="004F4665"/>
    <w:rsid w:val="005036F9"/>
    <w:rsid w:val="00512798"/>
    <w:rsid w:val="005375EA"/>
    <w:rsid w:val="005836CB"/>
    <w:rsid w:val="005C3DE4"/>
    <w:rsid w:val="00677A0A"/>
    <w:rsid w:val="006B1016"/>
    <w:rsid w:val="006F6D78"/>
    <w:rsid w:val="0074099D"/>
    <w:rsid w:val="00741269"/>
    <w:rsid w:val="007A6DBF"/>
    <w:rsid w:val="007D2169"/>
    <w:rsid w:val="007D46A8"/>
    <w:rsid w:val="007F0511"/>
    <w:rsid w:val="00817B25"/>
    <w:rsid w:val="00832417"/>
    <w:rsid w:val="008463B1"/>
    <w:rsid w:val="00850BE0"/>
    <w:rsid w:val="00887DFD"/>
    <w:rsid w:val="008979D8"/>
    <w:rsid w:val="00897E03"/>
    <w:rsid w:val="008A6D5E"/>
    <w:rsid w:val="008F3BB1"/>
    <w:rsid w:val="00953B22"/>
    <w:rsid w:val="009D5862"/>
    <w:rsid w:val="00A40207"/>
    <w:rsid w:val="00A95D60"/>
    <w:rsid w:val="00AC6469"/>
    <w:rsid w:val="00AD3C35"/>
    <w:rsid w:val="00AD4B6D"/>
    <w:rsid w:val="00B01265"/>
    <w:rsid w:val="00B34AF2"/>
    <w:rsid w:val="00C325D0"/>
    <w:rsid w:val="00C5470A"/>
    <w:rsid w:val="00C7528A"/>
    <w:rsid w:val="00C83620"/>
    <w:rsid w:val="00C85BB7"/>
    <w:rsid w:val="00CB0BD8"/>
    <w:rsid w:val="00D1435A"/>
    <w:rsid w:val="00D45AC8"/>
    <w:rsid w:val="00D6500D"/>
    <w:rsid w:val="00D8584C"/>
    <w:rsid w:val="00DA418B"/>
    <w:rsid w:val="00E13584"/>
    <w:rsid w:val="00E421C8"/>
    <w:rsid w:val="00E96D74"/>
    <w:rsid w:val="00EE1EF9"/>
    <w:rsid w:val="00EE5732"/>
    <w:rsid w:val="00F76AA4"/>
    <w:rsid w:val="00F91329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204DC5602CDFB231F01F58321566558C7B80A638FC0B8DDFA35784TCq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C7585AE38FC0B8DDFA35784C95E5DA2C9E22470A0910BT0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E94B-515A-4CDD-BC18-1DF06F78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66</cp:revision>
  <cp:lastPrinted>2014-11-26T03:03:00Z</cp:lastPrinted>
  <dcterms:created xsi:type="dcterms:W3CDTF">2014-10-20T13:22:00Z</dcterms:created>
  <dcterms:modified xsi:type="dcterms:W3CDTF">2014-11-26T03:03:00Z</dcterms:modified>
</cp:coreProperties>
</file>