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28" w:rsidRDefault="008E3228" w:rsidP="008E3228">
      <w:pPr>
        <w:pStyle w:val="a3"/>
        <w:ind w:left="6379"/>
        <w:jc w:val="right"/>
        <w:rPr>
          <w:rFonts w:ascii="Times New Roman" w:hAnsi="Times New Roman" w:cs="Times New Roman"/>
          <w:sz w:val="26"/>
          <w:szCs w:val="26"/>
        </w:rPr>
      </w:pPr>
      <w:r>
        <w:rPr>
          <w:rFonts w:ascii="Times New Roman" w:hAnsi="Times New Roman" w:cs="Times New Roman"/>
          <w:sz w:val="26"/>
          <w:szCs w:val="26"/>
        </w:rPr>
        <w:t>Проект</w:t>
      </w:r>
    </w:p>
    <w:p w:rsidR="008E3228" w:rsidRDefault="00D030AB" w:rsidP="008E3228">
      <w:pPr>
        <w:pStyle w:val="a3"/>
        <w:ind w:left="6096"/>
        <w:jc w:val="center"/>
        <w:rPr>
          <w:rFonts w:ascii="Times New Roman" w:hAnsi="Times New Roman" w:cs="Times New Roman"/>
          <w:sz w:val="26"/>
          <w:szCs w:val="26"/>
        </w:rPr>
      </w:pPr>
      <w:r w:rsidRPr="00D030AB">
        <w:rPr>
          <w:rFonts w:ascii="Times New Roman" w:hAnsi="Times New Roman" w:cs="Times New Roman"/>
          <w:sz w:val="26"/>
          <w:szCs w:val="26"/>
        </w:rPr>
        <w:t>Приложение к постановлению администрации МО «Усть-Коксинский район»</w:t>
      </w:r>
    </w:p>
    <w:p w:rsidR="00D030AB" w:rsidRPr="00D030AB" w:rsidRDefault="00D030AB" w:rsidP="008E3228">
      <w:pPr>
        <w:pStyle w:val="a3"/>
        <w:ind w:left="6096"/>
        <w:jc w:val="center"/>
        <w:rPr>
          <w:rFonts w:ascii="Times New Roman" w:hAnsi="Times New Roman" w:cs="Times New Roman"/>
          <w:sz w:val="26"/>
          <w:szCs w:val="26"/>
        </w:rPr>
      </w:pPr>
      <w:r w:rsidRPr="00D030AB">
        <w:rPr>
          <w:rFonts w:ascii="Times New Roman" w:hAnsi="Times New Roman" w:cs="Times New Roman"/>
          <w:sz w:val="26"/>
          <w:szCs w:val="26"/>
        </w:rPr>
        <w:t>от «___»___________2014 г. №_</w:t>
      </w:r>
      <w:r w:rsidR="008E3228">
        <w:rPr>
          <w:rFonts w:ascii="Times New Roman" w:hAnsi="Times New Roman" w:cs="Times New Roman"/>
          <w:sz w:val="26"/>
          <w:szCs w:val="26"/>
        </w:rPr>
        <w:t>__</w:t>
      </w:r>
      <w:r w:rsidRPr="00D030AB">
        <w:rPr>
          <w:rFonts w:ascii="Times New Roman" w:hAnsi="Times New Roman" w:cs="Times New Roman"/>
          <w:sz w:val="26"/>
          <w:szCs w:val="26"/>
        </w:rPr>
        <w:t>__</w:t>
      </w:r>
    </w:p>
    <w:p w:rsidR="00D030AB" w:rsidRPr="00D030AB" w:rsidRDefault="00D030AB" w:rsidP="008E3228">
      <w:pPr>
        <w:pStyle w:val="a3"/>
        <w:ind w:left="6946"/>
        <w:jc w:val="center"/>
        <w:rPr>
          <w:rFonts w:ascii="Times New Roman" w:hAnsi="Times New Roman" w:cs="Times New Roman"/>
          <w:sz w:val="26"/>
          <w:szCs w:val="26"/>
        </w:rPr>
      </w:pPr>
    </w:p>
    <w:p w:rsidR="00D030AB" w:rsidRPr="00D030AB" w:rsidRDefault="00D030AB" w:rsidP="00D73CC5">
      <w:pPr>
        <w:pStyle w:val="a3"/>
        <w:ind w:firstLine="709"/>
        <w:jc w:val="center"/>
        <w:rPr>
          <w:rFonts w:ascii="Times New Roman" w:hAnsi="Times New Roman" w:cs="Times New Roman"/>
          <w:sz w:val="26"/>
          <w:szCs w:val="26"/>
        </w:rPr>
      </w:pPr>
    </w:p>
    <w:p w:rsidR="008E3228" w:rsidRDefault="00D73CC5" w:rsidP="00D73CC5">
      <w:pPr>
        <w:pStyle w:val="a3"/>
        <w:ind w:firstLine="709"/>
        <w:jc w:val="center"/>
        <w:rPr>
          <w:rFonts w:ascii="Times New Roman" w:hAnsi="Times New Roman" w:cs="Times New Roman"/>
          <w:b/>
          <w:sz w:val="26"/>
          <w:szCs w:val="26"/>
        </w:rPr>
      </w:pPr>
      <w:r w:rsidRPr="00D030AB">
        <w:rPr>
          <w:rFonts w:ascii="Times New Roman" w:hAnsi="Times New Roman" w:cs="Times New Roman"/>
          <w:b/>
          <w:sz w:val="26"/>
          <w:szCs w:val="26"/>
        </w:rPr>
        <w:t>Административный регламент исполнения муниципальной функции по осуществлению муниципального земельного контроля на территори</w:t>
      </w:r>
      <w:r w:rsidR="008E25DE">
        <w:rPr>
          <w:rFonts w:ascii="Times New Roman" w:hAnsi="Times New Roman" w:cs="Times New Roman"/>
          <w:b/>
          <w:sz w:val="26"/>
          <w:szCs w:val="26"/>
        </w:rPr>
        <w:t>и</w:t>
      </w:r>
      <w:r w:rsidR="008E3228">
        <w:rPr>
          <w:rFonts w:ascii="Times New Roman" w:hAnsi="Times New Roman" w:cs="Times New Roman"/>
          <w:b/>
          <w:sz w:val="26"/>
          <w:szCs w:val="26"/>
        </w:rPr>
        <w:t xml:space="preserve"> </w:t>
      </w:r>
      <w:r w:rsidR="00430673" w:rsidRPr="00D030AB">
        <w:rPr>
          <w:rFonts w:ascii="Times New Roman" w:hAnsi="Times New Roman" w:cs="Times New Roman"/>
          <w:b/>
          <w:sz w:val="26"/>
          <w:szCs w:val="26"/>
        </w:rPr>
        <w:t>Муниципального образования «Усть-Коксинский район</w:t>
      </w:r>
      <w:r w:rsidR="00D030AB" w:rsidRPr="00D030AB">
        <w:rPr>
          <w:rFonts w:ascii="Times New Roman" w:hAnsi="Times New Roman" w:cs="Times New Roman"/>
          <w:b/>
          <w:sz w:val="26"/>
          <w:szCs w:val="26"/>
        </w:rPr>
        <w:t>»</w:t>
      </w:r>
      <w:r w:rsidR="00430673" w:rsidRPr="00D030AB">
        <w:rPr>
          <w:rFonts w:ascii="Times New Roman" w:hAnsi="Times New Roman" w:cs="Times New Roman"/>
          <w:b/>
          <w:sz w:val="26"/>
          <w:szCs w:val="26"/>
        </w:rPr>
        <w:t xml:space="preserve"> </w:t>
      </w:r>
    </w:p>
    <w:p w:rsidR="00430673" w:rsidRPr="00D030AB" w:rsidRDefault="00430673" w:rsidP="00D73CC5">
      <w:pPr>
        <w:pStyle w:val="a3"/>
        <w:ind w:firstLine="709"/>
        <w:jc w:val="center"/>
        <w:rPr>
          <w:rFonts w:ascii="Times New Roman" w:hAnsi="Times New Roman" w:cs="Times New Roman"/>
          <w:b/>
          <w:sz w:val="26"/>
          <w:szCs w:val="26"/>
        </w:rPr>
      </w:pPr>
      <w:r w:rsidRPr="00D030AB">
        <w:rPr>
          <w:rFonts w:ascii="Times New Roman" w:hAnsi="Times New Roman" w:cs="Times New Roman"/>
          <w:b/>
          <w:sz w:val="26"/>
          <w:szCs w:val="26"/>
        </w:rPr>
        <w:t>Республики Алтай</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030AB">
      <w:pPr>
        <w:pStyle w:val="a3"/>
        <w:ind w:firstLine="709"/>
        <w:jc w:val="center"/>
        <w:rPr>
          <w:rFonts w:ascii="Times New Roman" w:hAnsi="Times New Roman" w:cs="Times New Roman"/>
          <w:sz w:val="26"/>
          <w:szCs w:val="26"/>
        </w:rPr>
      </w:pPr>
      <w:r w:rsidRPr="00D030AB">
        <w:rPr>
          <w:rFonts w:ascii="Times New Roman" w:hAnsi="Times New Roman" w:cs="Times New Roman"/>
          <w:sz w:val="26"/>
          <w:szCs w:val="26"/>
        </w:rPr>
        <w:t>1. Общие положения</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1.1. Административный регламент осуществления муниципальной функции «Муниципальный земельный контроль </w:t>
      </w:r>
      <w:r w:rsidR="008E25DE">
        <w:rPr>
          <w:rFonts w:ascii="Times New Roman" w:hAnsi="Times New Roman" w:cs="Times New Roman"/>
          <w:sz w:val="26"/>
          <w:szCs w:val="26"/>
        </w:rPr>
        <w:t xml:space="preserve">на территории </w:t>
      </w:r>
      <w:r w:rsidR="00D030AB" w:rsidRPr="00D030AB">
        <w:rPr>
          <w:rFonts w:ascii="Times New Roman" w:hAnsi="Times New Roman" w:cs="Times New Roman"/>
          <w:sz w:val="26"/>
          <w:szCs w:val="26"/>
        </w:rPr>
        <w:t xml:space="preserve">Муниципального образования «Усть-Коксинский район» </w:t>
      </w:r>
      <w:r w:rsidRPr="00D030AB">
        <w:rPr>
          <w:rFonts w:ascii="Times New Roman" w:hAnsi="Times New Roman" w:cs="Times New Roman"/>
          <w:sz w:val="26"/>
          <w:szCs w:val="26"/>
        </w:rPr>
        <w:t xml:space="preserve">(далее - </w:t>
      </w:r>
      <w:r w:rsidR="003D606B">
        <w:rPr>
          <w:rFonts w:ascii="Times New Roman" w:hAnsi="Times New Roman" w:cs="Times New Roman"/>
          <w:sz w:val="26"/>
          <w:szCs w:val="26"/>
        </w:rPr>
        <w:t>Р</w:t>
      </w:r>
      <w:r w:rsidRPr="00D030AB">
        <w:rPr>
          <w:rFonts w:ascii="Times New Roman" w:hAnsi="Times New Roman" w:cs="Times New Roman"/>
          <w:sz w:val="26"/>
          <w:szCs w:val="26"/>
        </w:rPr>
        <w:t>егламент) разработан в целях повышения качества и эффективности проверок использования и охраны земель, проводимых администраци</w:t>
      </w:r>
      <w:r w:rsidR="008E25DE">
        <w:rPr>
          <w:rFonts w:ascii="Times New Roman" w:hAnsi="Times New Roman" w:cs="Times New Roman"/>
          <w:sz w:val="26"/>
          <w:szCs w:val="26"/>
        </w:rPr>
        <w:t>ей</w:t>
      </w:r>
      <w:r w:rsidR="00D030AB" w:rsidRPr="00D030AB">
        <w:rPr>
          <w:rFonts w:ascii="Times New Roman" w:hAnsi="Times New Roman" w:cs="Times New Roman"/>
          <w:sz w:val="26"/>
          <w:szCs w:val="26"/>
        </w:rPr>
        <w:t xml:space="preserve"> </w:t>
      </w:r>
      <w:r w:rsidR="00D030AB">
        <w:rPr>
          <w:rFonts w:ascii="Times New Roman" w:hAnsi="Times New Roman" w:cs="Times New Roman"/>
          <w:sz w:val="26"/>
          <w:szCs w:val="26"/>
        </w:rPr>
        <w:t>М</w:t>
      </w:r>
      <w:r w:rsidRPr="00D030AB">
        <w:rPr>
          <w:rFonts w:ascii="Times New Roman" w:hAnsi="Times New Roman" w:cs="Times New Roman"/>
          <w:sz w:val="26"/>
          <w:szCs w:val="26"/>
        </w:rPr>
        <w:t>униципального образования</w:t>
      </w:r>
      <w:r w:rsidR="00D030AB">
        <w:rPr>
          <w:rFonts w:ascii="Times New Roman" w:hAnsi="Times New Roman" w:cs="Times New Roman"/>
          <w:sz w:val="26"/>
          <w:szCs w:val="26"/>
        </w:rPr>
        <w:t xml:space="preserve"> «Усть-Коксинский район» (далее – МО «Усть-Коксинский район»)</w:t>
      </w:r>
      <w:r w:rsidRPr="00D030AB">
        <w:rPr>
          <w:rFonts w:ascii="Times New Roman" w:hAnsi="Times New Roman" w:cs="Times New Roman"/>
          <w:sz w:val="26"/>
          <w:szCs w:val="26"/>
        </w:rPr>
        <w:t xml:space="preserve">,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 </w:t>
      </w:r>
    </w:p>
    <w:p w:rsidR="003D606B" w:rsidRPr="00C26ABC" w:rsidRDefault="00D73CC5" w:rsidP="003D606B">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1.2. Настоящий </w:t>
      </w:r>
      <w:r w:rsidR="003D606B">
        <w:rPr>
          <w:rFonts w:ascii="Times New Roman" w:hAnsi="Times New Roman" w:cs="Times New Roman"/>
          <w:sz w:val="26"/>
          <w:szCs w:val="26"/>
        </w:rPr>
        <w:t>Р</w:t>
      </w:r>
      <w:r w:rsidRPr="00D030AB">
        <w:rPr>
          <w:rFonts w:ascii="Times New Roman" w:hAnsi="Times New Roman" w:cs="Times New Roman"/>
          <w:sz w:val="26"/>
          <w:szCs w:val="26"/>
        </w:rPr>
        <w:t>егламент действует при проведении муниципального земельного контроля</w:t>
      </w:r>
      <w:r w:rsidR="008E25DE">
        <w:rPr>
          <w:rFonts w:ascii="Times New Roman" w:hAnsi="Times New Roman" w:cs="Times New Roman"/>
          <w:sz w:val="26"/>
          <w:szCs w:val="26"/>
        </w:rPr>
        <w:t xml:space="preserve"> </w:t>
      </w:r>
      <w:r w:rsidRPr="00D030AB">
        <w:rPr>
          <w:rFonts w:ascii="Times New Roman" w:hAnsi="Times New Roman" w:cs="Times New Roman"/>
          <w:sz w:val="26"/>
          <w:szCs w:val="26"/>
        </w:rPr>
        <w:t>в отношении физических, юридических лиц</w:t>
      </w:r>
      <w:r w:rsidR="007F77CD">
        <w:rPr>
          <w:rFonts w:ascii="Times New Roman" w:hAnsi="Times New Roman" w:cs="Times New Roman"/>
          <w:sz w:val="26"/>
          <w:szCs w:val="26"/>
        </w:rPr>
        <w:t xml:space="preserve"> и</w:t>
      </w:r>
      <w:r w:rsidRPr="00D030AB">
        <w:rPr>
          <w:rFonts w:ascii="Times New Roman" w:hAnsi="Times New Roman" w:cs="Times New Roman"/>
          <w:sz w:val="26"/>
          <w:szCs w:val="26"/>
        </w:rPr>
        <w:t xml:space="preserve"> индивидуальных предпринимателей.</w:t>
      </w:r>
      <w:r w:rsidR="003D606B" w:rsidRPr="003D606B">
        <w:rPr>
          <w:rFonts w:ascii="Times New Roman" w:hAnsi="Times New Roman" w:cs="Times New Roman"/>
          <w:sz w:val="26"/>
          <w:szCs w:val="26"/>
        </w:rPr>
        <w:t xml:space="preserve"> </w:t>
      </w:r>
      <w:r w:rsidR="003D606B" w:rsidRPr="00C26ABC">
        <w:rPr>
          <w:rFonts w:ascii="Times New Roman" w:hAnsi="Times New Roman" w:cs="Times New Roman"/>
          <w:sz w:val="26"/>
          <w:szCs w:val="26"/>
        </w:rPr>
        <w:t>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w:t>
      </w:r>
      <w:r w:rsidR="008E25DE">
        <w:rPr>
          <w:rFonts w:ascii="Times New Roman" w:hAnsi="Times New Roman" w:cs="Times New Roman"/>
          <w:sz w:val="26"/>
          <w:szCs w:val="26"/>
        </w:rPr>
        <w:t xml:space="preserve"> </w:t>
      </w:r>
      <w:r w:rsidR="003D606B" w:rsidRPr="00C26ABC">
        <w:rPr>
          <w:rFonts w:ascii="Times New Roman" w:hAnsi="Times New Roman" w:cs="Times New Roman"/>
          <w:sz w:val="26"/>
          <w:szCs w:val="26"/>
        </w:rPr>
        <w:t xml:space="preserve">- </w:t>
      </w:r>
      <w:r w:rsidR="008E25DE">
        <w:rPr>
          <w:rFonts w:ascii="Times New Roman" w:hAnsi="Times New Roman" w:cs="Times New Roman"/>
          <w:sz w:val="26"/>
          <w:szCs w:val="26"/>
        </w:rPr>
        <w:t>У</w:t>
      </w:r>
      <w:r w:rsidR="003D606B" w:rsidRPr="00C26ABC">
        <w:rPr>
          <w:rFonts w:ascii="Times New Roman" w:hAnsi="Times New Roman" w:cs="Times New Roman"/>
          <w:sz w:val="26"/>
          <w:szCs w:val="26"/>
        </w:rPr>
        <w:t xml:space="preserve">правлением Федеральной службы государственной регистрации кадастра и картографии по </w:t>
      </w:r>
      <w:r w:rsidR="00E44934">
        <w:rPr>
          <w:rFonts w:ascii="Times New Roman" w:hAnsi="Times New Roman" w:cs="Times New Roman"/>
          <w:sz w:val="26"/>
          <w:szCs w:val="26"/>
        </w:rPr>
        <w:t>Республике Алтай</w:t>
      </w:r>
      <w:r w:rsidR="003D606B" w:rsidRPr="00C26ABC">
        <w:rPr>
          <w:rFonts w:ascii="Times New Roman" w:hAnsi="Times New Roman" w:cs="Times New Roman"/>
          <w:sz w:val="26"/>
          <w:szCs w:val="26"/>
        </w:rPr>
        <w:t xml:space="preserve"> (далее - </w:t>
      </w:r>
      <w:r w:rsidR="008E25DE">
        <w:rPr>
          <w:rFonts w:ascii="Times New Roman" w:hAnsi="Times New Roman" w:cs="Times New Roman"/>
          <w:sz w:val="26"/>
          <w:szCs w:val="26"/>
        </w:rPr>
        <w:t>У</w:t>
      </w:r>
      <w:r w:rsidR="003D606B" w:rsidRPr="00C26ABC">
        <w:rPr>
          <w:rFonts w:ascii="Times New Roman" w:hAnsi="Times New Roman" w:cs="Times New Roman"/>
          <w:sz w:val="26"/>
          <w:szCs w:val="26"/>
        </w:rPr>
        <w:t xml:space="preserve">правление Росреестра по </w:t>
      </w:r>
      <w:r w:rsidR="00E44934">
        <w:rPr>
          <w:rFonts w:ascii="Times New Roman" w:hAnsi="Times New Roman" w:cs="Times New Roman"/>
          <w:sz w:val="26"/>
          <w:szCs w:val="26"/>
        </w:rPr>
        <w:t>РА</w:t>
      </w:r>
      <w:r w:rsidR="003D606B" w:rsidRPr="00C26ABC">
        <w:rPr>
          <w:rFonts w:ascii="Times New Roman" w:hAnsi="Times New Roman" w:cs="Times New Roman"/>
          <w:sz w:val="26"/>
          <w:szCs w:val="26"/>
        </w:rPr>
        <w:t>),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3D606B" w:rsidRPr="00C26ABC" w:rsidRDefault="003D606B" w:rsidP="003D606B">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D73CC5"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1.3. Организация и осуществление проверок при осуществлении муниципального контроля в отношении физических, юридических лиц и индивидуальных предпринимателей проводится в соответствии </w:t>
      </w:r>
      <w:proofErr w:type="gramStart"/>
      <w:r w:rsidRPr="00D030AB">
        <w:rPr>
          <w:rFonts w:ascii="Times New Roman" w:hAnsi="Times New Roman" w:cs="Times New Roman"/>
          <w:sz w:val="26"/>
          <w:szCs w:val="26"/>
        </w:rPr>
        <w:t>с</w:t>
      </w:r>
      <w:proofErr w:type="gramEnd"/>
      <w:r w:rsidRPr="00D030AB">
        <w:rPr>
          <w:rFonts w:ascii="Times New Roman" w:hAnsi="Times New Roman" w:cs="Times New Roman"/>
          <w:sz w:val="26"/>
          <w:szCs w:val="26"/>
        </w:rPr>
        <w:t>:</w:t>
      </w:r>
    </w:p>
    <w:p w:rsidR="00EF2797" w:rsidRPr="00C26ABC" w:rsidRDefault="00EF2797" w:rsidP="00EF2797">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-Конституци</w:t>
      </w:r>
      <w:r>
        <w:rPr>
          <w:rFonts w:ascii="Times New Roman" w:hAnsi="Times New Roman" w:cs="Times New Roman"/>
          <w:sz w:val="26"/>
          <w:szCs w:val="26"/>
        </w:rPr>
        <w:t>ей</w:t>
      </w:r>
      <w:r w:rsidRPr="00C26ABC">
        <w:rPr>
          <w:rFonts w:ascii="Times New Roman" w:hAnsi="Times New Roman" w:cs="Times New Roman"/>
          <w:sz w:val="26"/>
          <w:szCs w:val="26"/>
        </w:rPr>
        <w:t xml:space="preserve"> Российской Федерации;</w:t>
      </w:r>
    </w:p>
    <w:p w:rsidR="00EF2797" w:rsidRPr="00C26ABC" w:rsidRDefault="00EF2797" w:rsidP="00EF2797">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-Земельны</w:t>
      </w:r>
      <w:r>
        <w:rPr>
          <w:rFonts w:ascii="Times New Roman" w:hAnsi="Times New Roman" w:cs="Times New Roman"/>
          <w:sz w:val="26"/>
          <w:szCs w:val="26"/>
        </w:rPr>
        <w:t xml:space="preserve">м </w:t>
      </w:r>
      <w:r w:rsidRPr="00C26ABC">
        <w:rPr>
          <w:rFonts w:ascii="Times New Roman" w:hAnsi="Times New Roman" w:cs="Times New Roman"/>
          <w:sz w:val="26"/>
          <w:szCs w:val="26"/>
        </w:rPr>
        <w:t>кодекс</w:t>
      </w:r>
      <w:r>
        <w:rPr>
          <w:rFonts w:ascii="Times New Roman" w:hAnsi="Times New Roman" w:cs="Times New Roman"/>
          <w:sz w:val="26"/>
          <w:szCs w:val="26"/>
        </w:rPr>
        <w:t xml:space="preserve">ом </w:t>
      </w:r>
      <w:proofErr w:type="gramStart"/>
      <w:r>
        <w:rPr>
          <w:rFonts w:ascii="Times New Roman" w:hAnsi="Times New Roman" w:cs="Times New Roman"/>
          <w:sz w:val="26"/>
          <w:szCs w:val="26"/>
        </w:rPr>
        <w:t>Российской</w:t>
      </w:r>
      <w:proofErr w:type="gramEnd"/>
      <w:r>
        <w:rPr>
          <w:rFonts w:ascii="Times New Roman" w:hAnsi="Times New Roman" w:cs="Times New Roman"/>
          <w:sz w:val="26"/>
          <w:szCs w:val="26"/>
        </w:rPr>
        <w:t>;</w:t>
      </w:r>
    </w:p>
    <w:p w:rsidR="00EF2797" w:rsidRPr="00C26ABC" w:rsidRDefault="00EF2797" w:rsidP="00EF2797">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-Федеральны</w:t>
      </w:r>
      <w:r>
        <w:rPr>
          <w:rFonts w:ascii="Times New Roman" w:hAnsi="Times New Roman" w:cs="Times New Roman"/>
          <w:sz w:val="26"/>
          <w:szCs w:val="26"/>
        </w:rPr>
        <w:t>м</w:t>
      </w:r>
      <w:r w:rsidRPr="00C26ABC">
        <w:rPr>
          <w:rFonts w:ascii="Times New Roman" w:hAnsi="Times New Roman" w:cs="Times New Roman"/>
          <w:sz w:val="26"/>
          <w:szCs w:val="26"/>
        </w:rPr>
        <w:t xml:space="preserve"> закон</w:t>
      </w:r>
      <w:r>
        <w:rPr>
          <w:rFonts w:ascii="Times New Roman" w:hAnsi="Times New Roman" w:cs="Times New Roman"/>
          <w:sz w:val="26"/>
          <w:szCs w:val="26"/>
        </w:rPr>
        <w:t>ом</w:t>
      </w:r>
      <w:r w:rsidRPr="00C26ABC">
        <w:rPr>
          <w:rFonts w:ascii="Times New Roman" w:hAnsi="Times New Roman" w:cs="Times New Roman"/>
          <w:sz w:val="26"/>
          <w:szCs w:val="26"/>
        </w:rPr>
        <w:t xml:space="preserve"> от 06.10.2003</w:t>
      </w:r>
      <w:r>
        <w:rPr>
          <w:rFonts w:ascii="Times New Roman" w:hAnsi="Times New Roman" w:cs="Times New Roman"/>
          <w:sz w:val="26"/>
          <w:szCs w:val="26"/>
        </w:rPr>
        <w:t xml:space="preserve"> г. №</w:t>
      </w:r>
      <w:r w:rsidRPr="00C26ABC">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EF2797" w:rsidRPr="00C26ABC" w:rsidRDefault="00EF2797" w:rsidP="00EF2797">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-Федеральны</w:t>
      </w:r>
      <w:r>
        <w:rPr>
          <w:rFonts w:ascii="Times New Roman" w:hAnsi="Times New Roman" w:cs="Times New Roman"/>
          <w:sz w:val="26"/>
          <w:szCs w:val="26"/>
        </w:rPr>
        <w:t>м</w:t>
      </w:r>
      <w:r w:rsidRPr="00C26ABC">
        <w:rPr>
          <w:rFonts w:ascii="Times New Roman" w:hAnsi="Times New Roman" w:cs="Times New Roman"/>
          <w:sz w:val="26"/>
          <w:szCs w:val="26"/>
        </w:rPr>
        <w:t xml:space="preserve"> закон</w:t>
      </w:r>
      <w:r>
        <w:rPr>
          <w:rFonts w:ascii="Times New Roman" w:hAnsi="Times New Roman" w:cs="Times New Roman"/>
          <w:sz w:val="26"/>
          <w:szCs w:val="26"/>
        </w:rPr>
        <w:t>ом</w:t>
      </w:r>
      <w:r w:rsidRPr="00C26ABC">
        <w:rPr>
          <w:rFonts w:ascii="Times New Roman" w:hAnsi="Times New Roman" w:cs="Times New Roman"/>
          <w:sz w:val="26"/>
          <w:szCs w:val="26"/>
        </w:rPr>
        <w:t xml:space="preserve"> от 26.12.2008 </w:t>
      </w:r>
      <w:r>
        <w:rPr>
          <w:rFonts w:ascii="Times New Roman" w:hAnsi="Times New Roman" w:cs="Times New Roman"/>
          <w:sz w:val="26"/>
          <w:szCs w:val="26"/>
        </w:rPr>
        <w:t>г. №</w:t>
      </w:r>
      <w:r w:rsidRPr="00C26ABC">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p>
    <w:p w:rsidR="00EF2797" w:rsidRPr="00C26ABC" w:rsidRDefault="00EF2797" w:rsidP="00EF2797">
      <w:pPr>
        <w:pStyle w:val="a3"/>
        <w:ind w:firstLine="709"/>
        <w:jc w:val="both"/>
        <w:rPr>
          <w:rFonts w:ascii="Times New Roman" w:hAnsi="Times New Roman" w:cs="Times New Roman"/>
          <w:sz w:val="26"/>
          <w:szCs w:val="26"/>
        </w:rPr>
      </w:pPr>
      <w:r w:rsidRPr="00C26ABC">
        <w:rPr>
          <w:rFonts w:ascii="Times New Roman" w:hAnsi="Times New Roman" w:cs="Times New Roman"/>
          <w:sz w:val="26"/>
          <w:szCs w:val="26"/>
        </w:rPr>
        <w:t>-Федеральны</w:t>
      </w:r>
      <w:r>
        <w:rPr>
          <w:rFonts w:ascii="Times New Roman" w:hAnsi="Times New Roman" w:cs="Times New Roman"/>
          <w:sz w:val="26"/>
          <w:szCs w:val="26"/>
        </w:rPr>
        <w:t>м</w:t>
      </w:r>
      <w:r w:rsidRPr="00C26ABC">
        <w:rPr>
          <w:rFonts w:ascii="Times New Roman" w:hAnsi="Times New Roman" w:cs="Times New Roman"/>
          <w:sz w:val="26"/>
          <w:szCs w:val="26"/>
        </w:rPr>
        <w:t xml:space="preserve"> закон</w:t>
      </w:r>
      <w:r>
        <w:rPr>
          <w:rFonts w:ascii="Times New Roman" w:hAnsi="Times New Roman" w:cs="Times New Roman"/>
          <w:sz w:val="26"/>
          <w:szCs w:val="26"/>
        </w:rPr>
        <w:t>ом</w:t>
      </w:r>
      <w:r w:rsidRPr="00C26ABC">
        <w:rPr>
          <w:rFonts w:ascii="Times New Roman" w:hAnsi="Times New Roman" w:cs="Times New Roman"/>
          <w:sz w:val="26"/>
          <w:szCs w:val="26"/>
        </w:rPr>
        <w:t xml:space="preserve"> от 2 мая 2006 г</w:t>
      </w:r>
      <w:r>
        <w:rPr>
          <w:rFonts w:ascii="Times New Roman" w:hAnsi="Times New Roman" w:cs="Times New Roman"/>
          <w:sz w:val="26"/>
          <w:szCs w:val="26"/>
        </w:rPr>
        <w:t>.</w:t>
      </w:r>
      <w:r w:rsidRPr="00C26ABC">
        <w:rPr>
          <w:rFonts w:ascii="Times New Roman" w:hAnsi="Times New Roman" w:cs="Times New Roman"/>
          <w:sz w:val="26"/>
          <w:szCs w:val="26"/>
        </w:rPr>
        <w:t xml:space="preserve"> № 59-ФЗ «О порядке рассмотрения обращений граждан Российской Федерации»</w:t>
      </w:r>
      <w:r>
        <w:rPr>
          <w:rFonts w:ascii="Times New Roman" w:hAnsi="Times New Roman" w:cs="Times New Roman"/>
          <w:sz w:val="26"/>
          <w:szCs w:val="26"/>
        </w:rPr>
        <w:t>;</w:t>
      </w:r>
    </w:p>
    <w:p w:rsidR="00713079"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 Постановлением Правительства Российской Федерации от 30 июня 2010 г. </w:t>
      </w:r>
      <w:r w:rsidR="003D606B">
        <w:rPr>
          <w:rFonts w:ascii="Times New Roman" w:hAnsi="Times New Roman" w:cs="Times New Roman"/>
          <w:sz w:val="26"/>
          <w:szCs w:val="26"/>
        </w:rPr>
        <w:t xml:space="preserve">№ </w:t>
      </w:r>
      <w:r w:rsidRPr="00D030AB">
        <w:rPr>
          <w:rFonts w:ascii="Times New Roman" w:hAnsi="Times New Roman" w:cs="Times New Roman"/>
          <w:sz w:val="26"/>
          <w:szCs w:val="26"/>
        </w:rPr>
        <w:t xml:space="preserve">489 </w:t>
      </w:r>
      <w:r w:rsidR="003D606B">
        <w:rPr>
          <w:rFonts w:ascii="Times New Roman" w:hAnsi="Times New Roman" w:cs="Times New Roman"/>
          <w:sz w:val="26"/>
          <w:szCs w:val="26"/>
        </w:rPr>
        <w:t>«</w:t>
      </w:r>
      <w:r w:rsidRPr="00D030AB">
        <w:rPr>
          <w:rFonts w:ascii="Times New Roman" w:hAnsi="Times New Roman" w:cs="Times New Roman"/>
          <w:sz w:val="26"/>
          <w:szCs w:val="26"/>
        </w:rPr>
        <w:t xml:space="preserve">Об утверждении Правил подготовки органами государственного контроля (надзора) и </w:t>
      </w:r>
      <w:r w:rsidRPr="00D030AB">
        <w:rPr>
          <w:rFonts w:ascii="Times New Roman" w:hAnsi="Times New Roman" w:cs="Times New Roman"/>
          <w:sz w:val="26"/>
          <w:szCs w:val="26"/>
        </w:rPr>
        <w:lastRenderedPageBreak/>
        <w:t xml:space="preserve">органами муниципального </w:t>
      </w:r>
      <w:proofErr w:type="gramStart"/>
      <w:r w:rsidRPr="00D030AB">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D030AB">
        <w:rPr>
          <w:rFonts w:ascii="Times New Roman" w:hAnsi="Times New Roman" w:cs="Times New Roman"/>
          <w:sz w:val="26"/>
          <w:szCs w:val="26"/>
        </w:rPr>
        <w:t xml:space="preserve"> и индивидуальных предпринимателей</w:t>
      </w:r>
      <w:r w:rsidR="003D606B">
        <w:rPr>
          <w:rFonts w:ascii="Times New Roman" w:hAnsi="Times New Roman" w:cs="Times New Roman"/>
          <w:sz w:val="26"/>
          <w:szCs w:val="26"/>
        </w:rPr>
        <w:t>»</w:t>
      </w:r>
      <w:r w:rsidR="00713079">
        <w:rPr>
          <w:rFonts w:ascii="Times New Roman" w:hAnsi="Times New Roman" w:cs="Times New Roman"/>
          <w:sz w:val="26"/>
          <w:szCs w:val="26"/>
        </w:rPr>
        <w:t>;</w:t>
      </w:r>
    </w:p>
    <w:p w:rsidR="00713079" w:rsidRPr="00713079" w:rsidRDefault="00713079" w:rsidP="00713079">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13079">
        <w:rPr>
          <w:rFonts w:ascii="Times New Roman" w:hAnsi="Times New Roman" w:cs="Times New Roman"/>
          <w:sz w:val="26"/>
          <w:szCs w:val="26"/>
        </w:rPr>
        <w:t>Приказ</w:t>
      </w:r>
      <w:r w:rsidR="00E44934">
        <w:rPr>
          <w:rFonts w:ascii="Times New Roman" w:hAnsi="Times New Roman" w:cs="Times New Roman"/>
          <w:sz w:val="26"/>
          <w:szCs w:val="26"/>
        </w:rPr>
        <w:t>ом</w:t>
      </w:r>
      <w:r w:rsidRPr="00713079">
        <w:rPr>
          <w:rFonts w:ascii="Times New Roman" w:hAnsi="Times New Roman" w:cs="Times New Roman"/>
          <w:sz w:val="26"/>
          <w:szCs w:val="26"/>
        </w:rPr>
        <w:t xml:space="preserve"> Министерства экономического развития РФ от 30 апреля 2009 г. </w:t>
      </w:r>
      <w:r>
        <w:rPr>
          <w:rFonts w:ascii="Times New Roman" w:hAnsi="Times New Roman" w:cs="Times New Roman"/>
          <w:sz w:val="26"/>
          <w:szCs w:val="26"/>
        </w:rPr>
        <w:t>№</w:t>
      </w:r>
      <w:r w:rsidRPr="00713079">
        <w:rPr>
          <w:rFonts w:ascii="Times New Roman" w:hAnsi="Times New Roman" w:cs="Times New Roman"/>
          <w:sz w:val="26"/>
          <w:szCs w:val="26"/>
        </w:rPr>
        <w:t xml:space="preserve"> 141</w:t>
      </w:r>
    </w:p>
    <w:p w:rsidR="00D73CC5" w:rsidRPr="00D030AB" w:rsidRDefault="00713079" w:rsidP="00713079">
      <w:pPr>
        <w:pStyle w:val="a3"/>
        <w:jc w:val="both"/>
        <w:rPr>
          <w:rFonts w:ascii="Times New Roman" w:hAnsi="Times New Roman" w:cs="Times New Roman"/>
          <w:sz w:val="26"/>
          <w:szCs w:val="26"/>
        </w:rPr>
      </w:pPr>
      <w:r>
        <w:rPr>
          <w:rFonts w:ascii="Times New Roman" w:hAnsi="Times New Roman" w:cs="Times New Roman"/>
          <w:sz w:val="26"/>
          <w:szCs w:val="26"/>
        </w:rPr>
        <w:t>«</w:t>
      </w:r>
      <w:r w:rsidRPr="00713079">
        <w:rPr>
          <w:rFonts w:ascii="Times New Roman" w:hAnsi="Times New Roman" w:cs="Times New Roman"/>
          <w:sz w:val="26"/>
          <w:szCs w:val="26"/>
        </w:rPr>
        <w:t xml:space="preserve">О реализации положений Федерального закона </w:t>
      </w:r>
      <w:r>
        <w:rPr>
          <w:rFonts w:ascii="Times New Roman" w:hAnsi="Times New Roman" w:cs="Times New Roman"/>
          <w:sz w:val="26"/>
          <w:szCs w:val="26"/>
        </w:rPr>
        <w:t>«</w:t>
      </w:r>
      <w:r w:rsidRPr="0071307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003D606B">
        <w:rPr>
          <w:rFonts w:ascii="Times New Roman" w:hAnsi="Times New Roman" w:cs="Times New Roman"/>
          <w:sz w:val="26"/>
          <w:szCs w:val="26"/>
        </w:rPr>
        <w:t>.</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w:t>
      </w:r>
      <w:r w:rsidR="00EF2797">
        <w:rPr>
          <w:rFonts w:ascii="Times New Roman" w:hAnsi="Times New Roman" w:cs="Times New Roman"/>
          <w:sz w:val="26"/>
          <w:szCs w:val="26"/>
        </w:rPr>
        <w:t>4</w:t>
      </w:r>
      <w:r w:rsidRPr="00D030AB">
        <w:rPr>
          <w:rFonts w:ascii="Times New Roman" w:hAnsi="Times New Roman" w:cs="Times New Roman"/>
          <w:sz w:val="26"/>
          <w:szCs w:val="26"/>
        </w:rPr>
        <w:t>. Проверки соблюдения законодательства проводятся муниципальными служащими администрации, уполномоченными на осуществление муниципального контроля (далее - должностные лица).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Должностными лицами, обладающими полномочиями исполнять </w:t>
      </w:r>
      <w:r w:rsidR="002E3785">
        <w:rPr>
          <w:rFonts w:ascii="Times New Roman" w:hAnsi="Times New Roman" w:cs="Times New Roman"/>
          <w:sz w:val="26"/>
          <w:szCs w:val="26"/>
        </w:rPr>
        <w:t xml:space="preserve">муниципальную функцию, являются </w:t>
      </w:r>
      <w:r w:rsidRPr="00D030AB">
        <w:rPr>
          <w:rFonts w:ascii="Times New Roman" w:hAnsi="Times New Roman" w:cs="Times New Roman"/>
          <w:sz w:val="26"/>
          <w:szCs w:val="26"/>
        </w:rPr>
        <w:t xml:space="preserve">специалисты администрации </w:t>
      </w:r>
      <w:r w:rsidR="002E3785">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xml:space="preserve">, </w:t>
      </w:r>
      <w:r w:rsidR="002E3785">
        <w:rPr>
          <w:rFonts w:ascii="Times New Roman" w:hAnsi="Times New Roman" w:cs="Times New Roman"/>
          <w:sz w:val="26"/>
          <w:szCs w:val="26"/>
        </w:rPr>
        <w:t>к</w:t>
      </w:r>
      <w:r w:rsidRPr="00D030AB">
        <w:rPr>
          <w:rFonts w:ascii="Times New Roman" w:hAnsi="Times New Roman" w:cs="Times New Roman"/>
          <w:sz w:val="26"/>
          <w:szCs w:val="26"/>
        </w:rPr>
        <w:t xml:space="preserve"> сфере ведения которых отнесено осуществление муниципального контроля (далее - инспекторы)</w:t>
      </w:r>
      <w:r w:rsidR="002E3785">
        <w:rPr>
          <w:rFonts w:ascii="Times New Roman" w:hAnsi="Times New Roman" w:cs="Times New Roman"/>
          <w:sz w:val="26"/>
          <w:szCs w:val="26"/>
        </w:rPr>
        <w:t>.</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w:t>
      </w:r>
      <w:r w:rsidR="002E3785">
        <w:rPr>
          <w:rFonts w:ascii="Times New Roman" w:hAnsi="Times New Roman" w:cs="Times New Roman"/>
          <w:sz w:val="26"/>
          <w:szCs w:val="26"/>
        </w:rPr>
        <w:t>5</w:t>
      </w:r>
      <w:r w:rsidRPr="00D030AB">
        <w:rPr>
          <w:rFonts w:ascii="Times New Roman" w:hAnsi="Times New Roman" w:cs="Times New Roman"/>
          <w:sz w:val="26"/>
          <w:szCs w:val="26"/>
        </w:rPr>
        <w:t>. Инспекторы, указанные в 1.</w:t>
      </w:r>
      <w:r w:rsidR="002E3785">
        <w:rPr>
          <w:rFonts w:ascii="Times New Roman" w:hAnsi="Times New Roman" w:cs="Times New Roman"/>
          <w:sz w:val="26"/>
          <w:szCs w:val="26"/>
        </w:rPr>
        <w:t>4.</w:t>
      </w:r>
      <w:r w:rsidRPr="00D030AB">
        <w:rPr>
          <w:rFonts w:ascii="Times New Roman" w:hAnsi="Times New Roman" w:cs="Times New Roman"/>
          <w:sz w:val="26"/>
          <w:szCs w:val="26"/>
        </w:rPr>
        <w:t xml:space="preserve"> </w:t>
      </w:r>
      <w:r w:rsidR="002E3785">
        <w:rPr>
          <w:rFonts w:ascii="Times New Roman" w:hAnsi="Times New Roman" w:cs="Times New Roman"/>
          <w:sz w:val="26"/>
          <w:szCs w:val="26"/>
        </w:rPr>
        <w:t>Р</w:t>
      </w:r>
      <w:r w:rsidRPr="00D030AB">
        <w:rPr>
          <w:rFonts w:ascii="Times New Roman" w:hAnsi="Times New Roman" w:cs="Times New Roman"/>
          <w:sz w:val="26"/>
          <w:szCs w:val="26"/>
        </w:rPr>
        <w:t>егламента, при проведении проверок</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имеют право:</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1) посещать и обследовать земельные участки, находящиеся в собственности, пользовании, аренде юридического лица, индивидуального предпринимателя, физического лица; </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фиксировать правонарушения в сфере земельного законодательства посредством видео- и фотосъемок; замерами земельных участков механическими средствами;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давать обязательные</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для исполнения</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предписания по вопросам соблюдения законодательства, а также предписания об устранении выявленных</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в ходе проверок</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нарушений законодательства и их последствий;</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4) составлять</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по результатам проверок</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акты проверок соблюдения земельного законодательства</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w:t>
      </w:r>
      <w:r w:rsidR="002E3785" w:rsidRPr="00D030AB">
        <w:rPr>
          <w:rFonts w:ascii="Times New Roman" w:hAnsi="Times New Roman" w:cs="Times New Roman"/>
          <w:sz w:val="26"/>
          <w:szCs w:val="26"/>
        </w:rPr>
        <w:t>в количестве трех экземпляров (при наличии установленных признаков правонарушения в области земельного законодательства) и в количестве двух экземпляров (при отсутствии признаков правонарушения в области земельного законодательства)</w:t>
      </w:r>
      <w:r w:rsidR="002E3785">
        <w:rPr>
          <w:rFonts w:ascii="Times New Roman" w:hAnsi="Times New Roman" w:cs="Times New Roman"/>
          <w:sz w:val="26"/>
          <w:szCs w:val="26"/>
        </w:rPr>
        <w:t xml:space="preserve"> - </w:t>
      </w:r>
      <w:r w:rsidRPr="00D030AB">
        <w:rPr>
          <w:rFonts w:ascii="Times New Roman" w:hAnsi="Times New Roman" w:cs="Times New Roman"/>
          <w:sz w:val="26"/>
          <w:szCs w:val="26"/>
        </w:rPr>
        <w:t>с приложениями</w:t>
      </w:r>
      <w:r w:rsidR="002E3785">
        <w:rPr>
          <w:rFonts w:ascii="Times New Roman" w:hAnsi="Times New Roman" w:cs="Times New Roman"/>
          <w:sz w:val="26"/>
          <w:szCs w:val="26"/>
        </w:rPr>
        <w:t xml:space="preserve"> и</w:t>
      </w:r>
      <w:r w:rsidRPr="00D030AB">
        <w:rPr>
          <w:rFonts w:ascii="Times New Roman" w:hAnsi="Times New Roman" w:cs="Times New Roman"/>
          <w:sz w:val="26"/>
          <w:szCs w:val="26"/>
        </w:rPr>
        <w:t xml:space="preserve"> с обязательным ознакомлением с ними собственников, владельцев, пользователей, арендаторов земельных участков, доверенных лиц последних;</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1.7. Инспекторы при проведении проверок соблюдения законодательства (далее - проверки) обязаны:</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1) своевременно и в полной мере исполнять</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предоставленные</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в соответствии с законодательством Российской Федерации</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полномочия по предупреждению, выявлению и пресечению нарушений</w:t>
      </w:r>
      <w:r w:rsidR="002E3785">
        <w:rPr>
          <w:rFonts w:ascii="Times New Roman" w:hAnsi="Times New Roman" w:cs="Times New Roman"/>
          <w:sz w:val="26"/>
          <w:szCs w:val="26"/>
        </w:rPr>
        <w:t>,</w:t>
      </w:r>
      <w:r w:rsidRPr="00D030AB">
        <w:rPr>
          <w:rFonts w:ascii="Times New Roman" w:hAnsi="Times New Roman" w:cs="Times New Roman"/>
          <w:sz w:val="26"/>
          <w:szCs w:val="26"/>
        </w:rPr>
        <w:t xml:space="preserve"> обязательных требований;</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соблюдать законодательство Российской Федерации, права и за</w:t>
      </w:r>
      <w:r w:rsidR="002E3785">
        <w:rPr>
          <w:rFonts w:ascii="Times New Roman" w:hAnsi="Times New Roman" w:cs="Times New Roman"/>
          <w:sz w:val="26"/>
          <w:szCs w:val="26"/>
        </w:rPr>
        <w:t xml:space="preserve">конные интересы юридических лиц, </w:t>
      </w:r>
      <w:r w:rsidRPr="00D030AB">
        <w:rPr>
          <w:rFonts w:ascii="Times New Roman" w:hAnsi="Times New Roman" w:cs="Times New Roman"/>
          <w:sz w:val="26"/>
          <w:szCs w:val="26"/>
        </w:rPr>
        <w:t>индивидуальных предпринимателей</w:t>
      </w:r>
      <w:r w:rsidR="002E3785">
        <w:rPr>
          <w:rFonts w:ascii="Times New Roman" w:hAnsi="Times New Roman" w:cs="Times New Roman"/>
          <w:sz w:val="26"/>
          <w:szCs w:val="26"/>
        </w:rPr>
        <w:t xml:space="preserve"> и физических лиц</w:t>
      </w:r>
      <w:r w:rsidRPr="00D030AB">
        <w:rPr>
          <w:rFonts w:ascii="Times New Roman" w:hAnsi="Times New Roman" w:cs="Times New Roman"/>
          <w:sz w:val="26"/>
          <w:szCs w:val="26"/>
        </w:rPr>
        <w:t>;</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проводить проверки</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на основании и</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в строгом соответствии с распоряжениями на проверку;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 посещать объекты (земельные участки) физических, юридических лиц и индивидуальных предпринимателей</w:t>
      </w:r>
      <w:r w:rsidR="00A36101">
        <w:rPr>
          <w:rFonts w:ascii="Times New Roman" w:hAnsi="Times New Roman" w:cs="Times New Roman"/>
          <w:sz w:val="26"/>
          <w:szCs w:val="26"/>
        </w:rPr>
        <w:t xml:space="preserve">, в целях проведения проверок, </w:t>
      </w:r>
      <w:r w:rsidRPr="00D030AB">
        <w:rPr>
          <w:rFonts w:ascii="Times New Roman" w:hAnsi="Times New Roman" w:cs="Times New Roman"/>
          <w:sz w:val="26"/>
          <w:szCs w:val="26"/>
        </w:rPr>
        <w:t>только во время исполнения служебных обязанностей</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 предъявлении служебного удостоверения и распоряжения на проверку;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 не препятствовать руководителю, иному должностному лицу</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или уполномоченному представителю физического, юридического лица</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индивидуальному предпринимателю, его уполномоченному представителю</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присутствовать при проведении проверки и давать разъяснения по вопросам, относящимся к предмету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6) предоставлять руководителю, иному должностному лицу или уполномоченному представителю физического, юридического лица</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индивидуальному предпринимателю, его </w:t>
      </w:r>
      <w:r w:rsidRPr="00D030AB">
        <w:rPr>
          <w:rFonts w:ascii="Times New Roman" w:hAnsi="Times New Roman" w:cs="Times New Roman"/>
          <w:sz w:val="26"/>
          <w:szCs w:val="26"/>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7) знакомить руководителя, иного должностного лица или уполномоченного представителя физического, юридического лица</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индивидуального предпринимателя, его уполномоченного представителя с результатами проверки;</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8) учитывать</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физических, юридических лиц;</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9) доказывать обоснованность своих действий</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 их обжаловании физическими, юридическими лицами, индивидуальными предпринимателями</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в порядке, установленном законодательством Российской Федерации;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11) не требовать от</w:t>
      </w:r>
      <w:r w:rsidR="00A36101">
        <w:rPr>
          <w:rFonts w:ascii="Times New Roman" w:hAnsi="Times New Roman" w:cs="Times New Roman"/>
          <w:sz w:val="26"/>
          <w:szCs w:val="26"/>
        </w:rPr>
        <w:t xml:space="preserve"> физического, юридического лица, </w:t>
      </w:r>
      <w:r w:rsidRPr="00D030AB">
        <w:rPr>
          <w:rFonts w:ascii="Times New Roman" w:hAnsi="Times New Roman" w:cs="Times New Roman"/>
          <w:sz w:val="26"/>
          <w:szCs w:val="26"/>
        </w:rPr>
        <w:t>индивидуального предпринимателя</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документы и иные сведения, представление которых не предусмотрено законодательством Российской Федерации;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12) перед началом проведения выездной проверки</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ознакомить их с положениями </w:t>
      </w:r>
      <w:r w:rsidR="00A36101">
        <w:rPr>
          <w:rFonts w:ascii="Times New Roman" w:hAnsi="Times New Roman" w:cs="Times New Roman"/>
          <w:sz w:val="26"/>
          <w:szCs w:val="26"/>
        </w:rPr>
        <w:t>Регламента</w:t>
      </w:r>
      <w:r w:rsidRPr="00D030AB">
        <w:rPr>
          <w:rFonts w:ascii="Times New Roman" w:hAnsi="Times New Roman" w:cs="Times New Roman"/>
          <w:sz w:val="26"/>
          <w:szCs w:val="26"/>
        </w:rPr>
        <w:t>, в соответствии с которым проводится проверка;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13) осуществлять запись о проведенной проверке в журнале учета проверок.</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1.8. Руководитель, иное должностное лицо или уполномоченный представитель физического, юридического лица, индивидуальный предприниматель, его уполномоченный представитель</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 проведении проверки соблюдения законодательства имеют право:</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1.9. Организация</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и проведение проверок соблюдения законодательства</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осуществля</w:t>
      </w:r>
      <w:r w:rsidR="00A36101">
        <w:rPr>
          <w:rFonts w:ascii="Times New Roman" w:hAnsi="Times New Roman" w:cs="Times New Roman"/>
          <w:sz w:val="26"/>
          <w:szCs w:val="26"/>
        </w:rPr>
        <w:t>ю</w:t>
      </w:r>
      <w:r w:rsidRPr="00D030AB">
        <w:rPr>
          <w:rFonts w:ascii="Times New Roman" w:hAnsi="Times New Roman" w:cs="Times New Roman"/>
          <w:sz w:val="26"/>
          <w:szCs w:val="26"/>
        </w:rPr>
        <w:t>тся в соответствии с принципами законности, презумпции невиновности, невмешательства в деятельность физических, юридических лиц и индивидуальных предпринимателей</w:t>
      </w:r>
      <w:r w:rsidR="00A36101">
        <w:rPr>
          <w:rFonts w:ascii="Times New Roman" w:hAnsi="Times New Roman" w:cs="Times New Roman"/>
          <w:sz w:val="26"/>
          <w:szCs w:val="26"/>
        </w:rPr>
        <w:t>,</w:t>
      </w:r>
      <w:r w:rsidRPr="00D030AB">
        <w:rPr>
          <w:rFonts w:ascii="Times New Roman" w:hAnsi="Times New Roman" w:cs="Times New Roman"/>
          <w:sz w:val="26"/>
          <w:szCs w:val="26"/>
        </w:rPr>
        <w:t xml:space="preserve"> при осуществлении ими предпринимательской деятельности.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1.10. Результатом проведения проверок соблюдения земельного законодательства является</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выявление и пресечение нарушений физическими, юридическими лицами и индивидуальными предпринимателями положений нормативных правовых актов </w:t>
      </w:r>
      <w:r w:rsidRPr="00D030AB">
        <w:rPr>
          <w:rFonts w:ascii="Times New Roman" w:hAnsi="Times New Roman" w:cs="Times New Roman"/>
          <w:sz w:val="26"/>
          <w:szCs w:val="26"/>
        </w:rPr>
        <w:lastRenderedPageBreak/>
        <w:t>Российской Федерации, регулирующих вопросы использования и охраны земель, путем применения мер, предусмотренных законодательством Российской Федерации.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1.11. Проведение проверок соблюдения законодательства заканчивается: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составлением актов проверки соблюдения 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выдачей обязательных для исполнения предписаний по вопросам соблюдения земельного законодательства, предписаний об устранении выявленных в ходе проверок нарушений земельного законодательства и их последствий.</w:t>
      </w:r>
    </w:p>
    <w:p w:rsidR="00D73CC5" w:rsidRPr="00D030AB" w:rsidRDefault="00D73CC5" w:rsidP="00D73CC5">
      <w:pPr>
        <w:pStyle w:val="a3"/>
        <w:ind w:firstLine="709"/>
        <w:jc w:val="both"/>
        <w:rPr>
          <w:rFonts w:ascii="Times New Roman" w:hAnsi="Times New Roman" w:cs="Times New Roman"/>
          <w:sz w:val="26"/>
          <w:szCs w:val="26"/>
        </w:rPr>
      </w:pPr>
    </w:p>
    <w:p w:rsidR="00D73CC5" w:rsidRPr="008E25DE" w:rsidRDefault="00D73CC5" w:rsidP="008F1957">
      <w:pPr>
        <w:pStyle w:val="a3"/>
        <w:ind w:firstLine="709"/>
        <w:jc w:val="center"/>
        <w:rPr>
          <w:rFonts w:ascii="Times New Roman" w:hAnsi="Times New Roman" w:cs="Times New Roman"/>
          <w:sz w:val="26"/>
          <w:szCs w:val="26"/>
        </w:rPr>
      </w:pPr>
      <w:r w:rsidRPr="008E25DE">
        <w:rPr>
          <w:rFonts w:ascii="Times New Roman" w:hAnsi="Times New Roman" w:cs="Times New Roman"/>
          <w:sz w:val="26"/>
          <w:szCs w:val="26"/>
        </w:rPr>
        <w:t>2. Требования к порядку проведения проверки</w:t>
      </w:r>
    </w:p>
    <w:p w:rsidR="008F1957" w:rsidRPr="008E25DE" w:rsidRDefault="008F1957" w:rsidP="008F1957">
      <w:pPr>
        <w:pStyle w:val="a3"/>
        <w:ind w:firstLine="709"/>
        <w:jc w:val="center"/>
        <w:rPr>
          <w:rFonts w:ascii="Times New Roman" w:hAnsi="Times New Roman" w:cs="Times New Roman"/>
          <w:sz w:val="26"/>
          <w:szCs w:val="26"/>
        </w:rPr>
      </w:pPr>
    </w:p>
    <w:p w:rsidR="00D73CC5" w:rsidRPr="008E25DE" w:rsidRDefault="00D73CC5" w:rsidP="008F1957">
      <w:pPr>
        <w:pStyle w:val="a3"/>
        <w:ind w:firstLine="709"/>
        <w:rPr>
          <w:rFonts w:ascii="Times New Roman" w:hAnsi="Times New Roman" w:cs="Times New Roman"/>
          <w:sz w:val="26"/>
          <w:szCs w:val="26"/>
        </w:rPr>
      </w:pPr>
      <w:r w:rsidRPr="008E25DE">
        <w:rPr>
          <w:rFonts w:ascii="Times New Roman" w:hAnsi="Times New Roman" w:cs="Times New Roman"/>
          <w:sz w:val="26"/>
          <w:szCs w:val="26"/>
        </w:rPr>
        <w:t>Информирование о порядке проведения проверки</w:t>
      </w:r>
    </w:p>
    <w:p w:rsidR="008E25DE" w:rsidRPr="008E25DE" w:rsidRDefault="00D73CC5" w:rsidP="008E25DE">
      <w:pPr>
        <w:pStyle w:val="a3"/>
        <w:ind w:left="708" w:firstLine="1"/>
        <w:jc w:val="both"/>
        <w:rPr>
          <w:rFonts w:ascii="Times New Roman" w:hAnsi="Times New Roman" w:cs="Times New Roman"/>
          <w:sz w:val="26"/>
          <w:szCs w:val="26"/>
        </w:rPr>
      </w:pPr>
      <w:r w:rsidRPr="008E25DE">
        <w:rPr>
          <w:rFonts w:ascii="Times New Roman" w:hAnsi="Times New Roman" w:cs="Times New Roman"/>
          <w:sz w:val="26"/>
          <w:szCs w:val="26"/>
        </w:rPr>
        <w:t>2.1. Специалист</w:t>
      </w:r>
      <w:r w:rsidR="00FE05A2">
        <w:rPr>
          <w:rFonts w:ascii="Times New Roman" w:hAnsi="Times New Roman" w:cs="Times New Roman"/>
          <w:sz w:val="26"/>
          <w:szCs w:val="26"/>
        </w:rPr>
        <w:t>ы</w:t>
      </w:r>
      <w:r w:rsidR="008F1957" w:rsidRPr="008E25DE">
        <w:rPr>
          <w:rFonts w:ascii="Times New Roman" w:hAnsi="Times New Roman" w:cs="Times New Roman"/>
          <w:sz w:val="26"/>
          <w:szCs w:val="26"/>
        </w:rPr>
        <w:t>,</w:t>
      </w:r>
      <w:r w:rsidRPr="008E25DE">
        <w:rPr>
          <w:rFonts w:ascii="Times New Roman" w:hAnsi="Times New Roman" w:cs="Times New Roman"/>
          <w:sz w:val="26"/>
          <w:szCs w:val="26"/>
        </w:rPr>
        <w:t xml:space="preserve"> по осуществлению муниципального земельного контроля</w:t>
      </w:r>
      <w:r w:rsidR="008F1957" w:rsidRPr="008E25DE">
        <w:rPr>
          <w:rFonts w:ascii="Times New Roman" w:hAnsi="Times New Roman" w:cs="Times New Roman"/>
          <w:sz w:val="26"/>
          <w:szCs w:val="26"/>
        </w:rPr>
        <w:t>,</w:t>
      </w:r>
      <w:r w:rsidRPr="008E25DE">
        <w:rPr>
          <w:rFonts w:ascii="Times New Roman" w:hAnsi="Times New Roman" w:cs="Times New Roman"/>
          <w:sz w:val="26"/>
          <w:szCs w:val="26"/>
        </w:rPr>
        <w:t xml:space="preserve"> на территории МО </w:t>
      </w:r>
      <w:r w:rsidR="00E44934" w:rsidRPr="008E25DE">
        <w:rPr>
          <w:rFonts w:ascii="Times New Roman" w:hAnsi="Times New Roman" w:cs="Times New Roman"/>
          <w:sz w:val="26"/>
          <w:szCs w:val="26"/>
        </w:rPr>
        <w:t>«Усть-Коксинский район»</w:t>
      </w:r>
      <w:r w:rsidRPr="008E25DE">
        <w:rPr>
          <w:rFonts w:ascii="Times New Roman" w:hAnsi="Times New Roman" w:cs="Times New Roman"/>
          <w:sz w:val="26"/>
          <w:szCs w:val="26"/>
        </w:rPr>
        <w:t xml:space="preserve"> находится по адресу: </w:t>
      </w:r>
      <w:r w:rsidR="00E44934" w:rsidRPr="008E25DE">
        <w:rPr>
          <w:rFonts w:ascii="Times New Roman" w:hAnsi="Times New Roman" w:cs="Times New Roman"/>
          <w:sz w:val="26"/>
          <w:szCs w:val="26"/>
        </w:rPr>
        <w:t>Республика Алтай</w:t>
      </w:r>
      <w:r w:rsidRPr="008E25DE">
        <w:rPr>
          <w:rFonts w:ascii="Times New Roman" w:hAnsi="Times New Roman" w:cs="Times New Roman"/>
          <w:sz w:val="26"/>
          <w:szCs w:val="26"/>
        </w:rPr>
        <w:t xml:space="preserve">, </w:t>
      </w:r>
      <w:r w:rsidR="00E44934" w:rsidRPr="008E25DE">
        <w:rPr>
          <w:rFonts w:ascii="Times New Roman" w:hAnsi="Times New Roman" w:cs="Times New Roman"/>
          <w:sz w:val="26"/>
          <w:szCs w:val="26"/>
        </w:rPr>
        <w:t xml:space="preserve">Усть-Коксинский район, </w:t>
      </w:r>
      <w:proofErr w:type="gramStart"/>
      <w:r w:rsidR="00E44934" w:rsidRPr="008E25DE">
        <w:rPr>
          <w:rFonts w:ascii="Times New Roman" w:hAnsi="Times New Roman" w:cs="Times New Roman"/>
          <w:sz w:val="26"/>
          <w:szCs w:val="26"/>
        </w:rPr>
        <w:t>с</w:t>
      </w:r>
      <w:proofErr w:type="gramEnd"/>
      <w:r w:rsidR="00E44934" w:rsidRPr="008E25DE">
        <w:rPr>
          <w:rFonts w:ascii="Times New Roman" w:hAnsi="Times New Roman" w:cs="Times New Roman"/>
          <w:sz w:val="26"/>
          <w:szCs w:val="26"/>
        </w:rPr>
        <w:t>. Усть-Кокса</w:t>
      </w:r>
      <w:r w:rsidRPr="008E25DE">
        <w:rPr>
          <w:rFonts w:ascii="Times New Roman" w:hAnsi="Times New Roman" w:cs="Times New Roman"/>
          <w:sz w:val="26"/>
          <w:szCs w:val="26"/>
        </w:rPr>
        <w:t xml:space="preserve">, ул. </w:t>
      </w:r>
      <w:r w:rsidR="00E44934" w:rsidRPr="008E25DE">
        <w:rPr>
          <w:rFonts w:ascii="Times New Roman" w:hAnsi="Times New Roman" w:cs="Times New Roman"/>
          <w:sz w:val="26"/>
          <w:szCs w:val="26"/>
        </w:rPr>
        <w:t>Харитошкина,</w:t>
      </w:r>
      <w:r w:rsidRPr="008E25DE">
        <w:rPr>
          <w:rFonts w:ascii="Times New Roman" w:hAnsi="Times New Roman" w:cs="Times New Roman"/>
          <w:sz w:val="26"/>
          <w:szCs w:val="26"/>
        </w:rPr>
        <w:t xml:space="preserve"> д.</w:t>
      </w:r>
      <w:r w:rsidR="00E44934" w:rsidRPr="008E25DE">
        <w:rPr>
          <w:rFonts w:ascii="Times New Roman" w:hAnsi="Times New Roman" w:cs="Times New Roman"/>
          <w:sz w:val="26"/>
          <w:szCs w:val="26"/>
        </w:rPr>
        <w:t xml:space="preserve"> 6</w:t>
      </w:r>
      <w:r w:rsidRPr="008E25DE">
        <w:rPr>
          <w:rFonts w:ascii="Times New Roman" w:hAnsi="Times New Roman" w:cs="Times New Roman"/>
          <w:sz w:val="26"/>
          <w:szCs w:val="26"/>
        </w:rPr>
        <w:t xml:space="preserve"> тел.: 8(</w:t>
      </w:r>
      <w:r w:rsidR="008E25DE" w:rsidRPr="008E25DE">
        <w:rPr>
          <w:rFonts w:ascii="Times New Roman" w:hAnsi="Times New Roman" w:cs="Times New Roman"/>
          <w:sz w:val="26"/>
          <w:szCs w:val="26"/>
        </w:rPr>
        <w:t>388 48</w:t>
      </w:r>
      <w:r w:rsidRPr="008E25DE">
        <w:rPr>
          <w:rFonts w:ascii="Times New Roman" w:hAnsi="Times New Roman" w:cs="Times New Roman"/>
          <w:sz w:val="26"/>
          <w:szCs w:val="26"/>
        </w:rPr>
        <w:t xml:space="preserve">) </w:t>
      </w:r>
      <w:r w:rsidR="008E25DE" w:rsidRPr="008E25DE">
        <w:rPr>
          <w:rFonts w:ascii="Times New Roman" w:hAnsi="Times New Roman" w:cs="Times New Roman"/>
          <w:sz w:val="26"/>
          <w:szCs w:val="26"/>
        </w:rPr>
        <w:t>22-021</w:t>
      </w:r>
      <w:r w:rsidRPr="008E25DE">
        <w:rPr>
          <w:rFonts w:ascii="Times New Roman" w:hAnsi="Times New Roman" w:cs="Times New Roman"/>
          <w:sz w:val="26"/>
          <w:szCs w:val="26"/>
        </w:rPr>
        <w:t>.</w:t>
      </w:r>
      <w:r w:rsidRPr="008E25DE">
        <w:rPr>
          <w:rFonts w:ascii="Times New Roman" w:hAnsi="Times New Roman" w:cs="Times New Roman"/>
          <w:sz w:val="26"/>
          <w:szCs w:val="26"/>
        </w:rPr>
        <w:cr/>
        <w:t xml:space="preserve">Адрес электронной почты (e-mail): </w:t>
      </w:r>
      <w:r w:rsidR="008E25DE" w:rsidRPr="008E25DE">
        <w:rPr>
          <w:rFonts w:ascii="Times New Roman" w:hAnsi="Times New Roman" w:cs="Times New Roman"/>
          <w:sz w:val="26"/>
          <w:szCs w:val="26"/>
          <w:lang w:val="en-US"/>
        </w:rPr>
        <w:t>zemkoksa</w:t>
      </w:r>
      <w:r w:rsidR="008E25DE" w:rsidRPr="008E25DE">
        <w:rPr>
          <w:rFonts w:ascii="Times New Roman" w:hAnsi="Times New Roman" w:cs="Times New Roman"/>
          <w:sz w:val="26"/>
          <w:szCs w:val="26"/>
        </w:rPr>
        <w:t>@</w:t>
      </w:r>
      <w:r w:rsidR="008E25DE" w:rsidRPr="008E25DE">
        <w:rPr>
          <w:rFonts w:ascii="Times New Roman" w:hAnsi="Times New Roman" w:cs="Times New Roman"/>
          <w:sz w:val="26"/>
          <w:szCs w:val="26"/>
          <w:lang w:val="en-US"/>
        </w:rPr>
        <w:t>mail</w:t>
      </w:r>
      <w:r w:rsidR="008E25DE" w:rsidRPr="008E25DE">
        <w:rPr>
          <w:rFonts w:ascii="Times New Roman" w:hAnsi="Times New Roman" w:cs="Times New Roman"/>
          <w:sz w:val="26"/>
          <w:szCs w:val="26"/>
        </w:rPr>
        <w:t>.</w:t>
      </w:r>
      <w:r w:rsidR="008E25DE" w:rsidRPr="008E25DE">
        <w:rPr>
          <w:rFonts w:ascii="Times New Roman" w:hAnsi="Times New Roman" w:cs="Times New Roman"/>
          <w:sz w:val="26"/>
          <w:szCs w:val="26"/>
          <w:lang w:val="en-US"/>
        </w:rPr>
        <w:t>ru</w:t>
      </w:r>
      <w:r w:rsidR="008E25DE" w:rsidRPr="008E25DE">
        <w:rPr>
          <w:rFonts w:ascii="Times New Roman" w:hAnsi="Times New Roman" w:cs="Times New Roman"/>
          <w:sz w:val="26"/>
          <w:szCs w:val="26"/>
        </w:rPr>
        <w:t xml:space="preserve"> </w:t>
      </w:r>
    </w:p>
    <w:p w:rsidR="00D73CC5" w:rsidRPr="008E25DE" w:rsidRDefault="00D73CC5" w:rsidP="00D73CC5">
      <w:pPr>
        <w:pStyle w:val="a3"/>
        <w:ind w:firstLine="709"/>
        <w:jc w:val="both"/>
        <w:rPr>
          <w:rFonts w:ascii="Times New Roman" w:hAnsi="Times New Roman" w:cs="Times New Roman"/>
          <w:sz w:val="26"/>
          <w:szCs w:val="26"/>
        </w:rPr>
      </w:pPr>
      <w:r w:rsidRPr="008E25DE">
        <w:rPr>
          <w:rFonts w:ascii="Times New Roman" w:hAnsi="Times New Roman" w:cs="Times New Roman"/>
          <w:sz w:val="26"/>
          <w:szCs w:val="26"/>
        </w:rPr>
        <w:t>Приемные дни:</w:t>
      </w:r>
    </w:p>
    <w:p w:rsidR="00D73CC5" w:rsidRPr="008E25DE" w:rsidRDefault="00D73CC5" w:rsidP="00D73CC5">
      <w:pPr>
        <w:pStyle w:val="a3"/>
        <w:ind w:firstLine="709"/>
        <w:jc w:val="both"/>
        <w:rPr>
          <w:rFonts w:ascii="Times New Roman" w:hAnsi="Times New Roman" w:cs="Times New Roman"/>
          <w:sz w:val="26"/>
          <w:szCs w:val="26"/>
        </w:rPr>
      </w:pPr>
      <w:r w:rsidRPr="008E25DE">
        <w:rPr>
          <w:rFonts w:ascii="Times New Roman" w:hAnsi="Times New Roman" w:cs="Times New Roman"/>
          <w:sz w:val="26"/>
          <w:szCs w:val="26"/>
        </w:rPr>
        <w:t>Среда, пятница: с 09.00 до 15.00.</w:t>
      </w:r>
    </w:p>
    <w:p w:rsidR="00D73CC5" w:rsidRPr="008E25DE" w:rsidRDefault="00D73CC5" w:rsidP="00D73CC5">
      <w:pPr>
        <w:pStyle w:val="a3"/>
        <w:ind w:firstLine="709"/>
        <w:jc w:val="both"/>
        <w:rPr>
          <w:rFonts w:ascii="Times New Roman" w:hAnsi="Times New Roman" w:cs="Times New Roman"/>
          <w:sz w:val="26"/>
          <w:szCs w:val="26"/>
        </w:rPr>
      </w:pPr>
      <w:r w:rsidRPr="008E25DE">
        <w:rPr>
          <w:rFonts w:ascii="Times New Roman" w:hAnsi="Times New Roman" w:cs="Times New Roman"/>
          <w:sz w:val="26"/>
          <w:szCs w:val="26"/>
        </w:rPr>
        <w:t>Обед: с 13.00. до 14.00.</w:t>
      </w:r>
    </w:p>
    <w:p w:rsidR="00D73CC5" w:rsidRPr="008E25DE" w:rsidRDefault="00D73CC5" w:rsidP="00D73CC5">
      <w:pPr>
        <w:pStyle w:val="a3"/>
        <w:ind w:firstLine="709"/>
        <w:jc w:val="both"/>
        <w:rPr>
          <w:rFonts w:ascii="Times New Roman" w:hAnsi="Times New Roman" w:cs="Times New Roman"/>
          <w:sz w:val="26"/>
          <w:szCs w:val="26"/>
        </w:rPr>
      </w:pPr>
      <w:r w:rsidRPr="008E25DE">
        <w:rPr>
          <w:rFonts w:ascii="Times New Roman" w:hAnsi="Times New Roman" w:cs="Times New Roman"/>
          <w:sz w:val="26"/>
          <w:szCs w:val="26"/>
        </w:rPr>
        <w:t>Суббота, воскресенье: выходные дни.</w:t>
      </w:r>
    </w:p>
    <w:p w:rsidR="00D73CC5" w:rsidRPr="00D030AB" w:rsidRDefault="00D73CC5" w:rsidP="00D73CC5">
      <w:pPr>
        <w:pStyle w:val="a3"/>
        <w:ind w:firstLine="709"/>
        <w:jc w:val="both"/>
        <w:rPr>
          <w:rFonts w:ascii="Times New Roman" w:hAnsi="Times New Roman" w:cs="Times New Roman"/>
          <w:sz w:val="26"/>
          <w:szCs w:val="26"/>
        </w:rPr>
      </w:pPr>
      <w:r w:rsidRPr="008E25DE">
        <w:rPr>
          <w:rFonts w:ascii="Times New Roman" w:hAnsi="Times New Roman" w:cs="Times New Roman"/>
          <w:sz w:val="26"/>
          <w:szCs w:val="26"/>
        </w:rPr>
        <w:t>2.2. Информирование</w:t>
      </w:r>
      <w:r w:rsidR="008F1957" w:rsidRPr="008E25DE">
        <w:rPr>
          <w:rFonts w:ascii="Times New Roman" w:hAnsi="Times New Roman" w:cs="Times New Roman"/>
          <w:sz w:val="26"/>
          <w:szCs w:val="26"/>
        </w:rPr>
        <w:t>,</w:t>
      </w:r>
      <w:r w:rsidRPr="008E25DE">
        <w:rPr>
          <w:rFonts w:ascii="Times New Roman" w:hAnsi="Times New Roman" w:cs="Times New Roman"/>
          <w:sz w:val="26"/>
          <w:szCs w:val="26"/>
        </w:rPr>
        <w:t xml:space="preserve"> о правилах исполнения муниципального земельного контроля</w:t>
      </w:r>
      <w:r w:rsidR="008F1957" w:rsidRPr="008E25DE">
        <w:rPr>
          <w:rFonts w:ascii="Times New Roman" w:hAnsi="Times New Roman" w:cs="Times New Roman"/>
          <w:sz w:val="26"/>
          <w:szCs w:val="26"/>
        </w:rPr>
        <w:t>,</w:t>
      </w:r>
      <w:r w:rsidRPr="008E25DE">
        <w:rPr>
          <w:rFonts w:ascii="Times New Roman" w:hAnsi="Times New Roman" w:cs="Times New Roman"/>
          <w:sz w:val="26"/>
          <w:szCs w:val="26"/>
        </w:rPr>
        <w:t xml:space="preserve"> осуществляется в виде индивидуального</w:t>
      </w:r>
      <w:r w:rsidRPr="00D030AB">
        <w:rPr>
          <w:rFonts w:ascii="Times New Roman" w:hAnsi="Times New Roman" w:cs="Times New Roman"/>
          <w:sz w:val="26"/>
          <w:szCs w:val="26"/>
        </w:rPr>
        <w:t xml:space="preserve"> и публичного информирования.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Публичное информирование включает в себя размещение информации о правилах исполнения муниципального земельного контроля на информационных стендах в здании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Индивидуальное информирование осуществляется в устной и письменной форме.</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Индивидуальное информирование в устной форме осуществляется на личном приеме и по телефону.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2.3. Основными требованиями к информированию заявителей являются: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достоверность предоставляемой информации;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четкость в изложении информации;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полнота информирования;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наглядность форм предоставляемой информации (при письменном информировании);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удобство и доступность получения информации;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оперативность предоставления информации.</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Периодичность и сроки проведения проверок</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 2.4. Решение</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о проведении муниципального земельного конт</w:t>
      </w:r>
      <w:r w:rsidR="008F1957">
        <w:rPr>
          <w:rFonts w:ascii="Times New Roman" w:hAnsi="Times New Roman" w:cs="Times New Roman"/>
          <w:sz w:val="26"/>
          <w:szCs w:val="26"/>
        </w:rPr>
        <w:t>р</w:t>
      </w:r>
      <w:r w:rsidRPr="00D030AB">
        <w:rPr>
          <w:rFonts w:ascii="Times New Roman" w:hAnsi="Times New Roman" w:cs="Times New Roman"/>
          <w:sz w:val="26"/>
          <w:szCs w:val="26"/>
        </w:rPr>
        <w:t>оля, или об отказе в проведении муниципального земельного конт</w:t>
      </w:r>
      <w:r w:rsidR="008F1957">
        <w:rPr>
          <w:rFonts w:ascii="Times New Roman" w:hAnsi="Times New Roman" w:cs="Times New Roman"/>
          <w:sz w:val="26"/>
          <w:szCs w:val="26"/>
        </w:rPr>
        <w:t>р</w:t>
      </w:r>
      <w:r w:rsidRPr="00D030AB">
        <w:rPr>
          <w:rFonts w:ascii="Times New Roman" w:hAnsi="Times New Roman" w:cs="Times New Roman"/>
          <w:sz w:val="26"/>
          <w:szCs w:val="26"/>
        </w:rPr>
        <w:t>оля</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не может превышать тридцати календарных дней</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со дня регистрации обращения.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2.5. Проверки соблюдения законодательства в отношении юридических лиц и индивидуальных предпринимателей проводятся не чаще чем один раз в три года.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2.6. Общий срок проведения проверки (</w:t>
      </w:r>
      <w:proofErr w:type="gramStart"/>
      <w:r w:rsidRPr="00D030AB">
        <w:rPr>
          <w:rFonts w:ascii="Times New Roman" w:hAnsi="Times New Roman" w:cs="Times New Roman"/>
          <w:sz w:val="26"/>
          <w:szCs w:val="26"/>
        </w:rPr>
        <w:t>с даты начала</w:t>
      </w:r>
      <w:proofErr w:type="gramEnd"/>
      <w:r w:rsidRPr="00D030AB">
        <w:rPr>
          <w:rFonts w:ascii="Times New Roman" w:hAnsi="Times New Roman" w:cs="Times New Roman"/>
          <w:sz w:val="26"/>
          <w:szCs w:val="26"/>
        </w:rPr>
        <w:t xml:space="preserve"> проверки и до даты составления акта проверки) не может превышать двадцать рабочих дней.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В отношении одного субъекта малого предпринимательства</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общий срок проведения плановой проверки</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не может превышать пятьдесят часов </w:t>
      </w:r>
      <w:r w:rsidR="008F1957">
        <w:rPr>
          <w:rFonts w:ascii="Times New Roman" w:hAnsi="Times New Roman" w:cs="Times New Roman"/>
          <w:sz w:val="26"/>
          <w:szCs w:val="26"/>
        </w:rPr>
        <w:t xml:space="preserve">- </w:t>
      </w:r>
      <w:r w:rsidRPr="00D030AB">
        <w:rPr>
          <w:rFonts w:ascii="Times New Roman" w:hAnsi="Times New Roman" w:cs="Times New Roman"/>
          <w:sz w:val="26"/>
          <w:szCs w:val="26"/>
        </w:rPr>
        <w:t>для малого предприятия</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и пятнадцати часов</w:t>
      </w:r>
      <w:r w:rsidR="008F1957">
        <w:rPr>
          <w:rFonts w:ascii="Times New Roman" w:hAnsi="Times New Roman" w:cs="Times New Roman"/>
          <w:sz w:val="26"/>
          <w:szCs w:val="26"/>
        </w:rPr>
        <w:t xml:space="preserve"> -</w:t>
      </w:r>
      <w:r w:rsidRPr="00D030AB">
        <w:rPr>
          <w:rFonts w:ascii="Times New Roman" w:hAnsi="Times New Roman" w:cs="Times New Roman"/>
          <w:sz w:val="26"/>
          <w:szCs w:val="26"/>
        </w:rPr>
        <w:t xml:space="preserve"> для микропредприятия</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в год.</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2.7. Срок проведения проверки</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отдельно</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по каждому филиалу, представительству юридического лица.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2.8. Проверяемое лицо информируется о продлении срока проверки в письменной форме, а также</w:t>
      </w:r>
      <w:r w:rsidR="008F1957">
        <w:rPr>
          <w:rFonts w:ascii="Times New Roman" w:hAnsi="Times New Roman" w:cs="Times New Roman"/>
          <w:sz w:val="26"/>
          <w:szCs w:val="26"/>
        </w:rPr>
        <w:t>,</w:t>
      </w:r>
      <w:r w:rsidRPr="00D030AB">
        <w:rPr>
          <w:rFonts w:ascii="Times New Roman" w:hAnsi="Times New Roman" w:cs="Times New Roman"/>
          <w:sz w:val="26"/>
          <w:szCs w:val="26"/>
        </w:rPr>
        <w:t xml:space="preserve">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8F1957">
      <w:pPr>
        <w:pStyle w:val="a3"/>
        <w:ind w:firstLine="709"/>
        <w:jc w:val="center"/>
        <w:rPr>
          <w:rFonts w:ascii="Times New Roman" w:hAnsi="Times New Roman" w:cs="Times New Roman"/>
          <w:sz w:val="26"/>
          <w:szCs w:val="26"/>
        </w:rPr>
      </w:pPr>
      <w:r w:rsidRPr="00D030AB">
        <w:rPr>
          <w:rFonts w:ascii="Times New Roman" w:hAnsi="Times New Roman" w:cs="Times New Roman"/>
          <w:sz w:val="26"/>
          <w:szCs w:val="26"/>
        </w:rPr>
        <w:t>3. Административные процедуры</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 Проведение проверок включает в себя следующие административные процедуры:</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подготовка к проведению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проведение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подготовка результатов проверки соблюдения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принятие предусмотренных законодательством Российской Федерации мер по выявленным нарушениям.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Последовательность административных процедур при проведении проверок приведена в приложение №1.</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Подготовка к проведению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 В целях осуществления муниципального контроля проводятся плановые и внеплановые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3.3. Проверки проводятся в форме выездных проверок, за исключением случаев, предусмотренных пунктами 3.19 - 3.23 </w:t>
      </w:r>
      <w:r w:rsidR="00AF5C64">
        <w:rPr>
          <w:rFonts w:ascii="Times New Roman" w:hAnsi="Times New Roman" w:cs="Times New Roman"/>
          <w:sz w:val="26"/>
          <w:szCs w:val="26"/>
        </w:rPr>
        <w:t>Р</w:t>
      </w:r>
      <w:r w:rsidRPr="00D030AB">
        <w:rPr>
          <w:rFonts w:ascii="Times New Roman" w:hAnsi="Times New Roman" w:cs="Times New Roman"/>
          <w:sz w:val="26"/>
          <w:szCs w:val="26"/>
        </w:rPr>
        <w:t>егламента.</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Организация плановой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3.4. Проведение плановых проверок осуществляется в соответствии с утвержденным постановлением администрации ежегодным планом проведения проверок.</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государственной регистрации юридического лица, индивидуального предпринимателя;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Основаниями для проведения проверок по муниципальному земельному контролю в отношении физических лиц, являются: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план и план-график проведения мероприятий по осуществлению муниципального земельного контроля соблюдения 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жалобы и обращения физических и юридических лиц по вопросам нарушения 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обращения органов государственной власти и органов местного самоуправления по вопросам нарушения 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3.5. В ежегодных планах проведения плановых проверок указываются следующие сведения: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2) цель и основание проведения каждой плановой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дата и сроки проведения каждой плановой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 полное наименование администрации</w:t>
      </w:r>
      <w:r w:rsidR="000D56CF">
        <w:rPr>
          <w:rFonts w:ascii="Times New Roman" w:hAnsi="Times New Roman" w:cs="Times New Roman"/>
          <w:sz w:val="26"/>
          <w:szCs w:val="26"/>
        </w:rPr>
        <w:t>,</w:t>
      </w:r>
      <w:r w:rsidRPr="00D030AB">
        <w:rPr>
          <w:rFonts w:ascii="Times New Roman" w:hAnsi="Times New Roman" w:cs="Times New Roman"/>
          <w:sz w:val="26"/>
          <w:szCs w:val="26"/>
        </w:rPr>
        <w:t xml:space="preserve"> осуществляюще</w:t>
      </w:r>
      <w:r w:rsidR="000D56CF">
        <w:rPr>
          <w:rFonts w:ascii="Times New Roman" w:hAnsi="Times New Roman" w:cs="Times New Roman"/>
          <w:sz w:val="26"/>
          <w:szCs w:val="26"/>
        </w:rPr>
        <w:t xml:space="preserve">й </w:t>
      </w:r>
      <w:r w:rsidRPr="00D030AB">
        <w:rPr>
          <w:rFonts w:ascii="Times New Roman" w:hAnsi="Times New Roman" w:cs="Times New Roman"/>
          <w:sz w:val="26"/>
          <w:szCs w:val="26"/>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3.6.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r w:rsidR="000D56CF">
        <w:rPr>
          <w:rFonts w:ascii="Times New Roman" w:hAnsi="Times New Roman" w:cs="Times New Roman"/>
          <w:sz w:val="26"/>
          <w:szCs w:val="26"/>
        </w:rPr>
        <w:t>Усть-Коксинского</w:t>
      </w:r>
      <w:r w:rsidRPr="00D030AB">
        <w:rPr>
          <w:rFonts w:ascii="Times New Roman" w:hAnsi="Times New Roman" w:cs="Times New Roman"/>
          <w:sz w:val="26"/>
          <w:szCs w:val="26"/>
        </w:rPr>
        <w:t xml:space="preserve"> района.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3.7. </w:t>
      </w:r>
      <w:proofErr w:type="gramStart"/>
      <w:r w:rsidRPr="00D030AB">
        <w:rPr>
          <w:rFonts w:ascii="Times New Roman" w:hAnsi="Times New Roman" w:cs="Times New Roman"/>
          <w:sz w:val="26"/>
          <w:szCs w:val="26"/>
        </w:rPr>
        <w:t>По результатам рассмотрения органами прокуратуры проектов ежегодных планов проведения проверок</w:t>
      </w:r>
      <w:r w:rsidR="000D56CF">
        <w:rPr>
          <w:rFonts w:ascii="Times New Roman" w:hAnsi="Times New Roman" w:cs="Times New Roman"/>
          <w:sz w:val="26"/>
          <w:szCs w:val="26"/>
        </w:rPr>
        <w:t>,</w:t>
      </w:r>
      <w:r w:rsidRPr="00D030AB">
        <w:rPr>
          <w:rFonts w:ascii="Times New Roman" w:hAnsi="Times New Roman" w:cs="Times New Roman"/>
          <w:sz w:val="26"/>
          <w:szCs w:val="26"/>
        </w:rPr>
        <w:t xml:space="preserve"> на предмет законности включения в них объектов муниципального контроля и внесения предложений о проведении совместных плановых проверок</w:t>
      </w:r>
      <w:r w:rsidR="000D56CF">
        <w:rPr>
          <w:rFonts w:ascii="Times New Roman" w:hAnsi="Times New Roman" w:cs="Times New Roman"/>
          <w:sz w:val="26"/>
          <w:szCs w:val="26"/>
        </w:rPr>
        <w:t>,</w:t>
      </w:r>
      <w:r w:rsidRPr="00D030AB">
        <w:rPr>
          <w:rFonts w:ascii="Times New Roman" w:hAnsi="Times New Roman" w:cs="Times New Roman"/>
          <w:sz w:val="26"/>
          <w:szCs w:val="26"/>
        </w:rPr>
        <w:t xml:space="preserve"> администрация в срок до 1 ноября года, предшествующего году проведения плановых проверок, направляют ежегодные планы проведения плановых проверок юридических лиц и индивидуальных предпринимателей в органы прокуратуры.</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3.8. Утвержденный план проведения плановых проверок доводится до сведения заинтересованных лиц посредством его размещения на информационном стенде в здании</w:t>
      </w:r>
      <w:r w:rsidR="000D56CF">
        <w:rPr>
          <w:rFonts w:ascii="Times New Roman" w:hAnsi="Times New Roman" w:cs="Times New Roman"/>
          <w:sz w:val="26"/>
          <w:szCs w:val="26"/>
        </w:rPr>
        <w:t xml:space="preserve"> сельской администрации.</w:t>
      </w:r>
    </w:p>
    <w:p w:rsidR="00263BA2" w:rsidRDefault="00263BA2"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Организация внеплановой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3.9. </w:t>
      </w:r>
      <w:proofErr w:type="gramStart"/>
      <w:r w:rsidRPr="00D030AB">
        <w:rPr>
          <w:rFonts w:ascii="Times New Roman" w:hAnsi="Times New Roman" w:cs="Times New Roman"/>
          <w:sz w:val="26"/>
          <w:szCs w:val="26"/>
        </w:rPr>
        <w:t>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3.10. Основанием для проведения внеплановой проверки является: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истечение срока исполнения физическим, юридическим лицом, индивидуальным предпринимателем ранее выданного предписания об устранении выявленного нарушения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поступление в отношении физических,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 иные основания предусмотренные в действующем законодательстве. </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3.11.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3.10 </w:t>
      </w:r>
      <w:r w:rsidR="0044331C">
        <w:rPr>
          <w:rFonts w:ascii="Times New Roman" w:hAnsi="Times New Roman" w:cs="Times New Roman"/>
          <w:sz w:val="26"/>
          <w:szCs w:val="26"/>
        </w:rPr>
        <w:t>Регламента</w:t>
      </w:r>
      <w:r w:rsidRPr="00D030AB">
        <w:rPr>
          <w:rFonts w:ascii="Times New Roman" w:hAnsi="Times New Roman" w:cs="Times New Roman"/>
          <w:sz w:val="26"/>
          <w:szCs w:val="26"/>
        </w:rPr>
        <w:t>, не могут служить основанием для проведения внеплановой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3.12. Внеплановая проверка проводится по основаниям, указанным в подпункте 2 пункта 3.10 </w:t>
      </w:r>
      <w:r w:rsidR="0044331C">
        <w:rPr>
          <w:rFonts w:ascii="Times New Roman" w:hAnsi="Times New Roman" w:cs="Times New Roman"/>
          <w:sz w:val="26"/>
          <w:szCs w:val="26"/>
        </w:rPr>
        <w:t>Р</w:t>
      </w:r>
      <w:r w:rsidRPr="00D030AB">
        <w:rPr>
          <w:rFonts w:ascii="Times New Roman" w:hAnsi="Times New Roman" w:cs="Times New Roman"/>
          <w:sz w:val="26"/>
          <w:szCs w:val="26"/>
        </w:rPr>
        <w:t>егламента, администрацией</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после согласования с органом прокуратуры</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по </w:t>
      </w:r>
      <w:r w:rsidRPr="00D030AB">
        <w:rPr>
          <w:rFonts w:ascii="Times New Roman" w:hAnsi="Times New Roman" w:cs="Times New Roman"/>
          <w:sz w:val="26"/>
          <w:szCs w:val="26"/>
        </w:rPr>
        <w:lastRenderedPageBreak/>
        <w:t>месту осуществления деятельности таких юридических лиц, индивидуальных предпринимателей.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3.13. В день подписания распоряжения администрации о проведении внеплановой проверки физического, юридического лица, индивидуального предпринимателя</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в целях согласования ее проведения</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администрация представляет</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либо направляет заказным почтовым отправлением</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с уведомлением о вручении</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3.14. 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3.15. </w:t>
      </w:r>
      <w:proofErr w:type="gramStart"/>
      <w:r w:rsidRPr="00D030AB">
        <w:rPr>
          <w:rFonts w:ascii="Times New Roman" w:hAnsi="Times New Roman" w:cs="Times New Roman"/>
          <w:sz w:val="26"/>
          <w:szCs w:val="26"/>
        </w:rPr>
        <w:t>Если основанием</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для проведения внеплановой проверки</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в связи с необходимостью принятия неотложных мер, администрация вправе приступить к проведению внеплановой</w:t>
      </w:r>
      <w:proofErr w:type="gramEnd"/>
      <w:r w:rsidRPr="00D030AB">
        <w:rPr>
          <w:rFonts w:ascii="Times New Roman" w:hAnsi="Times New Roman" w:cs="Times New Roman"/>
          <w:sz w:val="26"/>
          <w:szCs w:val="26"/>
        </w:rPr>
        <w:t xml:space="preserve"> проверки незамедлительно</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с извещением органов прокуратуры о проведении мероприятий по контролю</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посредством направления документов, предусмотренных частями 6 и 7 статьи 10 Федерального закона </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294-ФЗ, в органы прокуратуры</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в течение двадцати четырех часов.</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3.16. Лица, в отношении земельных участков которых проводится мероприятия по осуществлению мероприятий внепланового земельного контроля, уведомляются надлежащим образом не менее чем за 24 часа до начала ее проведения.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3.17. В случае</w:t>
      </w:r>
      <w:proofErr w:type="gramStart"/>
      <w:r w:rsidRPr="00D030AB">
        <w:rPr>
          <w:rFonts w:ascii="Times New Roman" w:hAnsi="Times New Roman" w:cs="Times New Roman"/>
          <w:sz w:val="26"/>
          <w:szCs w:val="26"/>
        </w:rPr>
        <w:t>,</w:t>
      </w:r>
      <w:proofErr w:type="gramEnd"/>
      <w:r w:rsidRPr="00D030AB">
        <w:rPr>
          <w:rFonts w:ascii="Times New Roman" w:hAnsi="Times New Roman" w:cs="Times New Roman"/>
          <w:sz w:val="26"/>
          <w:szCs w:val="26"/>
        </w:rPr>
        <w:t xml:space="preserve">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о начале проведения внеплановой проверки</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не требуется.</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Проведение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3.18.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 случае отсутствия</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при проведении проверки</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собственника, землевладельца, землепользователя, арендатора земельного участка</w:t>
      </w:r>
      <w:r w:rsidR="00E669B8">
        <w:rPr>
          <w:rFonts w:ascii="Times New Roman" w:hAnsi="Times New Roman" w:cs="Times New Roman"/>
          <w:sz w:val="26"/>
          <w:szCs w:val="26"/>
        </w:rPr>
        <w:t>,</w:t>
      </w:r>
      <w:r w:rsidRPr="00D030AB">
        <w:rPr>
          <w:rFonts w:ascii="Times New Roman" w:hAnsi="Times New Roman" w:cs="Times New Roman"/>
          <w:sz w:val="26"/>
          <w:szCs w:val="26"/>
        </w:rPr>
        <w:t xml:space="preserve"> либо их уполномоченного представителя, уведомленных надлежащим образом, об этом делается соответствующая запись в акте проведения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3.19. Обследование земельных участков осуществляется</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3.20. Специалист по осуществлению муниципального земельного контроля, вначале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w:t>
      </w:r>
      <w:r w:rsidR="0007074A">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xml:space="preserve"> - в целях подтверждения своих полномочий; по требованию участников проверки</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предъявляет настоящий административный регламент проведения мероприятий по земельному контролю и порядком их проведения;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2) разъясняет права и обязанно</w:t>
      </w:r>
      <w:r w:rsidR="0007074A">
        <w:rPr>
          <w:rFonts w:ascii="Times New Roman" w:hAnsi="Times New Roman" w:cs="Times New Roman"/>
          <w:sz w:val="26"/>
          <w:szCs w:val="26"/>
        </w:rPr>
        <w:t>сти участников проверки</w:t>
      </w:r>
      <w:r w:rsidRPr="00D030AB">
        <w:rPr>
          <w:rFonts w:ascii="Times New Roman" w:hAnsi="Times New Roman" w:cs="Times New Roman"/>
          <w:sz w:val="26"/>
          <w:szCs w:val="26"/>
        </w:rPr>
        <w:t xml:space="preserve"> и</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присутствующих на ней</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граждан;</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просит предъявить документы участников проверки и</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присутствующих на проверке</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граждан;</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 рассматривае</w:t>
      </w:r>
      <w:r w:rsidR="0007074A">
        <w:rPr>
          <w:rFonts w:ascii="Times New Roman" w:hAnsi="Times New Roman" w:cs="Times New Roman"/>
          <w:sz w:val="26"/>
          <w:szCs w:val="26"/>
        </w:rPr>
        <w:t>т документы участников проверки</w:t>
      </w:r>
      <w:r w:rsidRPr="00D030AB">
        <w:rPr>
          <w:rFonts w:ascii="Times New Roman" w:hAnsi="Times New Roman" w:cs="Times New Roman"/>
          <w:sz w:val="26"/>
          <w:szCs w:val="26"/>
        </w:rPr>
        <w:t xml:space="preserve"> и</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присутствующих на ней</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После проведения ознакомительной части мероприятия</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по осуществлению муниципального земельного контроля, проводится</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непосредственно</w:t>
      </w:r>
      <w:r w:rsidR="0007074A">
        <w:rPr>
          <w:rFonts w:ascii="Times New Roman" w:hAnsi="Times New Roman" w:cs="Times New Roman"/>
          <w:sz w:val="26"/>
          <w:szCs w:val="26"/>
        </w:rPr>
        <w:t>,</w:t>
      </w:r>
      <w:r w:rsidRPr="00D030AB">
        <w:rPr>
          <w:rFonts w:ascii="Times New Roman" w:hAnsi="Times New Roman" w:cs="Times New Roman"/>
          <w:sz w:val="26"/>
          <w:szCs w:val="26"/>
        </w:rPr>
        <w:t xml:space="preserve"> сам муниципальный земельный контроль по вопросам: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а) соблюдения требований по использованию земель;</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 соблюдения порядка переуступки права пользования землей;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г) предоставления достоверных сведений о состоянии земель;</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е) использования земельных участков по целевому назначению;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з) выполнения требований</w:t>
      </w:r>
      <w:r w:rsidR="00713079">
        <w:rPr>
          <w:rFonts w:ascii="Times New Roman" w:hAnsi="Times New Roman" w:cs="Times New Roman"/>
          <w:sz w:val="26"/>
          <w:szCs w:val="26"/>
        </w:rPr>
        <w:t>,</w:t>
      </w:r>
      <w:r w:rsidRPr="00D030AB">
        <w:rPr>
          <w:rFonts w:ascii="Times New Roman" w:hAnsi="Times New Roman" w:cs="Times New Roman"/>
          <w:sz w:val="26"/>
          <w:szCs w:val="26"/>
        </w:rPr>
        <w:t xml:space="preserve"> по предотвращению уничтожения, самовольного снятия и перемещения плодородного слоя почвы, а также порчи земель</w:t>
      </w:r>
      <w:r w:rsidR="00713079">
        <w:rPr>
          <w:rFonts w:ascii="Times New Roman" w:hAnsi="Times New Roman" w:cs="Times New Roman"/>
          <w:sz w:val="26"/>
          <w:szCs w:val="26"/>
        </w:rPr>
        <w:t>,</w:t>
      </w:r>
      <w:r w:rsidRPr="00D030AB">
        <w:rPr>
          <w:rFonts w:ascii="Times New Roman" w:hAnsi="Times New Roman" w:cs="Times New Roman"/>
          <w:sz w:val="26"/>
          <w:szCs w:val="26"/>
        </w:rPr>
        <w:t xml:space="preserve"> в результате нарушения правил обращения с пестицидами, агрохимикатами или иными</w:t>
      </w:r>
      <w:r w:rsidR="00713079">
        <w:rPr>
          <w:rFonts w:ascii="Times New Roman" w:hAnsi="Times New Roman" w:cs="Times New Roman"/>
          <w:sz w:val="26"/>
          <w:szCs w:val="26"/>
        </w:rPr>
        <w:t>,</w:t>
      </w:r>
      <w:r w:rsidRPr="00D030AB">
        <w:rPr>
          <w:rFonts w:ascii="Times New Roman" w:hAnsi="Times New Roman" w:cs="Times New Roman"/>
          <w:sz w:val="26"/>
          <w:szCs w:val="26"/>
        </w:rPr>
        <w:t xml:space="preserve"> опасными для здоровья людей и окружающей среды</w:t>
      </w:r>
      <w:r w:rsidR="00713079">
        <w:rPr>
          <w:rFonts w:ascii="Times New Roman" w:hAnsi="Times New Roman" w:cs="Times New Roman"/>
          <w:sz w:val="26"/>
          <w:szCs w:val="26"/>
        </w:rPr>
        <w:t>,</w:t>
      </w:r>
      <w:r w:rsidRPr="00D030AB">
        <w:rPr>
          <w:rFonts w:ascii="Times New Roman" w:hAnsi="Times New Roman" w:cs="Times New Roman"/>
          <w:sz w:val="26"/>
          <w:szCs w:val="26"/>
        </w:rPr>
        <w:t xml:space="preserve"> веществами и отходами производства и потребления;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к) наличия и сохранности межевых знаков границ земельных участков;</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л) выполнения иных требований земельного законодательства по вопросам использования и охраны земель.</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3.21.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3.22.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3.23. При наличии признаков правонарушений в области земельного законодательства материалы по результатам проверок (третий экземпляр) передаются в соответствующие органы для принятия мер.</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3.24. Ответственным за выполнение</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указанных действий</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явля</w:t>
      </w:r>
      <w:r w:rsidR="008341CD">
        <w:rPr>
          <w:rFonts w:ascii="Times New Roman" w:hAnsi="Times New Roman" w:cs="Times New Roman"/>
          <w:sz w:val="26"/>
          <w:szCs w:val="26"/>
        </w:rPr>
        <w:t>ю</w:t>
      </w:r>
      <w:r w:rsidRPr="00D030AB">
        <w:rPr>
          <w:rFonts w:ascii="Times New Roman" w:hAnsi="Times New Roman" w:cs="Times New Roman"/>
          <w:sz w:val="26"/>
          <w:szCs w:val="26"/>
        </w:rPr>
        <w:t>тся специалист</w:t>
      </w:r>
      <w:r w:rsidR="008341CD">
        <w:rPr>
          <w:rFonts w:ascii="Times New Roman" w:hAnsi="Times New Roman" w:cs="Times New Roman"/>
          <w:sz w:val="26"/>
          <w:szCs w:val="26"/>
        </w:rPr>
        <w:t>ы</w:t>
      </w:r>
      <w:r w:rsidRPr="00D030AB">
        <w:rPr>
          <w:rFonts w:ascii="Times New Roman" w:hAnsi="Times New Roman" w:cs="Times New Roman"/>
          <w:sz w:val="26"/>
          <w:szCs w:val="26"/>
        </w:rPr>
        <w:t xml:space="preserve"> администраци</w:t>
      </w:r>
      <w:r w:rsidR="00AF5C64">
        <w:rPr>
          <w:rFonts w:ascii="Times New Roman" w:hAnsi="Times New Roman" w:cs="Times New Roman"/>
          <w:sz w:val="26"/>
          <w:szCs w:val="26"/>
        </w:rPr>
        <w:t>и</w:t>
      </w:r>
      <w:r w:rsidR="0044331C">
        <w:rPr>
          <w:rFonts w:ascii="Times New Roman" w:hAnsi="Times New Roman" w:cs="Times New Roman"/>
          <w:sz w:val="26"/>
          <w:szCs w:val="26"/>
        </w:rPr>
        <w:t xml:space="preserve"> </w:t>
      </w:r>
      <w:r w:rsidRPr="00D030AB">
        <w:rPr>
          <w:rFonts w:ascii="Times New Roman" w:hAnsi="Times New Roman" w:cs="Times New Roman"/>
          <w:sz w:val="26"/>
          <w:szCs w:val="26"/>
        </w:rPr>
        <w:t>МО</w:t>
      </w:r>
      <w:r w:rsidR="008341CD">
        <w:rPr>
          <w:rFonts w:ascii="Times New Roman" w:hAnsi="Times New Roman" w:cs="Times New Roman"/>
          <w:sz w:val="26"/>
          <w:szCs w:val="26"/>
        </w:rPr>
        <w:t xml:space="preserve"> «Усть-Коксинский район»,</w:t>
      </w:r>
      <w:r w:rsidRPr="00D030AB">
        <w:rPr>
          <w:rFonts w:ascii="Times New Roman" w:hAnsi="Times New Roman" w:cs="Times New Roman"/>
          <w:sz w:val="26"/>
          <w:szCs w:val="26"/>
        </w:rPr>
        <w:t xml:space="preserve"> </w:t>
      </w:r>
      <w:r w:rsidR="008341CD">
        <w:rPr>
          <w:rFonts w:ascii="Times New Roman" w:hAnsi="Times New Roman" w:cs="Times New Roman"/>
          <w:sz w:val="26"/>
          <w:szCs w:val="26"/>
        </w:rPr>
        <w:t>уполномоченные</w:t>
      </w:r>
      <w:r w:rsidRPr="00D030AB">
        <w:rPr>
          <w:rFonts w:ascii="Times New Roman" w:hAnsi="Times New Roman" w:cs="Times New Roman"/>
          <w:sz w:val="26"/>
          <w:szCs w:val="26"/>
        </w:rPr>
        <w:t xml:space="preserve"> на проведение муниципального земельного контроля.</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Подготовка результатов проверки соблюдения</w:t>
      </w:r>
      <w:r w:rsidR="008341CD">
        <w:rPr>
          <w:rFonts w:ascii="Times New Roman" w:hAnsi="Times New Roman" w:cs="Times New Roman"/>
          <w:sz w:val="26"/>
          <w:szCs w:val="26"/>
        </w:rPr>
        <w:t xml:space="preserve"> </w:t>
      </w:r>
      <w:r w:rsidRPr="00D030AB">
        <w:rPr>
          <w:rFonts w:ascii="Times New Roman" w:hAnsi="Times New Roman" w:cs="Times New Roman"/>
          <w:sz w:val="26"/>
          <w:szCs w:val="26"/>
        </w:rPr>
        <w:t>земельного законодательства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3.25. Подготовка результатов проверки соблюдения законодательства осуществляется на основании материалов, полученных в результате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 случае</w:t>
      </w:r>
      <w:proofErr w:type="gramStart"/>
      <w:r w:rsidRPr="00D030AB">
        <w:rPr>
          <w:rFonts w:ascii="Times New Roman" w:hAnsi="Times New Roman" w:cs="Times New Roman"/>
          <w:sz w:val="26"/>
          <w:szCs w:val="26"/>
        </w:rPr>
        <w:t>,</w:t>
      </w:r>
      <w:proofErr w:type="gramEnd"/>
      <w:r w:rsidRPr="00D030AB">
        <w:rPr>
          <w:rFonts w:ascii="Times New Roman" w:hAnsi="Times New Roman" w:cs="Times New Roman"/>
          <w:sz w:val="26"/>
          <w:szCs w:val="26"/>
        </w:rPr>
        <w:t xml:space="preserve"> если лицо, в отношении которого осуществляются мероприятия по муниципальному контролю, является правообладателем нескольких объектов, то акт проверки составляется отдельно на каждый объект.</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Акт составляется должностным лицом или должностными лицами, которые указаны в распоряжении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3.26. В акте проверки указываются: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дата, время и место составления акта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полное наименование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 дата и номер распоряжения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030AB">
        <w:rPr>
          <w:rFonts w:ascii="Times New Roman" w:hAnsi="Times New Roman" w:cs="Times New Roman"/>
          <w:sz w:val="26"/>
          <w:szCs w:val="26"/>
        </w:rPr>
        <w:t>присутствовавших</w:t>
      </w:r>
      <w:proofErr w:type="gramEnd"/>
      <w:r w:rsidRPr="00D030AB">
        <w:rPr>
          <w:rFonts w:ascii="Times New Roman" w:hAnsi="Times New Roman" w:cs="Times New Roman"/>
          <w:sz w:val="26"/>
          <w:szCs w:val="26"/>
        </w:rPr>
        <w:t xml:space="preserve"> при проведении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6) дата, время, продолжительность и место проведения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7) сведения о результатах проверки, в том числе</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о выявленных нарушениях обязательных требований, об их характере и о лицах, допустивших указанные нарушения;</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8) сведения об ознакомлении или</w:t>
      </w:r>
      <w:r w:rsidR="008341CD">
        <w:rPr>
          <w:rFonts w:ascii="Times New Roman" w:hAnsi="Times New Roman" w:cs="Times New Roman"/>
          <w:sz w:val="26"/>
          <w:szCs w:val="26"/>
        </w:rPr>
        <w:t xml:space="preserve"> об</w:t>
      </w:r>
      <w:r w:rsidRPr="00D030AB">
        <w:rPr>
          <w:rFonts w:ascii="Times New Roman" w:hAnsi="Times New Roman" w:cs="Times New Roman"/>
          <w:sz w:val="26"/>
          <w:szCs w:val="26"/>
        </w:rPr>
        <w:t xml:space="preserve">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либо о невозможности внесения такой записи</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в</w:t>
      </w:r>
      <w:proofErr w:type="gramEnd"/>
      <w:r w:rsidRPr="00D030AB">
        <w:rPr>
          <w:rFonts w:ascii="Times New Roman" w:hAnsi="Times New Roman" w:cs="Times New Roman"/>
          <w:sz w:val="26"/>
          <w:szCs w:val="26"/>
        </w:rPr>
        <w:t xml:space="preserve"> связи с отсутствием у юридического лица, индивидуального предпринимателя</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указанного журнала;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9) подписи должностного лица (должностных лиц), проводившего проверку.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связанные с результатами проверки</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документы или их копии.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3.27. </w:t>
      </w:r>
      <w:proofErr w:type="gramStart"/>
      <w:r w:rsidRPr="00D030AB">
        <w:rPr>
          <w:rFonts w:ascii="Times New Roman" w:hAnsi="Times New Roman" w:cs="Times New Roman"/>
          <w:sz w:val="26"/>
          <w:szCs w:val="26"/>
        </w:rPr>
        <w:t>Акт проверки оформляется</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непосредственно</w:t>
      </w:r>
      <w:r w:rsidR="008341CD">
        <w:rPr>
          <w:rFonts w:ascii="Times New Roman" w:hAnsi="Times New Roman" w:cs="Times New Roman"/>
          <w:sz w:val="26"/>
          <w:szCs w:val="26"/>
        </w:rPr>
        <w:t>,</w:t>
      </w:r>
      <w:r w:rsidRPr="00D030AB">
        <w:rPr>
          <w:rFonts w:ascii="Times New Roman" w:hAnsi="Times New Roman" w:cs="Times New Roman"/>
          <w:sz w:val="26"/>
          <w:szCs w:val="26"/>
        </w:rPr>
        <w:t xml:space="preserve"> после ее завершения</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двух экземплярах, один из которых</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с копиями приложений</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под расписку</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об ознакомлении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либо об отказе</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ознакомлении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с актом проверки.</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 случае отказа проверяемого лица дать расписку об ознакомлении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либо об отказе в ознакомлении с актом проверки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акт направляется заказным почтовым отправлением</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с уведомлением о вручении, которое приобщается к экземпляру акта проверки, хранящемуся в деле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Третий экземпляр материалов проверки передается в соответствующие органы.</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 xml:space="preserve">3.28. При отсутствии признаков правонарушения, третий экземпляр материалов проверки не оформляется. </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3.29. В случае</w:t>
      </w:r>
      <w:proofErr w:type="gramStart"/>
      <w:r w:rsidR="00AF5C64">
        <w:rPr>
          <w:rFonts w:ascii="Times New Roman" w:hAnsi="Times New Roman" w:cs="Times New Roman"/>
          <w:sz w:val="26"/>
          <w:szCs w:val="26"/>
        </w:rPr>
        <w:t>,</w:t>
      </w:r>
      <w:proofErr w:type="gramEnd"/>
      <w:r w:rsidRPr="00D030AB">
        <w:rPr>
          <w:rFonts w:ascii="Times New Roman" w:hAnsi="Times New Roman" w:cs="Times New Roman"/>
          <w:sz w:val="26"/>
          <w:szCs w:val="26"/>
        </w:rPr>
        <w:t xml:space="preserve"> если проверка проходила по согласованию с прокуратурой </w:t>
      </w:r>
      <w:r w:rsidR="00D20157">
        <w:rPr>
          <w:rFonts w:ascii="Times New Roman" w:hAnsi="Times New Roman" w:cs="Times New Roman"/>
          <w:sz w:val="26"/>
          <w:szCs w:val="26"/>
        </w:rPr>
        <w:t>Усть-Коксинского</w:t>
      </w:r>
      <w:r w:rsidRPr="00D030AB">
        <w:rPr>
          <w:rFonts w:ascii="Times New Roman" w:hAnsi="Times New Roman" w:cs="Times New Roman"/>
          <w:sz w:val="26"/>
          <w:szCs w:val="26"/>
        </w:rPr>
        <w:t xml:space="preserve"> района, специалист</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по осуществлению муниципального земельного контроля</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течение пяти рабочих дней со дня составления акта проверки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направляет копию акта проверки в прокуратуру.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3.30. </w:t>
      </w:r>
      <w:proofErr w:type="gramStart"/>
      <w:r w:rsidRPr="00D030AB">
        <w:rPr>
          <w:rFonts w:ascii="Times New Roman" w:hAnsi="Times New Roman" w:cs="Times New Roman"/>
          <w:sz w:val="26"/>
          <w:szCs w:val="26"/>
        </w:rPr>
        <w:t>Юридическое лицо или индивидуаль</w:t>
      </w:r>
      <w:r w:rsidR="00D20157">
        <w:rPr>
          <w:rFonts w:ascii="Times New Roman" w:hAnsi="Times New Roman" w:cs="Times New Roman"/>
          <w:sz w:val="26"/>
          <w:szCs w:val="26"/>
        </w:rPr>
        <w:t>ный предприниматель,</w:t>
      </w:r>
      <w:r w:rsidRPr="00D030AB">
        <w:rPr>
          <w:rFonts w:ascii="Times New Roman" w:hAnsi="Times New Roman" w:cs="Times New Roman"/>
          <w:sz w:val="26"/>
          <w:szCs w:val="26"/>
        </w:rPr>
        <w:t xml:space="preserve">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течение пятнадцати рабочих дней с даты получения акта проверки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вправе представить в администрацию</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письменной форме</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возражения </w:t>
      </w:r>
      <w:r w:rsidR="00D20157">
        <w:rPr>
          <w:rFonts w:ascii="Times New Roman" w:hAnsi="Times New Roman" w:cs="Times New Roman"/>
          <w:sz w:val="26"/>
          <w:szCs w:val="26"/>
        </w:rPr>
        <w:t xml:space="preserve">- </w:t>
      </w:r>
      <w:r w:rsidRPr="00D030AB">
        <w:rPr>
          <w:rFonts w:ascii="Times New Roman" w:hAnsi="Times New Roman" w:cs="Times New Roman"/>
          <w:sz w:val="26"/>
          <w:szCs w:val="26"/>
        </w:rPr>
        <w:t xml:space="preserve">в отношении акта проверки в целом или его отдельных положений. </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При этом</w:t>
      </w:r>
      <w:proofErr w:type="gramStart"/>
      <w:r w:rsidR="00D20157">
        <w:rPr>
          <w:rFonts w:ascii="Times New Roman" w:hAnsi="Times New Roman" w:cs="Times New Roman"/>
          <w:sz w:val="26"/>
          <w:szCs w:val="26"/>
        </w:rPr>
        <w:t>,</w:t>
      </w:r>
      <w:proofErr w:type="gramEnd"/>
      <w:r w:rsidRPr="00D030AB">
        <w:rPr>
          <w:rFonts w:ascii="Times New Roman" w:hAnsi="Times New Roman" w:cs="Times New Roman"/>
          <w:sz w:val="26"/>
          <w:szCs w:val="26"/>
        </w:rPr>
        <w:t xml:space="preserve"> проверяемые лица вправе приложить к таким возражениям документы, подтверждающие обоснованность таких возражений, или их заверенные копии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либо в согласованный срок передать их в орган, осуществлявший муниципальный земельный контроль.</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3.31. </w:t>
      </w:r>
      <w:proofErr w:type="gramStart"/>
      <w:r w:rsidRPr="00D030AB">
        <w:rPr>
          <w:rFonts w:ascii="Times New Roman" w:hAnsi="Times New Roman" w:cs="Times New Roman"/>
          <w:sz w:val="26"/>
          <w:szCs w:val="26"/>
        </w:rPr>
        <w:t>Полученные</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ходе проверки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материалы</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в течение 5 рабочих дней</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после проведения проверки</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направляются </w:t>
      </w:r>
      <w:r w:rsidRPr="00AF5C64">
        <w:rPr>
          <w:rFonts w:ascii="Times New Roman" w:hAnsi="Times New Roman" w:cs="Times New Roman"/>
          <w:sz w:val="26"/>
          <w:szCs w:val="26"/>
        </w:rPr>
        <w:t xml:space="preserve">в </w:t>
      </w:r>
      <w:r w:rsidR="00D20157" w:rsidRPr="00AF5C64">
        <w:rPr>
          <w:rFonts w:ascii="Times New Roman" w:hAnsi="Times New Roman" w:cs="Times New Roman"/>
          <w:sz w:val="26"/>
          <w:szCs w:val="26"/>
        </w:rPr>
        <w:t xml:space="preserve">Усть-Канский </w:t>
      </w:r>
      <w:r w:rsidRPr="00D030AB">
        <w:rPr>
          <w:rFonts w:ascii="Times New Roman" w:hAnsi="Times New Roman" w:cs="Times New Roman"/>
          <w:sz w:val="26"/>
          <w:szCs w:val="26"/>
        </w:rPr>
        <w:t xml:space="preserve">отдел Управления </w:t>
      </w:r>
      <w:r w:rsidR="00AF5C64">
        <w:rPr>
          <w:rFonts w:ascii="Times New Roman" w:hAnsi="Times New Roman" w:cs="Times New Roman"/>
          <w:sz w:val="26"/>
          <w:szCs w:val="26"/>
        </w:rPr>
        <w:t xml:space="preserve">Росреестра </w:t>
      </w:r>
      <w:r w:rsidRPr="00D030AB">
        <w:rPr>
          <w:rFonts w:ascii="Times New Roman" w:hAnsi="Times New Roman" w:cs="Times New Roman"/>
          <w:sz w:val="26"/>
          <w:szCs w:val="26"/>
        </w:rPr>
        <w:t xml:space="preserve">по </w:t>
      </w:r>
      <w:r w:rsidR="00D20157">
        <w:rPr>
          <w:rFonts w:ascii="Times New Roman" w:hAnsi="Times New Roman" w:cs="Times New Roman"/>
          <w:sz w:val="26"/>
          <w:szCs w:val="26"/>
        </w:rPr>
        <w:t>Республике Алтай</w:t>
      </w:r>
      <w:proofErr w:type="gramEnd"/>
      <w:r w:rsidRPr="00D030AB">
        <w:rPr>
          <w:rFonts w:ascii="Times New Roman" w:hAnsi="Times New Roman" w:cs="Times New Roman"/>
          <w:sz w:val="26"/>
          <w:szCs w:val="26"/>
        </w:rPr>
        <w:t xml:space="preserve">, </w:t>
      </w:r>
      <w:proofErr w:type="gramStart"/>
      <w:r w:rsidRPr="00D030AB">
        <w:rPr>
          <w:rFonts w:ascii="Times New Roman" w:hAnsi="Times New Roman" w:cs="Times New Roman"/>
          <w:sz w:val="26"/>
          <w:szCs w:val="26"/>
        </w:rPr>
        <w:t xml:space="preserve">и (или) в Управление Россельхознадзора по </w:t>
      </w:r>
      <w:r w:rsidR="00D20157">
        <w:rPr>
          <w:rFonts w:ascii="Times New Roman" w:hAnsi="Times New Roman" w:cs="Times New Roman"/>
          <w:sz w:val="26"/>
          <w:szCs w:val="26"/>
        </w:rPr>
        <w:t>Алтайскому краю, Республике Алтай</w:t>
      </w:r>
      <w:r w:rsidRPr="00D030AB">
        <w:rPr>
          <w:rFonts w:ascii="Times New Roman" w:hAnsi="Times New Roman" w:cs="Times New Roman"/>
          <w:sz w:val="26"/>
          <w:szCs w:val="26"/>
        </w:rPr>
        <w:t>, и (или)</w:t>
      </w:r>
      <w:r w:rsidR="00AF5C64">
        <w:rPr>
          <w:rFonts w:ascii="Times New Roman" w:hAnsi="Times New Roman" w:cs="Times New Roman"/>
          <w:sz w:val="26"/>
          <w:szCs w:val="26"/>
        </w:rPr>
        <w:t xml:space="preserve"> в</w:t>
      </w:r>
      <w:r w:rsidRPr="00D030AB">
        <w:rPr>
          <w:rFonts w:ascii="Times New Roman" w:hAnsi="Times New Roman" w:cs="Times New Roman"/>
          <w:sz w:val="26"/>
          <w:szCs w:val="26"/>
        </w:rPr>
        <w:t xml:space="preserve"> правоохранительные (надзорные) органы</w:t>
      </w:r>
      <w:r w:rsidR="00D20157">
        <w:rPr>
          <w:rFonts w:ascii="Times New Roman" w:hAnsi="Times New Roman" w:cs="Times New Roman"/>
          <w:sz w:val="26"/>
          <w:szCs w:val="26"/>
        </w:rPr>
        <w:t xml:space="preserve"> -</w:t>
      </w:r>
      <w:r w:rsidRPr="00D030AB">
        <w:rPr>
          <w:rFonts w:ascii="Times New Roman" w:hAnsi="Times New Roman" w:cs="Times New Roman"/>
          <w:sz w:val="26"/>
          <w:szCs w:val="26"/>
        </w:rPr>
        <w:t xml:space="preserve"> для рассмотрения и принятия решения.</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3.32. Результатом исполнения административной процедуры является оформление акта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3.33. Ответственным</w:t>
      </w:r>
      <w:r w:rsidR="00D20157">
        <w:rPr>
          <w:rFonts w:ascii="Times New Roman" w:hAnsi="Times New Roman" w:cs="Times New Roman"/>
          <w:sz w:val="26"/>
          <w:szCs w:val="26"/>
        </w:rPr>
        <w:t>и,</w:t>
      </w:r>
      <w:r w:rsidRPr="00D030AB">
        <w:rPr>
          <w:rFonts w:ascii="Times New Roman" w:hAnsi="Times New Roman" w:cs="Times New Roman"/>
          <w:sz w:val="26"/>
          <w:szCs w:val="26"/>
        </w:rPr>
        <w:t xml:space="preserve"> за выполнение указанных действий</w:t>
      </w:r>
      <w:r w:rsidR="00D20157">
        <w:rPr>
          <w:rFonts w:ascii="Times New Roman" w:hAnsi="Times New Roman" w:cs="Times New Roman"/>
          <w:sz w:val="26"/>
          <w:szCs w:val="26"/>
        </w:rPr>
        <w:t>,</w:t>
      </w:r>
      <w:r w:rsidRPr="00D030AB">
        <w:rPr>
          <w:rFonts w:ascii="Times New Roman" w:hAnsi="Times New Roman" w:cs="Times New Roman"/>
          <w:sz w:val="26"/>
          <w:szCs w:val="26"/>
        </w:rPr>
        <w:t xml:space="preserve"> явля</w:t>
      </w:r>
      <w:r w:rsidR="00D20157">
        <w:rPr>
          <w:rFonts w:ascii="Times New Roman" w:hAnsi="Times New Roman" w:cs="Times New Roman"/>
          <w:sz w:val="26"/>
          <w:szCs w:val="26"/>
        </w:rPr>
        <w:t>ю</w:t>
      </w:r>
      <w:r w:rsidRPr="00D030AB">
        <w:rPr>
          <w:rFonts w:ascii="Times New Roman" w:hAnsi="Times New Roman" w:cs="Times New Roman"/>
          <w:sz w:val="26"/>
          <w:szCs w:val="26"/>
        </w:rPr>
        <w:t>тся специалист</w:t>
      </w:r>
      <w:r w:rsidR="00BD70A2">
        <w:rPr>
          <w:rFonts w:ascii="Times New Roman" w:hAnsi="Times New Roman" w:cs="Times New Roman"/>
          <w:sz w:val="26"/>
          <w:szCs w:val="26"/>
        </w:rPr>
        <w:t>ы</w:t>
      </w:r>
      <w:r w:rsidRPr="00D030AB">
        <w:rPr>
          <w:rFonts w:ascii="Times New Roman" w:hAnsi="Times New Roman" w:cs="Times New Roman"/>
          <w:sz w:val="26"/>
          <w:szCs w:val="26"/>
        </w:rPr>
        <w:t xml:space="preserve"> по осуществлению муниципального земельного контроля, проводивши</w:t>
      </w:r>
      <w:r w:rsidR="00BD70A2">
        <w:rPr>
          <w:rFonts w:ascii="Times New Roman" w:hAnsi="Times New Roman" w:cs="Times New Roman"/>
          <w:sz w:val="26"/>
          <w:szCs w:val="26"/>
        </w:rPr>
        <w:t>е</w:t>
      </w:r>
      <w:r w:rsidRPr="00D030AB">
        <w:rPr>
          <w:rFonts w:ascii="Times New Roman" w:hAnsi="Times New Roman" w:cs="Times New Roman"/>
          <w:sz w:val="26"/>
          <w:szCs w:val="26"/>
        </w:rPr>
        <w:t xml:space="preserve"> проверку.</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Принятие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предусмотренных законодательством</w:t>
      </w:r>
      <w:r w:rsidR="00AF5C64">
        <w:rPr>
          <w:rFonts w:ascii="Times New Roman" w:hAnsi="Times New Roman" w:cs="Times New Roman"/>
          <w:sz w:val="26"/>
          <w:szCs w:val="26"/>
        </w:rPr>
        <w:t xml:space="preserve"> </w:t>
      </w:r>
      <w:r w:rsidRPr="00D030AB">
        <w:rPr>
          <w:rFonts w:ascii="Times New Roman" w:hAnsi="Times New Roman" w:cs="Times New Roman"/>
          <w:sz w:val="26"/>
          <w:szCs w:val="26"/>
        </w:rPr>
        <w:t>Российской Федерации</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мер по выявленным нарушениям</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3.34. В случае выявления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при проведении проверки</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нарушений в пределах полномочий, предусмотренных законодательством Российской Федерации, </w:t>
      </w:r>
      <w:r w:rsidR="00BD70A2">
        <w:rPr>
          <w:rFonts w:ascii="Times New Roman" w:hAnsi="Times New Roman" w:cs="Times New Roman"/>
          <w:sz w:val="26"/>
          <w:szCs w:val="26"/>
        </w:rPr>
        <w:t>специалисты,</w:t>
      </w:r>
      <w:r w:rsidR="00BD70A2" w:rsidRPr="00BD70A2">
        <w:rPr>
          <w:rFonts w:ascii="Times New Roman" w:hAnsi="Times New Roman" w:cs="Times New Roman"/>
          <w:sz w:val="26"/>
          <w:szCs w:val="26"/>
        </w:rPr>
        <w:t xml:space="preserve"> </w:t>
      </w:r>
      <w:r w:rsidR="00BD70A2" w:rsidRPr="00D030AB">
        <w:rPr>
          <w:rFonts w:ascii="Times New Roman" w:hAnsi="Times New Roman" w:cs="Times New Roman"/>
          <w:sz w:val="26"/>
          <w:szCs w:val="26"/>
        </w:rPr>
        <w:t>проводивши</w:t>
      </w:r>
      <w:r w:rsidR="00BD70A2">
        <w:rPr>
          <w:rFonts w:ascii="Times New Roman" w:hAnsi="Times New Roman" w:cs="Times New Roman"/>
          <w:sz w:val="26"/>
          <w:szCs w:val="26"/>
        </w:rPr>
        <w:t>е</w:t>
      </w:r>
      <w:r w:rsidR="00BD70A2" w:rsidRPr="00D030AB">
        <w:rPr>
          <w:rFonts w:ascii="Times New Roman" w:hAnsi="Times New Roman" w:cs="Times New Roman"/>
          <w:sz w:val="26"/>
          <w:szCs w:val="26"/>
        </w:rPr>
        <w:t xml:space="preserve"> проверку</w:t>
      </w:r>
      <w:r w:rsidR="00BD70A2">
        <w:rPr>
          <w:rFonts w:ascii="Times New Roman" w:hAnsi="Times New Roman" w:cs="Times New Roman"/>
          <w:sz w:val="26"/>
          <w:szCs w:val="26"/>
        </w:rPr>
        <w:t>,</w:t>
      </w:r>
      <w:r w:rsidR="00BD70A2" w:rsidRPr="00D030AB">
        <w:rPr>
          <w:rFonts w:ascii="Times New Roman" w:hAnsi="Times New Roman" w:cs="Times New Roman"/>
          <w:sz w:val="26"/>
          <w:szCs w:val="26"/>
        </w:rPr>
        <w:t xml:space="preserve"> </w:t>
      </w:r>
      <w:r w:rsidRPr="00D030AB">
        <w:rPr>
          <w:rFonts w:ascii="Times New Roman" w:hAnsi="Times New Roman" w:cs="Times New Roman"/>
          <w:sz w:val="26"/>
          <w:szCs w:val="26"/>
        </w:rPr>
        <w:t>обязаны:</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1) выдать предписание юридическому лицу, индивидуальному предпринимателю об устранении нарушений законодательства, административная ответственность за которые не предусмотрена, с указанием сроков их устранения;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2) принять меры по </w:t>
      </w:r>
      <w:proofErr w:type="gramStart"/>
      <w:r w:rsidRPr="00D030AB">
        <w:rPr>
          <w:rFonts w:ascii="Times New Roman" w:hAnsi="Times New Roman" w:cs="Times New Roman"/>
          <w:sz w:val="26"/>
          <w:szCs w:val="26"/>
        </w:rPr>
        <w:t>контролю за</w:t>
      </w:r>
      <w:proofErr w:type="gramEnd"/>
      <w:r w:rsidRPr="00D030AB">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В случае выявления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при проведении проверки физических, юридических лиц, индивидуальных предпринимателей</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нарушений обязательных требований, за которые предусмотрена административная ответственность</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в соответствии с КоАП, должностные лица администрации, проводившие проверку, в пределах своих полномочий, предусмотренных законодательством Российской Федерации, принимают меры по </w:t>
      </w:r>
      <w:r w:rsidRPr="00D030AB">
        <w:rPr>
          <w:rFonts w:ascii="Times New Roman" w:hAnsi="Times New Roman" w:cs="Times New Roman"/>
          <w:sz w:val="26"/>
          <w:szCs w:val="26"/>
        </w:rPr>
        <w:lastRenderedPageBreak/>
        <w:t>привлечению к административной ответственности в установленном законодательством порядке.</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3.35. В предписании</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об устранении нарушений земельного законодательства</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указываются: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наименование администрации;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место составления;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дата вынесения (составления) предписания;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наименование и место нахождения юридического лица, индивидуального предпринимателя, в отношении которого вынесено предписание;</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ссылка на акт проверки, по результатам рассмотрения которого принято решение о вынесении предписания;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содержание нарушений и меры по их устранению;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ссылки на нормативные правовые акты Российской Федерации, требования и условия которых нарушены;</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сроки устранения нарушений;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фамилия, имя, отчество, должность должностного лица администрации, подписавшего предписание.</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Срок выполнения предписания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об устранении нарушений, выявленных в ходе проведения проверок, устанавливается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исходя из обстоятельств выявленного нарушения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и разумного срока для его устранения.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В случае невозможности устранения нарушения в установленный срок</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нарушитель</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заблаговременно (не позднее трех дней до истечения срока исполнения предписания)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направляет должностному лицу, выдавшему предписание об устранении нарушения законодательства, ходатайство</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с просьбой о продлении срока устранения нарушения законодательства. К ходатайству прилагаются документы, подтверждающие принятие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в установленный срок</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нарушителем мер, необходимы</w:t>
      </w:r>
      <w:r w:rsidR="00BD70A2">
        <w:rPr>
          <w:rFonts w:ascii="Times New Roman" w:hAnsi="Times New Roman" w:cs="Times New Roman"/>
          <w:sz w:val="26"/>
          <w:szCs w:val="26"/>
        </w:rPr>
        <w:t>х</w:t>
      </w:r>
      <w:r w:rsidRPr="00D030AB">
        <w:rPr>
          <w:rFonts w:ascii="Times New Roman" w:hAnsi="Times New Roman" w:cs="Times New Roman"/>
          <w:sz w:val="26"/>
          <w:szCs w:val="26"/>
        </w:rPr>
        <w:t xml:space="preserve"> для оформления и получения нарушителем документов, требуемых для устранения правонарушения и подтверждения указанного факта.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Ходатайство</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о продлении срока исполнения предписания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рассматривается главой администрации</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в течение суток после его поступления. По результатам рассмотрения ходатайства выносится определение:</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1) в случае, если нарушителем приняты все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зависящие от него</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и предусмотренные нормативными правовыми актами Российской Федерации</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2) в случае, если нарушителем не приняты все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законодательства без изменения.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3.36. В течение пятнадцати дней</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с момента истечения срока устранения нарушения законодательства, установленного предписанием об устранении нарушения законодательства, проводится внеплановая проверка устранения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ранее выявленного</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нарушения. При такой проверке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в обязательном порядке</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фиксируются нарушения законодательства, а также факты, носящие систематический характер.</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При проведении внеплановой проверки исполнения предписания выносится распоряжение о проведении такой проверки.</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3.37. При устранении допущенного нарушения</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должностным лицом администрации</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составляется акт проверки соблюдения законодательства</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с приложением документов, подтверждающих устранение нарушения законодательства.</w:t>
      </w:r>
    </w:p>
    <w:p w:rsidR="00D73CC5"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3.38. В случае не</w:t>
      </w:r>
      <w:r w:rsidR="001E5885">
        <w:rPr>
          <w:rFonts w:ascii="Times New Roman" w:hAnsi="Times New Roman" w:cs="Times New Roman"/>
          <w:sz w:val="26"/>
          <w:szCs w:val="26"/>
        </w:rPr>
        <w:t xml:space="preserve"> </w:t>
      </w:r>
      <w:r w:rsidRPr="00D030AB">
        <w:rPr>
          <w:rFonts w:ascii="Times New Roman" w:hAnsi="Times New Roman" w:cs="Times New Roman"/>
          <w:sz w:val="26"/>
          <w:szCs w:val="26"/>
        </w:rPr>
        <w:t>устранения нарушения законодательства</w:t>
      </w:r>
      <w:r w:rsidR="00BD70A2">
        <w:rPr>
          <w:rFonts w:ascii="Times New Roman" w:hAnsi="Times New Roman" w:cs="Times New Roman"/>
          <w:sz w:val="26"/>
          <w:szCs w:val="26"/>
        </w:rPr>
        <w:t>,</w:t>
      </w:r>
      <w:r w:rsidRPr="00D030AB">
        <w:rPr>
          <w:rFonts w:ascii="Times New Roman" w:hAnsi="Times New Roman" w:cs="Times New Roman"/>
          <w:sz w:val="26"/>
          <w:szCs w:val="26"/>
        </w:rPr>
        <w:t xml:space="preserve"> должностным лицом администрации составляется акт, а также применяются </w:t>
      </w:r>
      <w:r w:rsidR="00A83E7C">
        <w:rPr>
          <w:rFonts w:ascii="Times New Roman" w:hAnsi="Times New Roman" w:cs="Times New Roman"/>
          <w:sz w:val="26"/>
          <w:szCs w:val="26"/>
        </w:rPr>
        <w:t>иные меры в соответствии с КоАП.</w:t>
      </w:r>
    </w:p>
    <w:p w:rsidR="00A83E7C" w:rsidRPr="00D030AB" w:rsidRDefault="00A83E7C" w:rsidP="00D73CC5">
      <w:pPr>
        <w:pStyle w:val="a3"/>
        <w:ind w:firstLine="709"/>
        <w:jc w:val="both"/>
        <w:rPr>
          <w:rFonts w:ascii="Times New Roman" w:hAnsi="Times New Roman" w:cs="Times New Roman"/>
          <w:sz w:val="26"/>
          <w:szCs w:val="26"/>
        </w:rPr>
      </w:pPr>
    </w:p>
    <w:p w:rsidR="00D73CC5" w:rsidRPr="00D030AB" w:rsidRDefault="00D73CC5" w:rsidP="00A83E7C">
      <w:pPr>
        <w:pStyle w:val="a3"/>
        <w:ind w:firstLine="709"/>
        <w:jc w:val="center"/>
        <w:rPr>
          <w:rFonts w:ascii="Times New Roman" w:hAnsi="Times New Roman" w:cs="Times New Roman"/>
          <w:sz w:val="26"/>
          <w:szCs w:val="26"/>
        </w:rPr>
      </w:pPr>
      <w:r w:rsidRPr="00D030AB">
        <w:rPr>
          <w:rFonts w:ascii="Times New Roman" w:hAnsi="Times New Roman" w:cs="Times New Roman"/>
          <w:sz w:val="26"/>
          <w:szCs w:val="26"/>
        </w:rPr>
        <w:t>4. Порядок и формы контроля проведения проверок</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4.1. Контроль</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за исполнением муниципальной функции</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осуществляется главой администрации</w:t>
      </w:r>
      <w:r w:rsidR="00A83E7C">
        <w:rPr>
          <w:rFonts w:ascii="Times New Roman" w:hAnsi="Times New Roman" w:cs="Times New Roman"/>
          <w:sz w:val="26"/>
          <w:szCs w:val="26"/>
        </w:rPr>
        <w:t xml:space="preserve"> </w:t>
      </w:r>
      <w:r w:rsidR="001E5885">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в форме проверок соблюдения и исполнения</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должностными лицами администрации</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положений настоящего </w:t>
      </w:r>
      <w:r w:rsidR="00A83E7C">
        <w:rPr>
          <w:rFonts w:ascii="Times New Roman" w:hAnsi="Times New Roman" w:cs="Times New Roman"/>
          <w:sz w:val="26"/>
          <w:szCs w:val="26"/>
        </w:rPr>
        <w:t>Р</w:t>
      </w:r>
      <w:r w:rsidRPr="00D030AB">
        <w:rPr>
          <w:rFonts w:ascii="Times New Roman" w:hAnsi="Times New Roman" w:cs="Times New Roman"/>
          <w:sz w:val="26"/>
          <w:szCs w:val="26"/>
        </w:rPr>
        <w:t>егламента.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4.2. Периодичность проведения проверок носит плановый характер и внеплановый характер (по конкретному обращению заявителей).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4.3. Контроль</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за проведением проверок со стороны граждан, их объединений и организаций</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является самостоятельной формой контроля и осуществляется путем направления обращений в администрацию (территориальные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A83E7C">
      <w:pPr>
        <w:pStyle w:val="a3"/>
        <w:ind w:firstLine="709"/>
        <w:jc w:val="center"/>
        <w:rPr>
          <w:rFonts w:ascii="Times New Roman" w:hAnsi="Times New Roman" w:cs="Times New Roman"/>
          <w:sz w:val="26"/>
          <w:szCs w:val="26"/>
        </w:rPr>
      </w:pPr>
      <w:r w:rsidRPr="00D030AB">
        <w:rPr>
          <w:rFonts w:ascii="Times New Roman" w:hAnsi="Times New Roman" w:cs="Times New Roman"/>
          <w:sz w:val="26"/>
          <w:szCs w:val="26"/>
        </w:rPr>
        <w:t>5. Досудебный (внесудебный) порядок обжалования</w:t>
      </w:r>
      <w:r w:rsidR="00A83E7C">
        <w:rPr>
          <w:rFonts w:ascii="Times New Roman" w:hAnsi="Times New Roman" w:cs="Times New Roman"/>
          <w:sz w:val="26"/>
          <w:szCs w:val="26"/>
        </w:rPr>
        <w:t xml:space="preserve"> </w:t>
      </w:r>
      <w:r w:rsidRPr="00D030AB">
        <w:rPr>
          <w:rFonts w:ascii="Times New Roman" w:hAnsi="Times New Roman" w:cs="Times New Roman"/>
          <w:sz w:val="26"/>
          <w:szCs w:val="26"/>
        </w:rPr>
        <w:t>решений и действий (бездействия) администрации, а также его</w:t>
      </w:r>
      <w:r w:rsidR="00A83E7C">
        <w:rPr>
          <w:rFonts w:ascii="Times New Roman" w:hAnsi="Times New Roman" w:cs="Times New Roman"/>
          <w:sz w:val="26"/>
          <w:szCs w:val="26"/>
        </w:rPr>
        <w:t xml:space="preserve"> </w:t>
      </w:r>
      <w:r w:rsidRPr="00D030AB">
        <w:rPr>
          <w:rFonts w:ascii="Times New Roman" w:hAnsi="Times New Roman" w:cs="Times New Roman"/>
          <w:sz w:val="26"/>
          <w:szCs w:val="26"/>
        </w:rPr>
        <w:t>должностных лиц</w:t>
      </w:r>
    </w:p>
    <w:p w:rsidR="00D73CC5" w:rsidRPr="00D030AB" w:rsidRDefault="00D73CC5" w:rsidP="00D73CC5">
      <w:pPr>
        <w:pStyle w:val="a3"/>
        <w:ind w:firstLine="709"/>
        <w:jc w:val="both"/>
        <w:rPr>
          <w:rFonts w:ascii="Times New Roman" w:hAnsi="Times New Roman" w:cs="Times New Roman"/>
          <w:sz w:val="26"/>
          <w:szCs w:val="26"/>
        </w:rPr>
      </w:pP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5.1. </w:t>
      </w:r>
      <w:proofErr w:type="gramStart"/>
      <w:r w:rsidRPr="00D030AB">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имеют право на досудебное (внесудебное) обжалование действий (бездействий) и решений принятых (осуществляемых) специалистом, осуществляющим муниципальный земельный контроль, повлекших за собой нарушение прав физического и юридического лица, индивидуального предпринимателя при проведении проверки, </w:t>
      </w:r>
      <w:r w:rsidR="00A83E7C">
        <w:rPr>
          <w:rFonts w:ascii="Times New Roman" w:hAnsi="Times New Roman" w:cs="Times New Roman"/>
          <w:sz w:val="26"/>
          <w:szCs w:val="26"/>
        </w:rPr>
        <w:t xml:space="preserve">в </w:t>
      </w:r>
      <w:r w:rsidRPr="00D030AB">
        <w:rPr>
          <w:rFonts w:ascii="Times New Roman" w:hAnsi="Times New Roman" w:cs="Times New Roman"/>
          <w:sz w:val="26"/>
          <w:szCs w:val="26"/>
        </w:rPr>
        <w:t>порядке</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в соответствии с законодательством Российской Федерации. </w:t>
      </w:r>
      <w:proofErr w:type="gramEnd"/>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5.2. Жалоба</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на действия (бездействие) должностных лиц администрации</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и заверена печатью проверяемого лица.</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 xml:space="preserve">5.3. </w:t>
      </w:r>
      <w:proofErr w:type="gramStart"/>
      <w:r w:rsidRPr="00D030AB">
        <w:rPr>
          <w:rFonts w:ascii="Times New Roman" w:hAnsi="Times New Roman" w:cs="Times New Roman"/>
          <w:sz w:val="26"/>
          <w:szCs w:val="26"/>
        </w:rPr>
        <w:t>Если текст жалобы</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в письменной форме</w:t>
      </w:r>
      <w:r w:rsidR="00A83E7C">
        <w:rPr>
          <w:rFonts w:ascii="Times New Roman" w:hAnsi="Times New Roman" w:cs="Times New Roman"/>
          <w:sz w:val="26"/>
          <w:szCs w:val="26"/>
        </w:rPr>
        <w:t>,</w:t>
      </w:r>
      <w:r w:rsidRPr="00D030AB">
        <w:rPr>
          <w:rFonts w:ascii="Times New Roman" w:hAnsi="Times New Roman" w:cs="Times New Roman"/>
          <w:sz w:val="26"/>
          <w:szCs w:val="26"/>
        </w:rPr>
        <w:t xml:space="preserve">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в соответствии с их компетенцией, о чем</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в течение пяти дней со дня регистрации жалобы</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сообщается заявителю, направившему жалобу, если его фамилия (наименование) и почтовый адрес</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или адрес электронной почты</w:t>
      </w:r>
      <w:proofErr w:type="gramEnd"/>
      <w:r w:rsidR="00B61E4D">
        <w:rPr>
          <w:rFonts w:ascii="Times New Roman" w:hAnsi="Times New Roman" w:cs="Times New Roman"/>
          <w:sz w:val="26"/>
          <w:szCs w:val="26"/>
        </w:rPr>
        <w:t>,</w:t>
      </w:r>
      <w:r w:rsidRPr="00D030AB">
        <w:rPr>
          <w:rFonts w:ascii="Times New Roman" w:hAnsi="Times New Roman" w:cs="Times New Roman"/>
          <w:sz w:val="26"/>
          <w:szCs w:val="26"/>
        </w:rPr>
        <w:t xml:space="preserve"> поддаются прочтению.</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Если в тексте жалобы содержатся нецензурные</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администрации </w:t>
      </w:r>
      <w:r w:rsidR="00B61E4D">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xml:space="preserve"> вправе оставить жалобу без ответа</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по существу поставленных в ней вопросов</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и сообщить заявителю, направившему жалобу, о недопустимости злоупотребления правом.</w:t>
      </w:r>
    </w:p>
    <w:p w:rsidR="00D73CC5" w:rsidRPr="00D030AB" w:rsidRDefault="00D73CC5" w:rsidP="00D73CC5">
      <w:pPr>
        <w:pStyle w:val="a3"/>
        <w:ind w:firstLine="709"/>
        <w:jc w:val="both"/>
        <w:rPr>
          <w:rFonts w:ascii="Times New Roman" w:hAnsi="Times New Roman" w:cs="Times New Roman"/>
          <w:sz w:val="26"/>
          <w:szCs w:val="26"/>
        </w:rPr>
      </w:pPr>
      <w:proofErr w:type="gramStart"/>
      <w:r w:rsidRPr="00D030AB">
        <w:rPr>
          <w:rFonts w:ascii="Times New Roman" w:hAnsi="Times New Roman" w:cs="Times New Roman"/>
          <w:sz w:val="26"/>
          <w:szCs w:val="26"/>
        </w:rPr>
        <w:t>Если</w:t>
      </w:r>
      <w:r w:rsidR="001E5885">
        <w:rPr>
          <w:rFonts w:ascii="Times New Roman" w:hAnsi="Times New Roman" w:cs="Times New Roman"/>
          <w:sz w:val="26"/>
          <w:szCs w:val="26"/>
        </w:rPr>
        <w:t>,</w:t>
      </w:r>
      <w:r w:rsidRPr="00D030AB">
        <w:rPr>
          <w:rFonts w:ascii="Times New Roman" w:hAnsi="Times New Roman" w:cs="Times New Roman"/>
          <w:sz w:val="26"/>
          <w:szCs w:val="26"/>
        </w:rPr>
        <w:t xml:space="preserve"> в тексте жалобы содержится вопрос, на который заявителю</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многократно</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давались ответы в письменной форме по существу</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в связи с ранее направленными жалобами, и при этом</w:t>
      </w:r>
      <w:r w:rsidR="00B61E4D">
        <w:rPr>
          <w:rFonts w:ascii="Times New Roman" w:hAnsi="Times New Roman" w:cs="Times New Roman"/>
          <w:sz w:val="26"/>
          <w:szCs w:val="26"/>
        </w:rPr>
        <w:t>,</w:t>
      </w:r>
      <w:r w:rsidRPr="00D030AB">
        <w:rPr>
          <w:rFonts w:ascii="Times New Roman" w:hAnsi="Times New Roman" w:cs="Times New Roman"/>
          <w:sz w:val="26"/>
          <w:szCs w:val="26"/>
        </w:rPr>
        <w:t xml:space="preserve"> в жалобе не приводятся новые доводы или обстоятельства, должностное лицо администрации </w:t>
      </w:r>
      <w:r w:rsidR="00B61E4D">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при условии</w:t>
      </w:r>
      <w:proofErr w:type="gramEnd"/>
      <w:r w:rsidRPr="00D030AB">
        <w:rPr>
          <w:rFonts w:ascii="Times New Roman" w:hAnsi="Times New Roman" w:cs="Times New Roman"/>
          <w:sz w:val="26"/>
          <w:szCs w:val="26"/>
        </w:rPr>
        <w:t>, что указанная жалоба</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и ранее направляемые жалобы</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направлялись одному и тому же должностному лицу администрации. О данном решении уведомляется заявитель, направивший жалобу.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lastRenderedPageBreak/>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 соответствии с его компетенцией.</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5.4. Основанием</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для начала процедуры досудебного (внесудебного) обжалования</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является поступившее обращение заявителя об обжаловании решений, действий (бездействия) специалиста, осуществляющего муниципальный земельный контроль.</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что</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указанные документы не содержат сведения, составляющие государственную или иную</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охраняемую федеральным законодательством</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тайну.</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5.6. Жалоба заявителя</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 досудебном (внесудебном) порядке</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может быть направлена в администрацию </w:t>
      </w:r>
      <w:r w:rsidR="005755F0">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 Рассмотрение жалобы направляется</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соответствующему</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должностному лицу, в компетенцию которого входит решение</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поставленных в жалобе</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вопросов. Запрещается направлять жалобу на рассмотрение должностному лицу, решение или действие (бездействие) которого обжалуется.</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5.7. Продолжительность рассмотрения жалоб заявителей не должна превышать 30 дней</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с момента получения жалобы (со дня её регистрации). Указанный срок может быть продлен по взаимному согласию сторон.</w:t>
      </w:r>
    </w:p>
    <w:p w:rsidR="00D73CC5"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 письменной форме</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направляется мотивированный ответ о результатах рассмотрения жалобы (способом, указанным заявителем в жалобе лично, по почте или электронной почтой). Решение по жалобе подписывается </w:t>
      </w:r>
      <w:r w:rsidR="001E5885">
        <w:rPr>
          <w:rFonts w:ascii="Times New Roman" w:hAnsi="Times New Roman" w:cs="Times New Roman"/>
          <w:sz w:val="26"/>
          <w:szCs w:val="26"/>
        </w:rPr>
        <w:t xml:space="preserve">главой </w:t>
      </w:r>
      <w:r w:rsidRPr="00D030AB">
        <w:rPr>
          <w:rFonts w:ascii="Times New Roman" w:hAnsi="Times New Roman" w:cs="Times New Roman"/>
          <w:sz w:val="26"/>
          <w:szCs w:val="26"/>
        </w:rPr>
        <w:t xml:space="preserve">администрации </w:t>
      </w:r>
      <w:r w:rsidR="005755F0">
        <w:rPr>
          <w:rFonts w:ascii="Times New Roman" w:hAnsi="Times New Roman" w:cs="Times New Roman"/>
          <w:sz w:val="26"/>
          <w:szCs w:val="26"/>
        </w:rPr>
        <w:t>МО «Усть-Коксинский район»</w:t>
      </w:r>
      <w:r w:rsidRPr="00D030AB">
        <w:rPr>
          <w:rFonts w:ascii="Times New Roman" w:hAnsi="Times New Roman" w:cs="Times New Roman"/>
          <w:sz w:val="26"/>
          <w:szCs w:val="26"/>
        </w:rPr>
        <w:t>.</w:t>
      </w:r>
    </w:p>
    <w:p w:rsidR="00E11514" w:rsidRPr="00D030AB" w:rsidRDefault="00D73CC5" w:rsidP="00D73CC5">
      <w:pPr>
        <w:pStyle w:val="a3"/>
        <w:ind w:firstLine="709"/>
        <w:jc w:val="both"/>
        <w:rPr>
          <w:rFonts w:ascii="Times New Roman" w:hAnsi="Times New Roman" w:cs="Times New Roman"/>
          <w:sz w:val="26"/>
          <w:szCs w:val="26"/>
        </w:rPr>
      </w:pPr>
      <w:r w:rsidRPr="00D030AB">
        <w:rPr>
          <w:rFonts w:ascii="Times New Roman" w:hAnsi="Times New Roman" w:cs="Times New Roman"/>
          <w:sz w:val="26"/>
          <w:szCs w:val="26"/>
        </w:rPr>
        <w:t>При обнаружении виновности специалиста, осуществляющего муниципальный земельный контроль, неисполнения</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или ненадлежащего исполнения</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возложенных на него обязанностей</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в связи с принятым по жалобе решением</w:t>
      </w:r>
      <w:r w:rsidR="005755F0">
        <w:rPr>
          <w:rFonts w:ascii="Times New Roman" w:hAnsi="Times New Roman" w:cs="Times New Roman"/>
          <w:sz w:val="26"/>
          <w:szCs w:val="26"/>
        </w:rPr>
        <w:t>,</w:t>
      </w:r>
      <w:r w:rsidRPr="00D030AB">
        <w:rPr>
          <w:rFonts w:ascii="Times New Roman" w:hAnsi="Times New Roman" w:cs="Times New Roman"/>
          <w:sz w:val="26"/>
          <w:szCs w:val="26"/>
        </w:rPr>
        <w:t xml:space="preserve"> </w:t>
      </w:r>
      <w:r w:rsidR="001E5885">
        <w:rPr>
          <w:rFonts w:ascii="Times New Roman" w:hAnsi="Times New Roman" w:cs="Times New Roman"/>
          <w:sz w:val="26"/>
          <w:szCs w:val="26"/>
        </w:rPr>
        <w:t>глава</w:t>
      </w:r>
      <w:r w:rsidRPr="00D030AB">
        <w:rPr>
          <w:rFonts w:ascii="Times New Roman" w:hAnsi="Times New Roman" w:cs="Times New Roman"/>
          <w:sz w:val="26"/>
          <w:szCs w:val="26"/>
        </w:rPr>
        <w:t xml:space="preserve"> администрации </w:t>
      </w:r>
      <w:r w:rsidR="005755F0">
        <w:rPr>
          <w:rFonts w:ascii="Times New Roman" w:hAnsi="Times New Roman" w:cs="Times New Roman"/>
          <w:sz w:val="26"/>
          <w:szCs w:val="26"/>
        </w:rPr>
        <w:t>МО «Усть-Коксинский район»</w:t>
      </w:r>
      <w:r w:rsidR="005755F0" w:rsidRPr="00D030AB">
        <w:rPr>
          <w:rFonts w:ascii="Times New Roman" w:hAnsi="Times New Roman" w:cs="Times New Roman"/>
          <w:sz w:val="26"/>
          <w:szCs w:val="26"/>
        </w:rPr>
        <w:t xml:space="preserve"> </w:t>
      </w:r>
      <w:r w:rsidRPr="00D030AB">
        <w:rPr>
          <w:rFonts w:ascii="Times New Roman" w:hAnsi="Times New Roman" w:cs="Times New Roman"/>
          <w:sz w:val="26"/>
          <w:szCs w:val="26"/>
        </w:rPr>
        <w:t xml:space="preserve">принимает меры по </w:t>
      </w:r>
      <w:r w:rsidR="005755F0">
        <w:rPr>
          <w:rFonts w:ascii="Times New Roman" w:hAnsi="Times New Roman" w:cs="Times New Roman"/>
          <w:sz w:val="26"/>
          <w:szCs w:val="26"/>
        </w:rPr>
        <w:t>при</w:t>
      </w:r>
      <w:r w:rsidRPr="00D030AB">
        <w:rPr>
          <w:rFonts w:ascii="Times New Roman" w:hAnsi="Times New Roman" w:cs="Times New Roman"/>
          <w:sz w:val="26"/>
          <w:szCs w:val="26"/>
        </w:rPr>
        <w:t>влечению этого лица к ответственности, предусмотренной действующим законодательством.</w:t>
      </w:r>
    </w:p>
    <w:p w:rsidR="002E3785" w:rsidRDefault="002E3785" w:rsidP="008B39FC">
      <w:pPr>
        <w:spacing w:after="240"/>
        <w:jc w:val="right"/>
        <w:rPr>
          <w:rFonts w:ascii="Times New Roman" w:hAnsi="Times New Roman"/>
          <w:sz w:val="26"/>
          <w:szCs w:val="26"/>
        </w:rPr>
      </w:pPr>
      <w:bookmarkStart w:id="0" w:name="_GoBack"/>
      <w:bookmarkEnd w:id="0"/>
    </w:p>
    <w:sectPr w:rsidR="002E3785" w:rsidSect="00F362F3">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1">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2">
    <w:nsid w:val="724807B6"/>
    <w:multiLevelType w:val="hybridMultilevel"/>
    <w:tmpl w:val="FF5896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C5"/>
    <w:rsid w:val="0007074A"/>
    <w:rsid w:val="000D56CF"/>
    <w:rsid w:val="0011368B"/>
    <w:rsid w:val="0014602C"/>
    <w:rsid w:val="001E5885"/>
    <w:rsid w:val="00226211"/>
    <w:rsid w:val="00263BA2"/>
    <w:rsid w:val="002E3785"/>
    <w:rsid w:val="002F761F"/>
    <w:rsid w:val="003800BC"/>
    <w:rsid w:val="003D606B"/>
    <w:rsid w:val="003E7CF2"/>
    <w:rsid w:val="00430673"/>
    <w:rsid w:val="0044331C"/>
    <w:rsid w:val="004D4F4A"/>
    <w:rsid w:val="005620F8"/>
    <w:rsid w:val="005755F0"/>
    <w:rsid w:val="005A7242"/>
    <w:rsid w:val="00623974"/>
    <w:rsid w:val="00662FCE"/>
    <w:rsid w:val="00686A0F"/>
    <w:rsid w:val="006A745F"/>
    <w:rsid w:val="00713079"/>
    <w:rsid w:val="007C77F6"/>
    <w:rsid w:val="007F77CD"/>
    <w:rsid w:val="008341CD"/>
    <w:rsid w:val="008B39FC"/>
    <w:rsid w:val="008B4191"/>
    <w:rsid w:val="008E25DE"/>
    <w:rsid w:val="008E3228"/>
    <w:rsid w:val="008F1957"/>
    <w:rsid w:val="009D78C3"/>
    <w:rsid w:val="00A1243F"/>
    <w:rsid w:val="00A36101"/>
    <w:rsid w:val="00A43080"/>
    <w:rsid w:val="00A83E7C"/>
    <w:rsid w:val="00AF5C64"/>
    <w:rsid w:val="00B17F78"/>
    <w:rsid w:val="00B20336"/>
    <w:rsid w:val="00B61E4D"/>
    <w:rsid w:val="00B81AB1"/>
    <w:rsid w:val="00BD70A2"/>
    <w:rsid w:val="00C2123C"/>
    <w:rsid w:val="00C3781B"/>
    <w:rsid w:val="00CD6D52"/>
    <w:rsid w:val="00CE54B3"/>
    <w:rsid w:val="00D030AB"/>
    <w:rsid w:val="00D16DE4"/>
    <w:rsid w:val="00D20157"/>
    <w:rsid w:val="00D73CC5"/>
    <w:rsid w:val="00D74F71"/>
    <w:rsid w:val="00E11514"/>
    <w:rsid w:val="00E16A39"/>
    <w:rsid w:val="00E3192C"/>
    <w:rsid w:val="00E44934"/>
    <w:rsid w:val="00E669B8"/>
    <w:rsid w:val="00EF2797"/>
    <w:rsid w:val="00F301BF"/>
    <w:rsid w:val="00F33CBB"/>
    <w:rsid w:val="00F362F3"/>
    <w:rsid w:val="00F368AD"/>
    <w:rsid w:val="00F52BF1"/>
    <w:rsid w:val="00F84E4F"/>
    <w:rsid w:val="00FD5EFD"/>
    <w:rsid w:val="00FE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FC"/>
  </w:style>
  <w:style w:type="paragraph" w:styleId="1">
    <w:name w:val="heading 1"/>
    <w:basedOn w:val="a"/>
    <w:next w:val="a"/>
    <w:link w:val="10"/>
    <w:qFormat/>
    <w:rsid w:val="002F761F"/>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CC5"/>
    <w:pPr>
      <w:spacing w:after="0" w:line="240" w:lineRule="auto"/>
    </w:pPr>
  </w:style>
  <w:style w:type="character" w:customStyle="1" w:styleId="10">
    <w:name w:val="Заголовок 1 Знак"/>
    <w:basedOn w:val="a0"/>
    <w:link w:val="1"/>
    <w:rsid w:val="002F761F"/>
    <w:rPr>
      <w:rFonts w:ascii="Times New Roman" w:eastAsia="Times New Roman" w:hAnsi="Times New Roman" w:cs="Times New Roman"/>
      <w:sz w:val="24"/>
      <w:szCs w:val="20"/>
      <w:lang w:eastAsia="ru-RU"/>
    </w:rPr>
  </w:style>
  <w:style w:type="character" w:styleId="a4">
    <w:name w:val="Hyperlink"/>
    <w:semiHidden/>
    <w:unhideWhenUsed/>
    <w:rsid w:val="002F761F"/>
    <w:rPr>
      <w:color w:val="095197"/>
      <w:u w:val="single"/>
    </w:rPr>
  </w:style>
  <w:style w:type="paragraph" w:customStyle="1" w:styleId="ConsPlusNonformat">
    <w:name w:val="ConsPlusNonformat"/>
    <w:rsid w:val="002F7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2F761F"/>
    <w:rPr>
      <w:b/>
      <w:bCs/>
      <w:color w:val="106BBE"/>
      <w:sz w:val="26"/>
      <w:szCs w:val="26"/>
    </w:rPr>
  </w:style>
  <w:style w:type="paragraph" w:customStyle="1" w:styleId="a6">
    <w:name w:val="Нормальный (таблица)"/>
    <w:basedOn w:val="a"/>
    <w:next w:val="a"/>
    <w:uiPriority w:val="99"/>
    <w:rsid w:val="002F76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2F76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2F76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43067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430673"/>
    <w:rPr>
      <w:rFonts w:ascii="Times New Roman" w:eastAsia="Times New Roman" w:hAnsi="Times New Roman" w:cs="Times New Roman"/>
      <w:sz w:val="20"/>
      <w:szCs w:val="20"/>
      <w:lang w:eastAsia="ru-RU"/>
    </w:rPr>
  </w:style>
  <w:style w:type="paragraph" w:styleId="aa">
    <w:name w:val="List Paragraph"/>
    <w:basedOn w:val="a"/>
    <w:uiPriority w:val="34"/>
    <w:qFormat/>
    <w:rsid w:val="00F362F3"/>
    <w:pPr>
      <w:ind w:left="720"/>
      <w:contextualSpacing/>
    </w:pPr>
  </w:style>
  <w:style w:type="paragraph" w:styleId="ab">
    <w:name w:val="Balloon Text"/>
    <w:basedOn w:val="a"/>
    <w:link w:val="ac"/>
    <w:uiPriority w:val="99"/>
    <w:semiHidden/>
    <w:unhideWhenUsed/>
    <w:rsid w:val="001136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368B"/>
    <w:rPr>
      <w:rFonts w:ascii="Tahoma" w:hAnsi="Tahoma" w:cs="Tahoma"/>
      <w:sz w:val="16"/>
      <w:szCs w:val="16"/>
    </w:rPr>
  </w:style>
  <w:style w:type="table" w:styleId="ad">
    <w:name w:val="Table Grid"/>
    <w:basedOn w:val="a1"/>
    <w:uiPriority w:val="59"/>
    <w:rsid w:val="0083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FC"/>
  </w:style>
  <w:style w:type="paragraph" w:styleId="1">
    <w:name w:val="heading 1"/>
    <w:basedOn w:val="a"/>
    <w:next w:val="a"/>
    <w:link w:val="10"/>
    <w:qFormat/>
    <w:rsid w:val="002F761F"/>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CC5"/>
    <w:pPr>
      <w:spacing w:after="0" w:line="240" w:lineRule="auto"/>
    </w:pPr>
  </w:style>
  <w:style w:type="character" w:customStyle="1" w:styleId="10">
    <w:name w:val="Заголовок 1 Знак"/>
    <w:basedOn w:val="a0"/>
    <w:link w:val="1"/>
    <w:rsid w:val="002F761F"/>
    <w:rPr>
      <w:rFonts w:ascii="Times New Roman" w:eastAsia="Times New Roman" w:hAnsi="Times New Roman" w:cs="Times New Roman"/>
      <w:sz w:val="24"/>
      <w:szCs w:val="20"/>
      <w:lang w:eastAsia="ru-RU"/>
    </w:rPr>
  </w:style>
  <w:style w:type="character" w:styleId="a4">
    <w:name w:val="Hyperlink"/>
    <w:semiHidden/>
    <w:unhideWhenUsed/>
    <w:rsid w:val="002F761F"/>
    <w:rPr>
      <w:color w:val="095197"/>
      <w:u w:val="single"/>
    </w:rPr>
  </w:style>
  <w:style w:type="paragraph" w:customStyle="1" w:styleId="ConsPlusNonformat">
    <w:name w:val="ConsPlusNonformat"/>
    <w:rsid w:val="002F7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2F761F"/>
    <w:rPr>
      <w:b/>
      <w:bCs/>
      <w:color w:val="106BBE"/>
      <w:sz w:val="26"/>
      <w:szCs w:val="26"/>
    </w:rPr>
  </w:style>
  <w:style w:type="paragraph" w:customStyle="1" w:styleId="a6">
    <w:name w:val="Нормальный (таблица)"/>
    <w:basedOn w:val="a"/>
    <w:next w:val="a"/>
    <w:uiPriority w:val="99"/>
    <w:rsid w:val="002F76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2F76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2F76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43067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430673"/>
    <w:rPr>
      <w:rFonts w:ascii="Times New Roman" w:eastAsia="Times New Roman" w:hAnsi="Times New Roman" w:cs="Times New Roman"/>
      <w:sz w:val="20"/>
      <w:szCs w:val="20"/>
      <w:lang w:eastAsia="ru-RU"/>
    </w:rPr>
  </w:style>
  <w:style w:type="paragraph" w:styleId="aa">
    <w:name w:val="List Paragraph"/>
    <w:basedOn w:val="a"/>
    <w:uiPriority w:val="34"/>
    <w:qFormat/>
    <w:rsid w:val="00F362F3"/>
    <w:pPr>
      <w:ind w:left="720"/>
      <w:contextualSpacing/>
    </w:pPr>
  </w:style>
  <w:style w:type="paragraph" w:styleId="ab">
    <w:name w:val="Balloon Text"/>
    <w:basedOn w:val="a"/>
    <w:link w:val="ac"/>
    <w:uiPriority w:val="99"/>
    <w:semiHidden/>
    <w:unhideWhenUsed/>
    <w:rsid w:val="001136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368B"/>
    <w:rPr>
      <w:rFonts w:ascii="Tahoma" w:hAnsi="Tahoma" w:cs="Tahoma"/>
      <w:sz w:val="16"/>
      <w:szCs w:val="16"/>
    </w:rPr>
  </w:style>
  <w:style w:type="table" w:styleId="ad">
    <w:name w:val="Table Grid"/>
    <w:basedOn w:val="a1"/>
    <w:uiPriority w:val="59"/>
    <w:rsid w:val="0083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155C-448D-4BD1-A8EE-029E73E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6075</Words>
  <Characters>34630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2014-12-11T09:54:00Z</cp:lastPrinted>
  <dcterms:created xsi:type="dcterms:W3CDTF">2014-12-25T12:15:00Z</dcterms:created>
  <dcterms:modified xsi:type="dcterms:W3CDTF">2016-01-11T06:05:00Z</dcterms:modified>
</cp:coreProperties>
</file>