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8"/>
        <w:tblW w:w="9889" w:type="dxa"/>
        <w:tblLayout w:type="fixed"/>
        <w:tblLook w:val="04A0"/>
      </w:tblPr>
      <w:tblGrid>
        <w:gridCol w:w="4503"/>
        <w:gridCol w:w="1416"/>
        <w:gridCol w:w="3970"/>
      </w:tblGrid>
      <w:tr w:rsidR="004503BE" w:rsidRPr="00E246D4" w:rsidTr="004503BE">
        <w:tc>
          <w:tcPr>
            <w:tcW w:w="4503" w:type="dxa"/>
          </w:tcPr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РЕСПУБЛИКА АЛТАЙ</w:t>
            </w: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АДМИНИСТРАЦИЯ</w:t>
            </w: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МУНИЦИПАЛЬНОГО ОБРАЗОВАНИЯ</w:t>
            </w: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«УСТЬ-КОКСИНСКИЙ РАЙОН» </w:t>
            </w:r>
          </w:p>
        </w:tc>
        <w:tc>
          <w:tcPr>
            <w:tcW w:w="1416" w:type="dxa"/>
            <w:hideMark/>
          </w:tcPr>
          <w:p w:rsidR="004503BE" w:rsidRPr="00F9352B" w:rsidRDefault="004503BE" w:rsidP="0059726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page">
                    <wp:posOffset>22860</wp:posOffset>
                  </wp:positionH>
                  <wp:positionV relativeFrom="paragraph">
                    <wp:posOffset>243205</wp:posOffset>
                  </wp:positionV>
                  <wp:extent cx="894080" cy="1254760"/>
                  <wp:effectExtent l="19050" t="0" r="1270" b="0"/>
                  <wp:wrapSquare wrapText="bothSides"/>
                  <wp:docPr id="3" name="Рисунок 10" descr="Описание: Описание: 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</w:tcPr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lang w:bidi="en-US"/>
              </w:rPr>
            </w:pP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АЛТАЙ РЕСПУБЛИКАНЫ</w:t>
            </w:r>
            <w:r w:rsidRPr="00F9352B">
              <w:rPr>
                <w:rFonts w:ascii="Times New Roman" w:hAnsi="Times New Roman" w:cs="Times New Roman"/>
                <w:b/>
                <w:spacing w:val="-100"/>
                <w:sz w:val="24"/>
                <w:szCs w:val="24"/>
                <w:lang w:bidi="en-US"/>
              </w:rPr>
              <w:t>НГ</w:t>
            </w: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«КÖКСУУ-ООЗЫ АЙМАК» </w:t>
            </w: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МУНИЦИПАЛ ТÖЗÖМÖЛИНИ</w:t>
            </w:r>
            <w:r w:rsidRPr="00F9352B">
              <w:rPr>
                <w:rFonts w:ascii="Times New Roman" w:hAnsi="Times New Roman" w:cs="Times New Roman"/>
                <w:b/>
                <w:spacing w:val="-100"/>
                <w:sz w:val="24"/>
                <w:szCs w:val="24"/>
                <w:lang w:val="en-US" w:bidi="en-US"/>
              </w:rPr>
              <w:t>НГ</w:t>
            </w:r>
          </w:p>
          <w:p w:rsidR="004503BE" w:rsidRPr="00F9352B" w:rsidRDefault="004503BE" w:rsidP="00597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F9352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АДМИНИСТРАЦИЯЗЫ</w:t>
            </w:r>
          </w:p>
        </w:tc>
      </w:tr>
    </w:tbl>
    <w:p w:rsidR="004503BE" w:rsidRPr="004503BE" w:rsidRDefault="005F5C0D" w:rsidP="004503B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6" style="position:absolute;left:0;text-align:left;flip:y;z-index:251658240;visibility:visible;mso-wrap-distance-top:-8e-5mm;mso-wrap-distance-bottom:-8e-5mm;mso-position-horizontal-relative:text;mso-position-vertical-relative:text" from="-38.7pt,106.45pt" to="50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" strokecolor="navy" strokeweight="4.5pt">
            <v:stroke linestyle="thickThin"/>
          </v:line>
        </w:pict>
      </w:r>
      <w:r w:rsidR="004503BE" w:rsidRPr="004503BE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                                                                                               </w:t>
      </w:r>
      <w:r w:rsidR="004503BE" w:rsidRPr="004503BE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="004503BE" w:rsidRPr="004503BE">
        <w:rPr>
          <w:rFonts w:ascii="Times New Roman" w:hAnsi="Times New Roman" w:cs="Times New Roman"/>
          <w:b/>
          <w:bCs/>
          <w:sz w:val="24"/>
          <w:szCs w:val="24"/>
        </w:rPr>
        <w:t>Ö</w:t>
      </w:r>
      <w:proofErr w:type="gramStart"/>
      <w:r w:rsidR="004503BE" w:rsidRPr="004503B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</w:p>
    <w:p w:rsidR="004503BE" w:rsidRPr="004503BE" w:rsidRDefault="002F446F" w:rsidP="004503BE">
      <w:pPr>
        <w:pStyle w:val="a3"/>
        <w:tabs>
          <w:tab w:val="left" w:pos="708"/>
          <w:tab w:val="left" w:pos="5387"/>
        </w:tabs>
        <w:jc w:val="center"/>
        <w:rPr>
          <w:sz w:val="24"/>
          <w:szCs w:val="24"/>
        </w:rPr>
      </w:pPr>
      <w:r w:rsidRPr="002F446F">
        <w:rPr>
          <w:sz w:val="24"/>
          <w:szCs w:val="24"/>
        </w:rPr>
        <w:t>09 ноября</w:t>
      </w:r>
      <w:r w:rsidR="004503BE" w:rsidRPr="002F446F">
        <w:rPr>
          <w:sz w:val="24"/>
          <w:szCs w:val="24"/>
        </w:rPr>
        <w:t xml:space="preserve"> 2018 год № </w:t>
      </w:r>
      <w:r w:rsidR="00250FAD">
        <w:rPr>
          <w:sz w:val="24"/>
          <w:szCs w:val="24"/>
        </w:rPr>
        <w:t>1228/8</w:t>
      </w:r>
    </w:p>
    <w:p w:rsidR="004503BE" w:rsidRPr="004503BE" w:rsidRDefault="004503BE" w:rsidP="004503BE">
      <w:pPr>
        <w:pStyle w:val="a3"/>
        <w:tabs>
          <w:tab w:val="left" w:pos="708"/>
        </w:tabs>
        <w:jc w:val="center"/>
        <w:rPr>
          <w:sz w:val="24"/>
          <w:szCs w:val="24"/>
        </w:rPr>
      </w:pPr>
      <w:proofErr w:type="gramStart"/>
      <w:r w:rsidRPr="004503BE">
        <w:rPr>
          <w:sz w:val="24"/>
          <w:szCs w:val="24"/>
        </w:rPr>
        <w:t>с</w:t>
      </w:r>
      <w:proofErr w:type="gramEnd"/>
      <w:r w:rsidRPr="004503BE">
        <w:rPr>
          <w:sz w:val="24"/>
          <w:szCs w:val="24"/>
        </w:rPr>
        <w:t>. Усть-Кокса</w:t>
      </w:r>
    </w:p>
    <w:p w:rsidR="004503BE" w:rsidRPr="004503BE" w:rsidRDefault="004503BE" w:rsidP="004503BE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59726E" w:rsidRDefault="004503BE" w:rsidP="004503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муниципальнойпрограммы </w:t>
      </w:r>
    </w:p>
    <w:p w:rsidR="004503BE" w:rsidRPr="002F446F" w:rsidRDefault="004503BE" w:rsidP="004503BE">
      <w:pPr>
        <w:pStyle w:val="a3"/>
        <w:jc w:val="both"/>
        <w:rPr>
          <w:sz w:val="24"/>
          <w:szCs w:val="24"/>
        </w:rPr>
      </w:pPr>
      <w:r w:rsidRPr="002F446F">
        <w:rPr>
          <w:sz w:val="24"/>
          <w:szCs w:val="24"/>
        </w:rPr>
        <w:t>М</w:t>
      </w:r>
      <w:r w:rsidR="0059726E" w:rsidRPr="002F446F">
        <w:rPr>
          <w:sz w:val="24"/>
          <w:szCs w:val="24"/>
        </w:rPr>
        <w:t xml:space="preserve">О </w:t>
      </w:r>
      <w:r w:rsidRPr="002F446F">
        <w:rPr>
          <w:sz w:val="24"/>
          <w:szCs w:val="24"/>
        </w:rPr>
        <w:t>«Усть-Коксинский район» Р</w:t>
      </w:r>
      <w:r w:rsidR="0059726E" w:rsidRPr="002F446F">
        <w:rPr>
          <w:sz w:val="24"/>
          <w:szCs w:val="24"/>
        </w:rPr>
        <w:t xml:space="preserve">еспублики </w:t>
      </w:r>
      <w:r w:rsidRPr="002F446F">
        <w:rPr>
          <w:sz w:val="24"/>
          <w:szCs w:val="24"/>
        </w:rPr>
        <w:t>А</w:t>
      </w:r>
      <w:r w:rsidR="0059726E" w:rsidRPr="002F446F">
        <w:rPr>
          <w:sz w:val="24"/>
          <w:szCs w:val="24"/>
        </w:rPr>
        <w:t>лтай</w:t>
      </w:r>
    </w:p>
    <w:p w:rsidR="005E4616" w:rsidRDefault="004503BE" w:rsidP="005E4616">
      <w:pPr>
        <w:pStyle w:val="a3"/>
        <w:jc w:val="both"/>
        <w:rPr>
          <w:sz w:val="24"/>
          <w:szCs w:val="24"/>
          <w:lang w:eastAsia="en-US"/>
        </w:rPr>
      </w:pPr>
      <w:r w:rsidRPr="002F446F">
        <w:rPr>
          <w:sz w:val="24"/>
          <w:szCs w:val="24"/>
        </w:rPr>
        <w:t>«</w:t>
      </w:r>
      <w:r w:rsidR="005E4616">
        <w:rPr>
          <w:sz w:val="24"/>
          <w:szCs w:val="24"/>
          <w:lang w:eastAsia="en-US"/>
        </w:rPr>
        <w:t xml:space="preserve">Профилактика терроризма и экстремизма, гармонизация </w:t>
      </w:r>
    </w:p>
    <w:p w:rsidR="002F446F" w:rsidRPr="002F446F" w:rsidRDefault="005E4616" w:rsidP="005E4616">
      <w:pPr>
        <w:pStyle w:val="a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межнациональных отношений</w:t>
      </w:r>
      <w:r w:rsidR="002F446F" w:rsidRPr="002F446F">
        <w:rPr>
          <w:sz w:val="24"/>
          <w:szCs w:val="24"/>
          <w:lang w:eastAsia="en-US"/>
        </w:rPr>
        <w:t xml:space="preserve"> </w:t>
      </w:r>
      <w:r w:rsidR="0059726E" w:rsidRPr="002F446F">
        <w:rPr>
          <w:sz w:val="24"/>
          <w:szCs w:val="24"/>
          <w:lang w:eastAsia="en-US"/>
        </w:rPr>
        <w:t>МО «</w:t>
      </w:r>
      <w:proofErr w:type="spellStart"/>
      <w:r w:rsidR="0059726E" w:rsidRPr="002F446F">
        <w:rPr>
          <w:sz w:val="24"/>
          <w:szCs w:val="24"/>
          <w:lang w:eastAsia="en-US"/>
        </w:rPr>
        <w:t>Усть-Коксинский</w:t>
      </w:r>
      <w:proofErr w:type="spellEnd"/>
      <w:r w:rsidR="0059726E" w:rsidRPr="002F446F">
        <w:rPr>
          <w:sz w:val="24"/>
          <w:szCs w:val="24"/>
          <w:lang w:eastAsia="en-US"/>
        </w:rPr>
        <w:t xml:space="preserve"> район» </w:t>
      </w:r>
    </w:p>
    <w:p w:rsidR="004503BE" w:rsidRPr="002F446F" w:rsidRDefault="0059726E" w:rsidP="0059726E">
      <w:pPr>
        <w:pStyle w:val="a3"/>
        <w:jc w:val="both"/>
        <w:rPr>
          <w:sz w:val="24"/>
          <w:szCs w:val="24"/>
        </w:rPr>
      </w:pPr>
      <w:r w:rsidRPr="002F446F">
        <w:rPr>
          <w:sz w:val="24"/>
          <w:szCs w:val="24"/>
          <w:lang w:eastAsia="en-US"/>
        </w:rPr>
        <w:t xml:space="preserve">Республики Алтай»  </w:t>
      </w:r>
    </w:p>
    <w:p w:rsidR="006E779E" w:rsidRPr="002F446F" w:rsidRDefault="006E779E" w:rsidP="006E779E">
      <w:pPr>
        <w:pStyle w:val="a3"/>
        <w:tabs>
          <w:tab w:val="left" w:pos="708"/>
        </w:tabs>
        <w:ind w:firstLine="708"/>
        <w:jc w:val="both"/>
        <w:rPr>
          <w:sz w:val="24"/>
          <w:szCs w:val="24"/>
        </w:rPr>
      </w:pPr>
    </w:p>
    <w:p w:rsidR="0059726E" w:rsidRPr="002F446F" w:rsidRDefault="006E779E" w:rsidP="00105AD8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eastAsia="en-US"/>
        </w:rPr>
      </w:pPr>
      <w:r w:rsidRPr="002F446F">
        <w:rPr>
          <w:rFonts w:eastAsiaTheme="minorEastAsia"/>
          <w:sz w:val="24"/>
          <w:szCs w:val="24"/>
        </w:rPr>
        <w:t xml:space="preserve">В соответствии с постановлением  </w:t>
      </w:r>
      <w:r w:rsidRPr="002F446F">
        <w:rPr>
          <w:sz w:val="24"/>
          <w:szCs w:val="24"/>
        </w:rPr>
        <w:t xml:space="preserve">Главы Администрации МО «Усть-Коксинский район» РА </w:t>
      </w:r>
      <w:r w:rsidRPr="002F446F">
        <w:rPr>
          <w:bCs/>
          <w:sz w:val="24"/>
          <w:szCs w:val="24"/>
        </w:rPr>
        <w:t>от 21 августа 2018 года № 842 «Об утверждении порядка разработки, реализации и оценки, эффективности муниципальных программ муниципального образования</w:t>
      </w:r>
      <w:r w:rsidR="0059726E" w:rsidRPr="002F446F">
        <w:rPr>
          <w:bCs/>
          <w:sz w:val="24"/>
          <w:szCs w:val="24"/>
        </w:rPr>
        <w:t xml:space="preserve">, </w:t>
      </w:r>
      <w:r w:rsidR="0059726E" w:rsidRPr="002F446F">
        <w:rPr>
          <w:sz w:val="24"/>
          <w:szCs w:val="24"/>
          <w:lang w:eastAsia="en-US"/>
        </w:rPr>
        <w:t xml:space="preserve">распоряжением Администрации МО «Усть-Коксинский район» Республики Алтай </w:t>
      </w:r>
      <w:r w:rsidR="00410A46" w:rsidRPr="002F446F">
        <w:rPr>
          <w:sz w:val="24"/>
          <w:szCs w:val="24"/>
          <w:lang w:eastAsia="en-US"/>
        </w:rPr>
        <w:t xml:space="preserve">от 01 октября  2018 года № </w:t>
      </w:r>
      <w:r w:rsidR="00250FAD">
        <w:rPr>
          <w:sz w:val="24"/>
          <w:szCs w:val="24"/>
          <w:lang w:eastAsia="en-US"/>
        </w:rPr>
        <w:t>388</w:t>
      </w:r>
      <w:r w:rsidR="0059726E" w:rsidRPr="002F446F">
        <w:rPr>
          <w:sz w:val="24"/>
          <w:szCs w:val="24"/>
          <w:lang w:eastAsia="en-US"/>
        </w:rPr>
        <w:t>/1 «Об утверждении перечня муниципальных программМО  «Усть-Коксинский район» РА»</w:t>
      </w:r>
    </w:p>
    <w:p w:rsidR="0059726E" w:rsidRPr="002F446F" w:rsidRDefault="0059726E" w:rsidP="00105AD8">
      <w:pPr>
        <w:pStyle w:val="a3"/>
        <w:tabs>
          <w:tab w:val="left" w:pos="708"/>
        </w:tabs>
        <w:ind w:firstLine="708"/>
        <w:jc w:val="both"/>
        <w:rPr>
          <w:sz w:val="24"/>
          <w:szCs w:val="24"/>
          <w:lang w:eastAsia="en-US"/>
        </w:rPr>
      </w:pPr>
    </w:p>
    <w:p w:rsidR="004503BE" w:rsidRPr="002F446F" w:rsidRDefault="004503BE" w:rsidP="00105AD8">
      <w:pPr>
        <w:pStyle w:val="a3"/>
        <w:tabs>
          <w:tab w:val="left" w:pos="708"/>
        </w:tabs>
        <w:ind w:firstLine="708"/>
        <w:jc w:val="both"/>
        <w:rPr>
          <w:bCs/>
          <w:sz w:val="24"/>
          <w:szCs w:val="24"/>
        </w:rPr>
      </w:pPr>
      <w:r w:rsidRPr="002F446F">
        <w:rPr>
          <w:rFonts w:eastAsia="SimSun"/>
          <w:b/>
          <w:color w:val="00000A"/>
          <w:kern w:val="2"/>
          <w:sz w:val="24"/>
          <w:szCs w:val="24"/>
          <w:lang w:eastAsia="hi-IN" w:bidi="hi-IN"/>
        </w:rPr>
        <w:t>ПОСТАНОВЛЯЮ:</w:t>
      </w:r>
    </w:p>
    <w:p w:rsidR="004503BE" w:rsidRPr="002F446F" w:rsidRDefault="004503BE" w:rsidP="004503BE">
      <w:pPr>
        <w:pStyle w:val="ConsPlusTitle"/>
        <w:widowControl/>
        <w:ind w:firstLine="708"/>
        <w:jc w:val="both"/>
        <w:rPr>
          <w:rFonts w:ascii="Times New Roman" w:eastAsia="SimSun" w:hAnsi="Times New Roman" w:cs="Times New Roman"/>
          <w:b w:val="0"/>
          <w:color w:val="00000A"/>
          <w:kern w:val="2"/>
          <w:sz w:val="24"/>
          <w:szCs w:val="24"/>
          <w:lang w:eastAsia="hi-IN" w:bidi="hi-IN"/>
        </w:rPr>
      </w:pPr>
    </w:p>
    <w:p w:rsidR="004503BE" w:rsidRPr="002F446F" w:rsidRDefault="004503BE" w:rsidP="005E4616">
      <w:pPr>
        <w:pStyle w:val="a3"/>
        <w:jc w:val="both"/>
        <w:rPr>
          <w:b/>
          <w:sz w:val="24"/>
          <w:szCs w:val="24"/>
        </w:rPr>
      </w:pPr>
      <w:r w:rsidRPr="002F446F">
        <w:rPr>
          <w:rFonts w:eastAsia="SimSun"/>
          <w:color w:val="00000A"/>
          <w:kern w:val="2"/>
          <w:sz w:val="24"/>
          <w:szCs w:val="24"/>
          <w:lang w:eastAsia="hi-IN" w:bidi="hi-IN"/>
        </w:rPr>
        <w:tab/>
        <w:t xml:space="preserve">           1.Утвердить</w:t>
      </w:r>
      <w:r w:rsidR="00410A46" w:rsidRPr="002F446F">
        <w:rPr>
          <w:rFonts w:eastAsia="SimSun"/>
          <w:color w:val="00000A"/>
          <w:kern w:val="2"/>
          <w:sz w:val="24"/>
          <w:szCs w:val="24"/>
          <w:lang w:eastAsia="hi-IN" w:bidi="hi-IN"/>
        </w:rPr>
        <w:t xml:space="preserve"> </w:t>
      </w:r>
      <w:r w:rsidRPr="002F446F">
        <w:rPr>
          <w:sz w:val="24"/>
          <w:szCs w:val="24"/>
        </w:rPr>
        <w:t>муниципальную программу М</w:t>
      </w:r>
      <w:r w:rsidR="0059726E" w:rsidRPr="002F446F">
        <w:rPr>
          <w:sz w:val="24"/>
          <w:szCs w:val="24"/>
        </w:rPr>
        <w:t xml:space="preserve">О </w:t>
      </w:r>
      <w:r w:rsidRPr="002F446F">
        <w:rPr>
          <w:sz w:val="24"/>
          <w:szCs w:val="24"/>
        </w:rPr>
        <w:t>«</w:t>
      </w:r>
      <w:proofErr w:type="spellStart"/>
      <w:r w:rsidRPr="002F446F">
        <w:rPr>
          <w:sz w:val="24"/>
          <w:szCs w:val="24"/>
        </w:rPr>
        <w:t>Усть-Коксинский</w:t>
      </w:r>
      <w:proofErr w:type="spellEnd"/>
      <w:r w:rsidRPr="002F446F">
        <w:rPr>
          <w:sz w:val="24"/>
          <w:szCs w:val="24"/>
        </w:rPr>
        <w:t xml:space="preserve"> район» Р</w:t>
      </w:r>
      <w:r w:rsidR="0059726E" w:rsidRPr="002F446F">
        <w:rPr>
          <w:sz w:val="24"/>
          <w:szCs w:val="24"/>
        </w:rPr>
        <w:t xml:space="preserve">еспублики </w:t>
      </w:r>
      <w:r w:rsidRPr="002F446F">
        <w:rPr>
          <w:sz w:val="24"/>
          <w:szCs w:val="24"/>
        </w:rPr>
        <w:t>А</w:t>
      </w:r>
      <w:r w:rsidR="0059726E" w:rsidRPr="002F446F">
        <w:rPr>
          <w:sz w:val="24"/>
          <w:szCs w:val="24"/>
        </w:rPr>
        <w:t>лтай</w:t>
      </w:r>
      <w:r w:rsidR="002F446F" w:rsidRPr="002F446F">
        <w:rPr>
          <w:sz w:val="24"/>
          <w:szCs w:val="24"/>
        </w:rPr>
        <w:t xml:space="preserve"> </w:t>
      </w:r>
      <w:r w:rsidR="0059726E" w:rsidRPr="002F446F">
        <w:rPr>
          <w:sz w:val="24"/>
          <w:szCs w:val="24"/>
        </w:rPr>
        <w:t>«</w:t>
      </w:r>
      <w:r w:rsidR="005E4616">
        <w:rPr>
          <w:sz w:val="24"/>
          <w:szCs w:val="24"/>
          <w:lang w:eastAsia="en-US"/>
        </w:rPr>
        <w:t>Профилактика терроризма и экстремизма, гармонизация межнациональных отношений</w:t>
      </w:r>
      <w:r w:rsidR="002F446F" w:rsidRPr="002F446F">
        <w:rPr>
          <w:sz w:val="24"/>
          <w:szCs w:val="24"/>
          <w:lang w:eastAsia="en-US"/>
        </w:rPr>
        <w:t xml:space="preserve"> </w:t>
      </w:r>
      <w:r w:rsidR="0059726E" w:rsidRPr="002F446F">
        <w:rPr>
          <w:sz w:val="24"/>
          <w:szCs w:val="24"/>
          <w:lang w:eastAsia="en-US"/>
        </w:rPr>
        <w:t>МО «</w:t>
      </w:r>
      <w:proofErr w:type="spellStart"/>
      <w:r w:rsidR="0059726E" w:rsidRPr="002F446F">
        <w:rPr>
          <w:sz w:val="24"/>
          <w:szCs w:val="24"/>
          <w:lang w:eastAsia="en-US"/>
        </w:rPr>
        <w:t>Усть-Коксинский</w:t>
      </w:r>
      <w:proofErr w:type="spellEnd"/>
      <w:r w:rsidR="0059726E" w:rsidRPr="002F446F">
        <w:rPr>
          <w:sz w:val="24"/>
          <w:szCs w:val="24"/>
          <w:lang w:eastAsia="en-US"/>
        </w:rPr>
        <w:t xml:space="preserve"> район» Республики Алтай».</w:t>
      </w:r>
    </w:p>
    <w:p w:rsidR="0059726E" w:rsidRDefault="004503BE" w:rsidP="005972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46F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2. </w:t>
      </w:r>
      <w:r w:rsidRPr="002F446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Pr="004503BE">
        <w:rPr>
          <w:rFonts w:ascii="Times New Roman" w:hAnsi="Times New Roman" w:cs="Times New Roman"/>
          <w:sz w:val="24"/>
          <w:szCs w:val="24"/>
        </w:rPr>
        <w:t xml:space="preserve">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Постановления подлежит опубликованию в газете «</w:t>
      </w:r>
      <w:proofErr w:type="spellStart"/>
      <w:r w:rsidRPr="004503BE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4503BE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77CBA" w:rsidRDefault="00877CBA" w:rsidP="005972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Постановление </w:t>
      </w:r>
      <w:r w:rsidR="0059726E">
        <w:rPr>
          <w:rFonts w:ascii="Times New Roman" w:hAnsi="Times New Roman" w:cs="Times New Roman"/>
          <w:sz w:val="24"/>
          <w:szCs w:val="24"/>
        </w:rPr>
        <w:t xml:space="preserve"> вступает  в силу с 1 января</w:t>
      </w:r>
      <w:r>
        <w:rPr>
          <w:rFonts w:ascii="Times New Roman" w:hAnsi="Times New Roman" w:cs="Times New Roman"/>
          <w:sz w:val="24"/>
          <w:szCs w:val="24"/>
        </w:rPr>
        <w:t>.2019 года.</w:t>
      </w:r>
    </w:p>
    <w:p w:rsidR="0059726E" w:rsidRDefault="0059726E" w:rsidP="006E0C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03BE" w:rsidRPr="004503BE" w:rsidRDefault="00AB45E6" w:rsidP="00597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9726E">
        <w:rPr>
          <w:rFonts w:ascii="Times New Roman" w:hAnsi="Times New Roman" w:cs="Times New Roman"/>
          <w:sz w:val="24"/>
          <w:szCs w:val="24"/>
        </w:rPr>
        <w:t>лава</w:t>
      </w:r>
      <w:r w:rsidR="004503BE" w:rsidRPr="004503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503BE" w:rsidRPr="004503BE" w:rsidRDefault="004503BE" w:rsidP="00597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3B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503BE">
        <w:rPr>
          <w:rFonts w:ascii="Times New Roman" w:hAnsi="Times New Roman" w:cs="Times New Roman"/>
          <w:sz w:val="24"/>
          <w:szCs w:val="24"/>
        </w:rPr>
        <w:t>Усть-Коксин</w:t>
      </w:r>
      <w:r w:rsidR="006B0F5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B0F52">
        <w:rPr>
          <w:rFonts w:ascii="Times New Roman" w:hAnsi="Times New Roman" w:cs="Times New Roman"/>
          <w:sz w:val="24"/>
          <w:szCs w:val="24"/>
        </w:rPr>
        <w:t xml:space="preserve"> район» РА</w:t>
      </w:r>
      <w:r w:rsidR="006B0F52">
        <w:rPr>
          <w:rFonts w:ascii="Times New Roman" w:hAnsi="Times New Roman" w:cs="Times New Roman"/>
          <w:sz w:val="24"/>
          <w:szCs w:val="24"/>
        </w:rPr>
        <w:tab/>
      </w:r>
      <w:r w:rsidR="006B0F52">
        <w:rPr>
          <w:rFonts w:ascii="Times New Roman" w:hAnsi="Times New Roman" w:cs="Times New Roman"/>
          <w:sz w:val="24"/>
          <w:szCs w:val="24"/>
        </w:rPr>
        <w:tab/>
      </w:r>
      <w:r w:rsidR="006B0F52">
        <w:rPr>
          <w:rFonts w:ascii="Times New Roman" w:hAnsi="Times New Roman" w:cs="Times New Roman"/>
          <w:sz w:val="24"/>
          <w:szCs w:val="24"/>
        </w:rPr>
        <w:tab/>
      </w:r>
      <w:r w:rsidR="006B0F52">
        <w:rPr>
          <w:rFonts w:ascii="Times New Roman" w:hAnsi="Times New Roman" w:cs="Times New Roman"/>
          <w:sz w:val="24"/>
          <w:szCs w:val="24"/>
        </w:rPr>
        <w:tab/>
      </w:r>
      <w:r w:rsidR="006B0F5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B0F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0F52">
        <w:rPr>
          <w:rFonts w:ascii="Times New Roman" w:hAnsi="Times New Roman" w:cs="Times New Roman"/>
          <w:sz w:val="24"/>
          <w:szCs w:val="24"/>
        </w:rPr>
        <w:t>О.</w:t>
      </w:r>
      <w:r w:rsidR="0059726E">
        <w:rPr>
          <w:rFonts w:ascii="Times New Roman" w:hAnsi="Times New Roman" w:cs="Times New Roman"/>
          <w:sz w:val="24"/>
          <w:szCs w:val="24"/>
        </w:rPr>
        <w:t>А</w:t>
      </w:r>
      <w:r w:rsidR="006B0F52">
        <w:rPr>
          <w:rFonts w:ascii="Times New Roman" w:hAnsi="Times New Roman" w:cs="Times New Roman"/>
          <w:sz w:val="24"/>
          <w:szCs w:val="24"/>
        </w:rPr>
        <w:t>.</w:t>
      </w:r>
      <w:r w:rsidR="0059726E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</w:p>
    <w:p w:rsidR="004503BE" w:rsidRPr="004503BE" w:rsidRDefault="004503BE" w:rsidP="004503BE">
      <w:pPr>
        <w:ind w:firstLine="7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4503BE" w:rsidRPr="004503BE" w:rsidRDefault="004503BE" w:rsidP="004503BE">
      <w:pPr>
        <w:shd w:val="clear" w:color="auto" w:fill="FFFFFF"/>
        <w:spacing w:line="226" w:lineRule="atLeast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24"/>
          <w:szCs w:val="24"/>
        </w:rPr>
      </w:pPr>
    </w:p>
    <w:p w:rsidR="004503BE" w:rsidRPr="004503BE" w:rsidRDefault="004503BE" w:rsidP="004503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03BE" w:rsidRPr="004503BE" w:rsidSect="0055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03BE"/>
    <w:rsid w:val="00086F76"/>
    <w:rsid w:val="0009689D"/>
    <w:rsid w:val="00105AD8"/>
    <w:rsid w:val="00141E2C"/>
    <w:rsid w:val="00145ED0"/>
    <w:rsid w:val="001E34A1"/>
    <w:rsid w:val="00250FAD"/>
    <w:rsid w:val="002F446F"/>
    <w:rsid w:val="00410A46"/>
    <w:rsid w:val="004503BE"/>
    <w:rsid w:val="004B423C"/>
    <w:rsid w:val="0055232D"/>
    <w:rsid w:val="0059726E"/>
    <w:rsid w:val="005E4616"/>
    <w:rsid w:val="005F5C0D"/>
    <w:rsid w:val="00603BC3"/>
    <w:rsid w:val="00620865"/>
    <w:rsid w:val="006B0F52"/>
    <w:rsid w:val="006E0CF4"/>
    <w:rsid w:val="006E779E"/>
    <w:rsid w:val="00707048"/>
    <w:rsid w:val="0073131D"/>
    <w:rsid w:val="007C2E54"/>
    <w:rsid w:val="00877CBA"/>
    <w:rsid w:val="009F7A1A"/>
    <w:rsid w:val="00AB45E6"/>
    <w:rsid w:val="00B326E0"/>
    <w:rsid w:val="00B32FFE"/>
    <w:rsid w:val="00B438BA"/>
    <w:rsid w:val="00C36001"/>
    <w:rsid w:val="00E155EA"/>
    <w:rsid w:val="00E308ED"/>
    <w:rsid w:val="00E91379"/>
    <w:rsid w:val="00EB4F2E"/>
    <w:rsid w:val="00F10327"/>
    <w:rsid w:val="00F9352B"/>
    <w:rsid w:val="00F9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450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503BE"/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rsid w:val="00450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503BE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503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 БЮДЖЕТ</cp:lastModifiedBy>
  <cp:revision>26</cp:revision>
  <cp:lastPrinted>2018-10-31T05:03:00Z</cp:lastPrinted>
  <dcterms:created xsi:type="dcterms:W3CDTF">2018-10-19T08:56:00Z</dcterms:created>
  <dcterms:modified xsi:type="dcterms:W3CDTF">2018-12-25T07:13:00Z</dcterms:modified>
</cp:coreProperties>
</file>