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3F1A" w:rsidRDefault="00353F1A" w:rsidP="00353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1A">
        <w:rPr>
          <w:rFonts w:ascii="Times New Roman" w:hAnsi="Times New Roman" w:cs="Times New Roman"/>
          <w:b/>
          <w:sz w:val="24"/>
          <w:szCs w:val="24"/>
        </w:rPr>
        <w:t>Памятка о преимуществах и порядке получения государственных и муниципальных услуг в электронном виде</w:t>
      </w:r>
    </w:p>
    <w:p w:rsidR="00353F1A" w:rsidRDefault="00353F1A" w:rsidP="0018630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1A">
        <w:rPr>
          <w:rFonts w:ascii="Times New Roman" w:hAnsi="Times New Roman" w:cs="Times New Roman"/>
          <w:b/>
          <w:sz w:val="24"/>
          <w:szCs w:val="24"/>
        </w:rPr>
        <w:t>Преимущества получения государственных и муниципальных услуг в электронном виде</w:t>
      </w:r>
    </w:p>
    <w:p w:rsidR="00353F1A" w:rsidRDefault="00353F1A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Раньше, чтобы получить государственную услугу, нужно было прийти в учреждение с бумажными документами, отстоять очередь, пообщаться с сотрудником.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Тееперь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государство старается переводить такие услуги в электронную форму, чтобы граждане могли получить их быстро и просто.</w:t>
      </w:r>
    </w:p>
    <w:p w:rsidR="00353F1A" w:rsidRDefault="00353F1A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Экономят время</w:t>
      </w:r>
    </w:p>
    <w:p w:rsidR="00353F1A" w:rsidRDefault="00353F1A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экономят время: какие-то из них Вы получаете полностью из дома, другие – в назначенное время без очереди.</w:t>
      </w:r>
    </w:p>
    <w:p w:rsidR="00353F1A" w:rsidRDefault="00353F1A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штраф ГИБДД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зайдите на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введите данные автомобиля, и система покажет ваши штрафы. Оплатить их можно тут же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353F1A" w:rsidRDefault="00353F1A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 самое с налоговой и судебной задолженностями: Вы нажимаете кнопку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система показывает результат. В ведомство идти не нужно.</w:t>
      </w:r>
    </w:p>
    <w:p w:rsidR="003B6084" w:rsidRDefault="003B6084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в случае необходимости.</w:t>
      </w:r>
    </w:p>
    <w:p w:rsidR="00186304" w:rsidRDefault="00186304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 в курсе и помогают исправлять ошибки</w:t>
      </w:r>
    </w:p>
    <w:p w:rsidR="00186304" w:rsidRDefault="00186304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получаете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портала, вам не нужно проверять, все ли нормально: вы автоматически получаете сообщение, как только по вашему обращению будут изменения. Например,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186304" w:rsidRDefault="00186304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не хватает документов, отсканируйте и загрузите их здесь же.</w:t>
      </w:r>
    </w:p>
    <w:p w:rsidR="00186304" w:rsidRDefault="00186304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со всеми услугами: каждый раз, когда статус заявления меняется, Вы получаете об этом уведомление, а если что-то не так – можете исправить ошибку. Так вы уверены, что все в порядке и с Вашим заявлением работают.</w:t>
      </w:r>
    </w:p>
    <w:p w:rsidR="00186304" w:rsidRPr="00353F1A" w:rsidRDefault="00186304" w:rsidP="001863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6304" w:rsidRPr="0035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3F1A"/>
    <w:rsid w:val="00186304"/>
    <w:rsid w:val="00353F1A"/>
    <w:rsid w:val="003B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2018-06-08T04:01:00Z</dcterms:created>
  <dcterms:modified xsi:type="dcterms:W3CDTF">2018-06-08T05:16:00Z</dcterms:modified>
</cp:coreProperties>
</file>