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C36F67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C36F67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19 февраля  2018 год №</w:t>
      </w:r>
      <w:r w:rsidR="000C00A3">
        <w:rPr>
          <w:sz w:val="24"/>
          <w:szCs w:val="24"/>
        </w:rPr>
        <w:t>87</w:t>
      </w:r>
      <w:r>
        <w:rPr>
          <w:sz w:val="24"/>
          <w:szCs w:val="24"/>
        </w:rPr>
        <w:t xml:space="preserve"> 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996898" w:rsidRDefault="00A94C02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«Осуществление муниципального контроля</w:t>
      </w:r>
      <w:r w:rsidR="00996898">
        <w:rPr>
          <w:sz w:val="24"/>
          <w:szCs w:val="24"/>
        </w:rPr>
        <w:t xml:space="preserve"> в области охраны</w:t>
      </w:r>
    </w:p>
    <w:p w:rsidR="00A94C02" w:rsidRDefault="00996898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и использования особо охраняемых природных  территорий </w:t>
      </w:r>
      <w:r w:rsidR="00A94C02">
        <w:rPr>
          <w:sz w:val="24"/>
          <w:szCs w:val="24"/>
        </w:rPr>
        <w:t>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996898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МО «Усть-Коксинский район» от 05.12.2017 №999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На основании протеста Прокуратур</w:t>
      </w:r>
      <w:r w:rsidR="00A94C02">
        <w:rPr>
          <w:color w:val="000000" w:themeColor="text1"/>
        </w:rPr>
        <w:t>ы Усть-Коксинского района от 12.</w:t>
      </w:r>
      <w:r>
        <w:rPr>
          <w:color w:val="000000" w:themeColor="text1"/>
        </w:rPr>
        <w:t xml:space="preserve">02.2018 №07-03-2018, </w:t>
      </w:r>
      <w:r w:rsidRPr="0072700C">
        <w:t xml:space="preserve"> </w:t>
      </w:r>
      <w:r>
        <w:t>в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996898" w:rsidRDefault="00996898" w:rsidP="00996898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</w:r>
      <w:r w:rsidR="0072700C" w:rsidRPr="007270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1. </w:t>
      </w:r>
      <w:r w:rsidR="0072700C" w:rsidRPr="0072700C">
        <w:rPr>
          <w:rStyle w:val="a5"/>
          <w:b w:val="0"/>
          <w:sz w:val="24"/>
          <w:szCs w:val="24"/>
          <w:shd w:val="clear" w:color="auto" w:fill="FFFFFF"/>
        </w:rPr>
        <w:t xml:space="preserve">Внести  изменений </w:t>
      </w:r>
      <w:r w:rsidR="0072700C" w:rsidRPr="0072700C">
        <w:rPr>
          <w:rFonts w:eastAsia="SimSun"/>
          <w:kern w:val="2"/>
          <w:sz w:val="24"/>
          <w:szCs w:val="24"/>
          <w:lang w:eastAsia="hi-IN" w:bidi="hi-IN"/>
        </w:rPr>
        <w:t xml:space="preserve">в  </w:t>
      </w:r>
      <w:r w:rsidR="0072700C" w:rsidRPr="0072700C">
        <w:rPr>
          <w:sz w:val="24"/>
          <w:szCs w:val="24"/>
        </w:rPr>
        <w:t>административный регламент по предоставлению муниципальной услуги  «</w:t>
      </w:r>
      <w:r w:rsidR="00A94C02">
        <w:rPr>
          <w:sz w:val="24"/>
          <w:szCs w:val="24"/>
        </w:rPr>
        <w:t xml:space="preserve">Осуществление </w:t>
      </w:r>
      <w:proofErr w:type="gramStart"/>
      <w:r>
        <w:rPr>
          <w:sz w:val="24"/>
          <w:szCs w:val="24"/>
        </w:rPr>
        <w:t>Осуществление</w:t>
      </w:r>
      <w:proofErr w:type="gramEnd"/>
      <w:r>
        <w:rPr>
          <w:sz w:val="24"/>
          <w:szCs w:val="24"/>
        </w:rPr>
        <w:t xml:space="preserve"> муниципального контроля в области охраны</w:t>
      </w:r>
    </w:p>
    <w:p w:rsidR="0072700C" w:rsidRPr="0072700C" w:rsidRDefault="00996898" w:rsidP="00996898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использования особо охраняемых природных  территорий », утвержденный </w:t>
      </w:r>
      <w:r w:rsidRPr="0072700C">
        <w:rPr>
          <w:sz w:val="24"/>
          <w:szCs w:val="24"/>
        </w:rPr>
        <w:t xml:space="preserve">постановлением Главы Администрации </w:t>
      </w:r>
      <w:r>
        <w:rPr>
          <w:sz w:val="24"/>
          <w:szCs w:val="24"/>
        </w:rPr>
        <w:t xml:space="preserve"> МО «Усть-Коксинский район» от 05.12.2017 №999 </w:t>
      </w:r>
      <w:proofErr w:type="gramStart"/>
      <w:r w:rsidR="0072700C" w:rsidRPr="00144E9E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="0072700C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>,</w:t>
      </w:r>
      <w:r w:rsidR="0072700C" w:rsidRPr="00144E9E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 xml:space="preserve"> к настоящему Постановлению</w:t>
      </w:r>
      <w:r w:rsidR="0072700C" w:rsidRPr="00144E9E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72700C" w:rsidRPr="00E246D4" w:rsidRDefault="0072700C" w:rsidP="007270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E9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144E9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</w:t>
      </w:r>
      <w:r w:rsidRPr="00E246D4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</w:t>
      </w:r>
      <w:r>
        <w:rPr>
          <w:rFonts w:ascii="Times New Roman" w:hAnsi="Times New Roman"/>
          <w:sz w:val="24"/>
          <w:szCs w:val="24"/>
        </w:rPr>
        <w:t>ь-Коксинский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72700C" w:rsidRPr="004F6D95" w:rsidRDefault="0072700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Приложение № 1 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>к Постановлению Главы Администрации</w:t>
      </w:r>
    </w:p>
    <w:p w:rsidR="0072700C" w:rsidRPr="004F6D95" w:rsidRDefault="0072700C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 w:rsidRPr="004F6D95">
        <w:rPr>
          <w:rFonts w:ascii="Times New Roman" w:eastAsia="Times New Roman" w:hAnsi="Times New Roman"/>
          <w:spacing w:val="1"/>
          <w:sz w:val="24"/>
          <w:szCs w:val="24"/>
        </w:rPr>
        <w:t xml:space="preserve"> МО «Усть-Коксинский район»</w:t>
      </w:r>
    </w:p>
    <w:p w:rsidR="0072700C" w:rsidRPr="004F6D95" w:rsidRDefault="000C00A3" w:rsidP="0072700C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 xml:space="preserve">№ 87  </w:t>
      </w:r>
      <w:r w:rsidR="0072700C" w:rsidRPr="004F6D95">
        <w:rPr>
          <w:rFonts w:ascii="Times New Roman" w:eastAsia="Times New Roman" w:hAnsi="Times New Roman"/>
          <w:spacing w:val="1"/>
          <w:sz w:val="24"/>
          <w:szCs w:val="24"/>
        </w:rPr>
        <w:t>от 19 февраля  2018г.</w:t>
      </w:r>
    </w:p>
    <w:p w:rsidR="0072700C" w:rsidRPr="004F6D95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2700C" w:rsidRPr="00FA0EEB" w:rsidRDefault="0072700C" w:rsidP="007270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ИЗМЕНЕНИЯ В  </w:t>
      </w: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72700C" w:rsidRDefault="00A94C02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2700C"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Осуществление муниципального жилищного контроля </w:t>
      </w:r>
      <w:r w:rsidR="0072700C"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F6D95" w:rsidRDefault="004F6D95" w:rsidP="007270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A4585" w:rsidRDefault="002A4585" w:rsidP="002A458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В пункт 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3.3.12. Приказ или распоряжение руководителя органа муниципального контроля, заместителя руководителя органа муниципального контроля о проведении планов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ой и внеплановой проверки добавить 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следующие сведения:</w:t>
      </w:r>
    </w:p>
    <w:p w:rsidR="002A4585" w:rsidRDefault="002A4585" w:rsidP="002A458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- «Реквизиты проверочного лист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списки контрольных вопросов), если при проведении плановой проверки должен быть использован проверочный лист (список контрольных вопросов); иные сведения, если это предусмотрено типовой формой распоряжения или приказа руководителя, заместителя руководителя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органа муниципального контроля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, органа муниципального контроля». </w:t>
      </w:r>
    </w:p>
    <w:p w:rsidR="002A4585" w:rsidRPr="001E1575" w:rsidRDefault="002A4585" w:rsidP="002A4585">
      <w:pPr>
        <w:shd w:val="clear" w:color="auto" w:fill="FFFFFF"/>
        <w:spacing w:after="0" w:line="226" w:lineRule="atLeast"/>
        <w:ind w:left="-851" w:firstLine="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Пункт 3.5.4.  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Журнал учета проверок должен быть прошит, пронумерован и удостоверен печатью юридического лица, индивидуального предп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ринимателя (при наличии печати) исключить. </w:t>
      </w:r>
    </w:p>
    <w:p w:rsidR="002A4585" w:rsidRDefault="002A4585" w:rsidP="002A458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696815" w:rsidRDefault="00696815" w:rsidP="00696815">
      <w:pPr>
        <w:shd w:val="clear" w:color="auto" w:fill="FFFFFF"/>
        <w:spacing w:after="0" w:line="226" w:lineRule="atLeast"/>
        <w:ind w:left="-56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6D95" w:rsidRPr="004F6D95" w:rsidRDefault="004F6D95" w:rsidP="004F6D95">
      <w:pPr>
        <w:pStyle w:val="a7"/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4F6D95" w:rsidRPr="004F6D95" w:rsidRDefault="004F6D95" w:rsidP="004F6D9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2700C" w:rsidRPr="00E246D4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C00A3"/>
    <w:rsid w:val="0020356F"/>
    <w:rsid w:val="002A4585"/>
    <w:rsid w:val="004F6D95"/>
    <w:rsid w:val="0054616A"/>
    <w:rsid w:val="00635B42"/>
    <w:rsid w:val="00696815"/>
    <w:rsid w:val="0072700C"/>
    <w:rsid w:val="009633CD"/>
    <w:rsid w:val="00996898"/>
    <w:rsid w:val="00A94C02"/>
    <w:rsid w:val="00B841BC"/>
    <w:rsid w:val="00C36F67"/>
    <w:rsid w:val="00E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2018-03-02T07:22:00Z</cp:lastPrinted>
  <dcterms:created xsi:type="dcterms:W3CDTF">2018-02-19T07:28:00Z</dcterms:created>
  <dcterms:modified xsi:type="dcterms:W3CDTF">2018-03-02T07:22:00Z</dcterms:modified>
</cp:coreProperties>
</file>