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/>
      </w:tblPr>
      <w:tblGrid>
        <w:gridCol w:w="4818"/>
        <w:gridCol w:w="1416"/>
        <w:gridCol w:w="4251"/>
      </w:tblGrid>
      <w:tr w:rsidR="002A393A" w:rsidRPr="00E246D4" w:rsidTr="002A393A">
        <w:tc>
          <w:tcPr>
            <w:tcW w:w="4818" w:type="dxa"/>
          </w:tcPr>
          <w:p w:rsidR="002A393A" w:rsidRPr="00E246D4" w:rsidRDefault="002A393A" w:rsidP="002A39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2A393A" w:rsidRPr="00E246D4" w:rsidRDefault="002A393A" w:rsidP="002A39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2A393A" w:rsidRPr="00E246D4" w:rsidRDefault="002A393A" w:rsidP="002A39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2A393A" w:rsidRPr="00E246D4" w:rsidRDefault="002A393A" w:rsidP="002A39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2A393A" w:rsidRPr="00E246D4" w:rsidRDefault="00AD58B6" w:rsidP="002A39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D58B6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2A393A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2A393A" w:rsidRPr="00E246D4" w:rsidRDefault="002A393A" w:rsidP="002A39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2A393A" w:rsidRPr="00E246D4" w:rsidRDefault="002A393A" w:rsidP="002A393A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2A393A" w:rsidRPr="00E246D4" w:rsidRDefault="002A393A" w:rsidP="002A39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2A393A" w:rsidRPr="00E246D4" w:rsidRDefault="002A393A" w:rsidP="002A39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2A393A" w:rsidRPr="00E246D4" w:rsidRDefault="002A393A" w:rsidP="002A39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2A393A" w:rsidRPr="00E246D4" w:rsidRDefault="002A393A" w:rsidP="002A39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2A393A" w:rsidRDefault="002A393A" w:rsidP="002A393A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A393A" w:rsidRPr="00F3344D" w:rsidRDefault="002A393A" w:rsidP="002A393A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2A393A" w:rsidRDefault="002A393A" w:rsidP="002A393A">
      <w:pPr>
        <w:pStyle w:val="af5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2A393A" w:rsidRDefault="002A393A" w:rsidP="002A393A">
      <w:pPr>
        <w:pStyle w:val="af5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D335F4">
        <w:rPr>
          <w:sz w:val="24"/>
          <w:szCs w:val="24"/>
        </w:rPr>
        <w:t>2</w:t>
      </w:r>
      <w:r>
        <w:rPr>
          <w:sz w:val="24"/>
          <w:szCs w:val="24"/>
        </w:rPr>
        <w:t xml:space="preserve"> декабря 2017 год № </w:t>
      </w:r>
      <w:r w:rsidR="00D335F4">
        <w:rPr>
          <w:sz w:val="24"/>
          <w:szCs w:val="24"/>
        </w:rPr>
        <w:t>1057</w:t>
      </w:r>
    </w:p>
    <w:p w:rsidR="002A393A" w:rsidRPr="00E246D4" w:rsidRDefault="002A393A" w:rsidP="002A393A">
      <w:pPr>
        <w:pStyle w:val="af5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E246D4">
        <w:rPr>
          <w:sz w:val="24"/>
          <w:szCs w:val="24"/>
        </w:rPr>
        <w:t>с</w:t>
      </w:r>
      <w:proofErr w:type="gramEnd"/>
      <w:r w:rsidRPr="00E246D4">
        <w:rPr>
          <w:sz w:val="24"/>
          <w:szCs w:val="24"/>
        </w:rPr>
        <w:t>. Усть-Кокса</w:t>
      </w:r>
    </w:p>
    <w:p w:rsidR="002A393A" w:rsidRDefault="002A393A" w:rsidP="002A393A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FA0EEB" w:rsidRDefault="00FA0EEB" w:rsidP="002A393A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2A393A" w:rsidRDefault="002A393A" w:rsidP="002A393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246D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Об утверждении </w:t>
      </w:r>
      <w:r w:rsidRPr="00E246D4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</w:p>
    <w:p w:rsidR="00144E9E" w:rsidRDefault="00144E9E" w:rsidP="00144E9E">
      <w:pPr>
        <w:pStyle w:val="af5"/>
        <w:tabs>
          <w:tab w:val="left" w:pos="708"/>
        </w:tabs>
        <w:rPr>
          <w:color w:val="000000" w:themeColor="text1"/>
          <w:sz w:val="24"/>
          <w:szCs w:val="24"/>
        </w:rPr>
      </w:pPr>
      <w:r w:rsidRPr="00003706">
        <w:rPr>
          <w:color w:val="000000" w:themeColor="text1"/>
          <w:sz w:val="24"/>
          <w:szCs w:val="24"/>
        </w:rPr>
        <w:t xml:space="preserve">по предоставлению муниципальной услуги </w:t>
      </w:r>
    </w:p>
    <w:p w:rsidR="002A393A" w:rsidRPr="00E246D4" w:rsidRDefault="00144E9E" w:rsidP="00144E9E">
      <w:pPr>
        <w:pStyle w:val="af5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003706">
        <w:rPr>
          <w:color w:val="000000" w:themeColor="text1"/>
          <w:sz w:val="24"/>
          <w:szCs w:val="24"/>
        </w:rPr>
        <w:t>«Показ (организация показа) концертов и концертных программ»</w:t>
      </w:r>
    </w:p>
    <w:p w:rsidR="002A393A" w:rsidRDefault="002A393A" w:rsidP="002A393A">
      <w:pPr>
        <w:pStyle w:val="af5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144E9E" w:rsidRPr="00E246D4" w:rsidRDefault="00144E9E" w:rsidP="002A393A">
      <w:pPr>
        <w:pStyle w:val="af5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2A393A" w:rsidRPr="00E246D4" w:rsidRDefault="002A393A" w:rsidP="002A393A">
      <w:pPr>
        <w:pStyle w:val="af5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2A393A" w:rsidRDefault="002A393A" w:rsidP="002A393A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2A393A" w:rsidRPr="00E246D4" w:rsidRDefault="002A393A" w:rsidP="002A393A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2A393A" w:rsidRPr="00144E9E" w:rsidRDefault="002A393A" w:rsidP="002A3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b/>
          <w:color w:val="00000A"/>
          <w:kern w:val="2"/>
          <w:sz w:val="24"/>
          <w:szCs w:val="24"/>
          <w:lang w:eastAsia="hi-IN" w:bidi="hi-IN"/>
        </w:rPr>
      </w:pPr>
      <w:r w:rsidRPr="00144E9E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1. Утвердить административный регламент </w:t>
      </w:r>
      <w:r w:rsidR="00144E9E" w:rsidRPr="00144E9E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по предоставлению муниципальной услуги «Показ (организация показа) концертов и концертных программ»</w:t>
      </w:r>
      <w:r w:rsidR="00144E9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44E9E" w:rsidRPr="00144E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144E9E">
        <w:rPr>
          <w:rFonts w:ascii="Times New Roman" w:eastAsia="Times New Roman CYR" w:hAnsi="Times New Roman"/>
          <w:color w:val="00000A"/>
          <w:kern w:val="2"/>
          <w:sz w:val="24"/>
          <w:szCs w:val="24"/>
          <w:lang w:eastAsia="hi-IN" w:bidi="hi-IN"/>
        </w:rPr>
        <w:t>согласно приложения</w:t>
      </w:r>
      <w:proofErr w:type="gramEnd"/>
      <w:r w:rsidR="00144E9E">
        <w:rPr>
          <w:rFonts w:ascii="Times New Roman" w:eastAsia="Times New Roman CYR" w:hAnsi="Times New Roman"/>
          <w:color w:val="00000A"/>
          <w:kern w:val="2"/>
          <w:sz w:val="24"/>
          <w:szCs w:val="24"/>
          <w:lang w:eastAsia="hi-IN" w:bidi="hi-IN"/>
        </w:rPr>
        <w:t>,</w:t>
      </w:r>
      <w:r w:rsidRPr="00144E9E">
        <w:rPr>
          <w:rFonts w:ascii="Times New Roman" w:eastAsia="Times New Roman CYR" w:hAnsi="Times New Roman"/>
          <w:color w:val="00000A"/>
          <w:kern w:val="2"/>
          <w:sz w:val="24"/>
          <w:szCs w:val="24"/>
          <w:lang w:eastAsia="hi-IN" w:bidi="hi-IN"/>
        </w:rPr>
        <w:t xml:space="preserve"> к настоящему Постановлению</w:t>
      </w:r>
      <w:r w:rsidRPr="00144E9E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>.</w:t>
      </w:r>
    </w:p>
    <w:p w:rsidR="002A393A" w:rsidRPr="00E246D4" w:rsidRDefault="002A393A" w:rsidP="002A39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4E9E"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  <w:t xml:space="preserve">2. </w:t>
      </w:r>
      <w:r w:rsidRPr="00144E9E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путем его размещения на официальном сайте Муниципального образования «Усть-Коксинский</w:t>
      </w:r>
      <w:r w:rsidRPr="00E246D4">
        <w:rPr>
          <w:rFonts w:ascii="Times New Roman" w:hAnsi="Times New Roman"/>
          <w:sz w:val="24"/>
          <w:szCs w:val="24"/>
        </w:rPr>
        <w:t xml:space="preserve">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2A393A" w:rsidRPr="00E246D4" w:rsidRDefault="002A393A" w:rsidP="002A393A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2A393A" w:rsidRPr="00E246D4" w:rsidRDefault="002A393A" w:rsidP="002A393A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2A393A" w:rsidRPr="00E246D4" w:rsidRDefault="002A393A" w:rsidP="002A393A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2A393A" w:rsidRPr="00E246D4" w:rsidRDefault="00FA0EEB" w:rsidP="002A393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</w:t>
      </w:r>
      <w:r w:rsidR="002A393A">
        <w:rPr>
          <w:rFonts w:ascii="Times New Roman" w:hAnsi="Times New Roman"/>
          <w:sz w:val="24"/>
          <w:szCs w:val="24"/>
        </w:rPr>
        <w:t xml:space="preserve"> </w:t>
      </w:r>
      <w:r w:rsidR="002A393A" w:rsidRPr="00E246D4">
        <w:rPr>
          <w:rFonts w:ascii="Times New Roman" w:hAnsi="Times New Roman"/>
          <w:sz w:val="24"/>
          <w:szCs w:val="24"/>
        </w:rPr>
        <w:t>Главы Администрации</w:t>
      </w:r>
    </w:p>
    <w:p w:rsidR="002A393A" w:rsidRPr="00E246D4" w:rsidRDefault="002A393A" w:rsidP="002A393A">
      <w:pPr>
        <w:spacing w:after="0"/>
        <w:rPr>
          <w:rFonts w:ascii="Times New Roman" w:hAnsi="Times New Roman"/>
          <w:sz w:val="24"/>
          <w:szCs w:val="24"/>
        </w:rPr>
      </w:pPr>
      <w:r w:rsidRPr="00E246D4">
        <w:rPr>
          <w:rFonts w:ascii="Times New Roman" w:hAnsi="Times New Roman"/>
          <w:sz w:val="24"/>
          <w:szCs w:val="24"/>
        </w:rPr>
        <w:t>МО «Усть-Коксинский район» РА</w:t>
      </w:r>
      <w:r w:rsidRPr="00E246D4">
        <w:rPr>
          <w:rFonts w:ascii="Times New Roman" w:hAnsi="Times New Roman"/>
          <w:sz w:val="24"/>
          <w:szCs w:val="24"/>
        </w:rPr>
        <w:tab/>
      </w:r>
      <w:r w:rsidRPr="00E246D4">
        <w:rPr>
          <w:rFonts w:ascii="Times New Roman" w:hAnsi="Times New Roman"/>
          <w:sz w:val="24"/>
          <w:szCs w:val="24"/>
        </w:rPr>
        <w:tab/>
      </w:r>
      <w:r w:rsidRPr="00E246D4">
        <w:rPr>
          <w:rFonts w:ascii="Times New Roman" w:hAnsi="Times New Roman"/>
          <w:sz w:val="24"/>
          <w:szCs w:val="24"/>
        </w:rPr>
        <w:tab/>
      </w:r>
      <w:r w:rsidRPr="00E246D4">
        <w:rPr>
          <w:rFonts w:ascii="Times New Roman" w:hAnsi="Times New Roman"/>
          <w:sz w:val="24"/>
          <w:szCs w:val="24"/>
        </w:rPr>
        <w:tab/>
      </w:r>
      <w:r w:rsidRPr="00E246D4">
        <w:rPr>
          <w:rFonts w:ascii="Times New Roman" w:hAnsi="Times New Roman"/>
          <w:sz w:val="24"/>
          <w:szCs w:val="24"/>
        </w:rPr>
        <w:tab/>
      </w:r>
      <w:r w:rsidRPr="00E246D4">
        <w:rPr>
          <w:rFonts w:ascii="Times New Roman" w:hAnsi="Times New Roman"/>
          <w:sz w:val="24"/>
          <w:szCs w:val="24"/>
        </w:rPr>
        <w:tab/>
        <w:t>О. М. Абросимова</w:t>
      </w:r>
    </w:p>
    <w:p w:rsidR="002A393A" w:rsidRPr="00E246D4" w:rsidRDefault="002A393A" w:rsidP="002A393A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2A393A" w:rsidRDefault="002A393A" w:rsidP="002A393A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2A393A" w:rsidRDefault="002A393A" w:rsidP="002A393A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2A393A" w:rsidRDefault="002A393A" w:rsidP="002A393A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2A393A" w:rsidRDefault="002A393A" w:rsidP="002A393A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2A393A" w:rsidRDefault="002A393A" w:rsidP="002A393A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FA0EEB" w:rsidRDefault="00FA0EEB" w:rsidP="002A393A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FA0EEB" w:rsidRDefault="00FA0EEB" w:rsidP="002A393A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FA0EEB" w:rsidRDefault="00FA0EEB" w:rsidP="002A393A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FA0EEB" w:rsidRDefault="00FA0EEB" w:rsidP="002A393A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FA0EEB" w:rsidRDefault="00FA0EEB" w:rsidP="002A393A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FA0EEB" w:rsidRDefault="00FA0EEB" w:rsidP="002A393A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FA0EEB" w:rsidRDefault="00FA0EEB" w:rsidP="002A393A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2A393A" w:rsidRDefault="002A393A" w:rsidP="002A393A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2A393A" w:rsidRDefault="002A393A" w:rsidP="002A393A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2A393A" w:rsidRDefault="002A393A" w:rsidP="002A393A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2A393A" w:rsidRDefault="002A393A" w:rsidP="002A393A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</w:p>
    <w:p w:rsidR="002A393A" w:rsidRDefault="002A393A" w:rsidP="002A393A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2D2D2D"/>
          <w:spacing w:val="1"/>
          <w:sz w:val="24"/>
          <w:szCs w:val="24"/>
        </w:rPr>
        <w:lastRenderedPageBreak/>
        <w:t xml:space="preserve">Приложение № 1 </w:t>
      </w:r>
    </w:p>
    <w:p w:rsidR="002A393A" w:rsidRDefault="002A393A" w:rsidP="002A393A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2D2D2D"/>
          <w:spacing w:val="1"/>
          <w:sz w:val="24"/>
          <w:szCs w:val="24"/>
        </w:rPr>
        <w:t>к П</w:t>
      </w:r>
      <w:r w:rsidRPr="001E1575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>остановлени</w:t>
      </w:r>
      <w:r>
        <w:rPr>
          <w:rFonts w:ascii="Times New Roman" w:eastAsia="Times New Roman" w:hAnsi="Times New Roman"/>
          <w:color w:val="2D2D2D"/>
          <w:spacing w:val="1"/>
          <w:sz w:val="24"/>
          <w:szCs w:val="24"/>
        </w:rPr>
        <w:t>ю Главы А</w:t>
      </w:r>
      <w:r w:rsidRPr="001E1575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>дминистрации</w:t>
      </w:r>
    </w:p>
    <w:p w:rsidR="002A393A" w:rsidRDefault="002A393A" w:rsidP="002A393A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  <w:r w:rsidRPr="001E1575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D2D2D"/>
          <w:spacing w:val="1"/>
          <w:sz w:val="24"/>
          <w:szCs w:val="24"/>
        </w:rPr>
        <w:t>МО «Усть-Коксинский район»</w:t>
      </w:r>
    </w:p>
    <w:p w:rsidR="002A393A" w:rsidRDefault="002A393A" w:rsidP="002A393A">
      <w:pPr>
        <w:shd w:val="clear" w:color="auto" w:fill="FFFFFF"/>
        <w:spacing w:after="0" w:line="226" w:lineRule="atLeast"/>
        <w:ind w:left="-851"/>
        <w:jc w:val="right"/>
        <w:textAlignment w:val="baseline"/>
        <w:rPr>
          <w:rFonts w:ascii="Times New Roman" w:eastAsia="Times New Roman" w:hAnsi="Times New Roman"/>
          <w:color w:val="2D2D2D"/>
          <w:spacing w:val="1"/>
          <w:sz w:val="24"/>
          <w:szCs w:val="24"/>
        </w:rPr>
      </w:pPr>
      <w:r w:rsidRPr="00D335F4">
        <w:rPr>
          <w:rFonts w:ascii="Times New Roman" w:eastAsia="Times New Roman" w:hAnsi="Times New Roman"/>
          <w:spacing w:val="1"/>
          <w:sz w:val="24"/>
          <w:szCs w:val="24"/>
        </w:rPr>
        <w:t xml:space="preserve">№ </w:t>
      </w:r>
      <w:r w:rsidR="00D335F4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>1057</w:t>
      </w:r>
      <w:r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 от </w:t>
      </w:r>
      <w:r w:rsidR="00FA0EEB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>2</w:t>
      </w:r>
      <w:r w:rsidR="00D335F4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>2</w:t>
      </w:r>
      <w:r w:rsidR="00FA0EEB">
        <w:rPr>
          <w:rFonts w:ascii="Times New Roman" w:eastAsia="Times New Roman" w:hAnsi="Times New Roman"/>
          <w:color w:val="2D2D2D"/>
          <w:spacing w:val="1"/>
          <w:sz w:val="24"/>
          <w:szCs w:val="24"/>
        </w:rPr>
        <w:t xml:space="preserve"> декабря 2017</w:t>
      </w:r>
      <w:r>
        <w:rPr>
          <w:rFonts w:ascii="Times New Roman" w:eastAsia="Times New Roman" w:hAnsi="Times New Roman"/>
          <w:color w:val="2D2D2D"/>
          <w:spacing w:val="1"/>
          <w:sz w:val="24"/>
          <w:szCs w:val="24"/>
        </w:rPr>
        <w:t>г.</w:t>
      </w:r>
    </w:p>
    <w:p w:rsidR="00047B37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335F4" w:rsidRPr="00FA0EEB" w:rsidRDefault="00D335F4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47B37" w:rsidRPr="00FA0EEB" w:rsidRDefault="00047B37" w:rsidP="00047B3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 w:rsidRPr="00FA0EEB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>АДМИНИСТРАТИВНЫЙ РЕГЛАМЕНТ</w:t>
      </w:r>
    </w:p>
    <w:p w:rsidR="002B5830" w:rsidRPr="00FA0EEB" w:rsidRDefault="002B5830" w:rsidP="00EA77E3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0EEB">
        <w:rPr>
          <w:rFonts w:ascii="Times New Roman" w:hAnsi="Times New Roman"/>
          <w:b/>
          <w:color w:val="000000" w:themeColor="text1"/>
          <w:sz w:val="24"/>
          <w:szCs w:val="24"/>
        </w:rPr>
        <w:t>п</w:t>
      </w:r>
      <w:r w:rsidR="00EA77E3" w:rsidRPr="00FA0E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 предоставлению муниципальной </w:t>
      </w:r>
      <w:r w:rsidR="00D83CD7" w:rsidRPr="00FA0EEB">
        <w:rPr>
          <w:rFonts w:ascii="Times New Roman" w:hAnsi="Times New Roman"/>
          <w:b/>
          <w:color w:val="000000" w:themeColor="text1"/>
          <w:sz w:val="24"/>
          <w:szCs w:val="24"/>
        </w:rPr>
        <w:t>услуги</w:t>
      </w:r>
      <w:r w:rsidR="00EA77E3" w:rsidRPr="00FA0E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792437" w:rsidRPr="00FA0EEB" w:rsidRDefault="00792437" w:rsidP="0079243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FA0E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D83CD7" w:rsidRPr="00FA0EEB">
        <w:rPr>
          <w:rFonts w:ascii="Times New Roman" w:hAnsi="Times New Roman"/>
          <w:b/>
          <w:color w:val="000000" w:themeColor="text1"/>
          <w:sz w:val="24"/>
          <w:szCs w:val="24"/>
        </w:rPr>
        <w:t>Показ (организация показа) концертов и концертных программ</w:t>
      </w:r>
      <w:r w:rsidRPr="00FA0EE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007D7F" w:rsidRPr="00FA0EEB" w:rsidRDefault="00007D7F" w:rsidP="006E3B1D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7B37" w:rsidRPr="00FA0EEB" w:rsidRDefault="00047B37" w:rsidP="006E3B1D">
      <w:pPr>
        <w:pStyle w:val="aa"/>
        <w:numPr>
          <w:ilvl w:val="0"/>
          <w:numId w:val="3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FA0EEB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Общие положения.</w:t>
      </w:r>
    </w:p>
    <w:p w:rsidR="00047B37" w:rsidRPr="00FA0EEB" w:rsidRDefault="00047B37" w:rsidP="00047B37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047B37" w:rsidRPr="00003706" w:rsidRDefault="00047B37" w:rsidP="00047B37">
      <w:pPr>
        <w:pStyle w:val="aa"/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Предмет регулирования регламента.</w:t>
      </w:r>
    </w:p>
    <w:p w:rsidR="00D83CD7" w:rsidRPr="00003706" w:rsidRDefault="00601B8C" w:rsidP="00D83CD7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</w:t>
      </w:r>
      <w:r w:rsidR="00D83CD7"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470EB2" w:rsidRPr="00003706">
        <w:rPr>
          <w:rFonts w:ascii="Times New Roman" w:hAnsi="Times New Roman"/>
          <w:color w:val="000000" w:themeColor="text1"/>
          <w:sz w:val="24"/>
          <w:szCs w:val="24"/>
        </w:rPr>
        <w:t>предоставлению</w:t>
      </w:r>
      <w:r w:rsidR="00D83CD7"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 «Показ (организация показа)</w:t>
      </w:r>
      <w:r w:rsidR="00470EB2"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концертов</w:t>
      </w:r>
      <w:r w:rsidR="00D83CD7"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и концертных программ» (далее – административный регламент)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административных процедур при предоставлении муниципальной услуги (далее Услуга).</w:t>
      </w:r>
      <w:proofErr w:type="gramEnd"/>
    </w:p>
    <w:p w:rsidR="00D83CD7" w:rsidRPr="00003706" w:rsidRDefault="00D83CD7" w:rsidP="00470EB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определяет сроки, условия исполнения и последовательность действий при осуществлении полномочий по предоставлению муниципальной услуги</w:t>
      </w:r>
      <w:r w:rsidR="00E91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6FD"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административные процедуры)</w:t>
      </w: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0EB2" w:rsidRPr="00003706" w:rsidRDefault="00470EB2" w:rsidP="00470E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Цель оказания муниципальной услуги: приобщение населен</w:t>
      </w:r>
      <w:r w:rsidR="00D335F4">
        <w:rPr>
          <w:rFonts w:ascii="Times New Roman" w:hAnsi="Times New Roman" w:cs="Times New Roman"/>
          <w:color w:val="000000" w:themeColor="text1"/>
          <w:sz w:val="24"/>
          <w:szCs w:val="24"/>
        </w:rPr>
        <w:t>ия к культурным традициям Усть-</w:t>
      </w: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Коксинского района, народов Республики Алтай и Российской Федерации; развитие творческих способностей населения, создание условий для занятий самодеятельным (любительским) художественным творчеством, организация содержательного досуга населения. </w:t>
      </w:r>
    </w:p>
    <w:p w:rsidR="00470EB2" w:rsidRPr="00003706" w:rsidRDefault="00470EB2" w:rsidP="00470E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5B36" w:rsidRPr="00003706" w:rsidRDefault="00047B37" w:rsidP="002C60AC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Круг заявителей, а также их законных представителей.</w:t>
      </w:r>
    </w:p>
    <w:p w:rsidR="002B5830" w:rsidRPr="00003706" w:rsidRDefault="000B3321" w:rsidP="000B332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Получателями муниципальной услуги являются юридические и физические лица независимо от пола, возраста, национальности, образования, социального положения, политических убеждений, отношения к религии, имеющие намерение получит</w:t>
      </w:r>
      <w:r w:rsidR="003A14FF">
        <w:rPr>
          <w:rFonts w:ascii="Times New Roman" w:hAnsi="Times New Roman"/>
          <w:color w:val="000000" w:themeColor="text1"/>
          <w:sz w:val="24"/>
          <w:szCs w:val="24"/>
        </w:rPr>
        <w:t xml:space="preserve">ь доступ к муниципальной услуге </w:t>
      </w:r>
      <w:r w:rsidR="003A14FF"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(далее </w:t>
      </w:r>
      <w:r w:rsidR="003A14F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3A14FF"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14FF">
        <w:rPr>
          <w:rFonts w:ascii="Times New Roman" w:hAnsi="Times New Roman"/>
          <w:color w:val="000000" w:themeColor="text1"/>
          <w:sz w:val="24"/>
          <w:szCs w:val="24"/>
        </w:rPr>
        <w:t xml:space="preserve">Заявитель).  </w:t>
      </w:r>
    </w:p>
    <w:p w:rsidR="000B3321" w:rsidRPr="00003706" w:rsidRDefault="000B3321" w:rsidP="000B332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1467D8" w:rsidRPr="003A14FF" w:rsidRDefault="00047B37" w:rsidP="003A14FF">
      <w:pPr>
        <w:pStyle w:val="ConsPlusNormal1"/>
        <w:numPr>
          <w:ilvl w:val="1"/>
          <w:numId w:val="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Требования к порядку информирования заявителей о порядке предоставления муниципальной </w:t>
      </w:r>
      <w:r w:rsidR="000B3321" w:rsidRPr="00003706">
        <w:rPr>
          <w:rFonts w:ascii="Times New Roman" w:hAnsi="Times New Roman"/>
          <w:b/>
          <w:color w:val="000000" w:themeColor="text1"/>
          <w:sz w:val="24"/>
          <w:szCs w:val="24"/>
        </w:rPr>
        <w:t>услуги</w:t>
      </w:r>
      <w:r w:rsidRPr="0000370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047B37" w:rsidRPr="00003706" w:rsidRDefault="00047B37" w:rsidP="00ED66C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3706">
        <w:rPr>
          <w:rFonts w:ascii="Times New Roman" w:hAnsi="Times New Roman"/>
          <w:b/>
          <w:color w:val="000000" w:themeColor="text1"/>
          <w:sz w:val="24"/>
          <w:szCs w:val="24"/>
        </w:rPr>
        <w:t>1.3.1.</w:t>
      </w:r>
      <w:r w:rsidR="002B44A8" w:rsidRPr="000037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Информацию о предоставлении муниципальной </w:t>
      </w:r>
      <w:r w:rsidR="000B3321" w:rsidRPr="00003706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можно получить в</w:t>
      </w:r>
      <w:r w:rsidR="007A7783"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6830"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Отделе культуры и </w:t>
      </w:r>
      <w:r w:rsidR="00ED66C9" w:rsidRPr="000037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личном обращении непосредственно в </w:t>
      </w:r>
      <w:proofErr w:type="spellStart"/>
      <w:r w:rsidR="000B3321" w:rsidRPr="000037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ДТиД</w:t>
      </w:r>
      <w:proofErr w:type="spellEnd"/>
      <w:r w:rsidR="00376830"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, непосредственно предоставляющий муниципальную </w:t>
      </w:r>
      <w:r w:rsidR="000B3321" w:rsidRPr="00003706">
        <w:rPr>
          <w:rFonts w:ascii="Times New Roman" w:hAnsi="Times New Roman"/>
          <w:color w:val="000000" w:themeColor="text1"/>
          <w:sz w:val="24"/>
          <w:szCs w:val="24"/>
        </w:rPr>
        <w:t>услугу</w:t>
      </w:r>
      <w:r w:rsidR="00376830"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по письменным обращениям, а также с использованием средств телефонной связи, посредством размещения на </w:t>
      </w:r>
      <w:r w:rsidR="00ED66C9" w:rsidRPr="000037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официальном интернет – сайте муниципального образования «Усть-Коксинский район»</w:t>
      </w:r>
      <w:r w:rsidR="00ED66C9"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ED66C9" w:rsidRPr="00003706">
          <w:rPr>
            <w:rStyle w:val="af7"/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http://altay-ust-koksa.ru</w:t>
        </w:r>
      </w:hyperlink>
      <w:r w:rsidR="00ED66C9" w:rsidRPr="000037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; официальном </w:t>
      </w:r>
      <w:proofErr w:type="gramStart"/>
      <w:r w:rsidR="00ED66C9" w:rsidRPr="000037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сайте</w:t>
      </w:r>
      <w:proofErr w:type="gramEnd"/>
      <w:r w:rsidR="00ED66C9" w:rsidRPr="000037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учреждения администрации мун</w:t>
      </w:r>
      <w:r w:rsidR="009E3610" w:rsidRPr="000037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иципального образования «Усть-</w:t>
      </w:r>
      <w:r w:rsidR="00ED66C9" w:rsidRPr="000037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Коксинский район» Республики Алтай «Дом творчества и досуга»:</w:t>
      </w:r>
      <w:proofErr w:type="spellStart"/>
      <w:r w:rsidR="00AD58B6" w:rsidRPr="00003706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ED66C9" w:rsidRPr="00003706">
        <w:rPr>
          <w:rFonts w:ascii="Times New Roman" w:hAnsi="Times New Roman"/>
          <w:color w:val="000000" w:themeColor="text1"/>
          <w:sz w:val="24"/>
          <w:szCs w:val="24"/>
        </w:rPr>
        <w:instrText>HYPERLINK "http://kultura-ustkoksa.ru"</w:instrText>
      </w:r>
      <w:r w:rsidR="00AD58B6" w:rsidRPr="0000370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ED66C9" w:rsidRPr="00003706">
        <w:rPr>
          <w:rStyle w:val="af7"/>
          <w:rFonts w:ascii="Times New Roman" w:hAnsi="Times New Roman"/>
          <w:color w:val="000000" w:themeColor="text1"/>
          <w:sz w:val="24"/>
          <w:szCs w:val="24"/>
          <w:lang w:eastAsia="ru-RU"/>
        </w:rPr>
        <w:t>http</w:t>
      </w:r>
      <w:proofErr w:type="spellEnd"/>
      <w:r w:rsidR="00ED66C9" w:rsidRPr="00003706">
        <w:rPr>
          <w:rStyle w:val="af7"/>
          <w:rFonts w:ascii="Times New Roman" w:hAnsi="Times New Roman"/>
          <w:color w:val="000000" w:themeColor="text1"/>
          <w:sz w:val="24"/>
          <w:szCs w:val="24"/>
          <w:lang w:eastAsia="ru-RU"/>
        </w:rPr>
        <w:t>://</w:t>
      </w:r>
      <w:proofErr w:type="spellStart"/>
      <w:r w:rsidR="00ED66C9" w:rsidRPr="00003706">
        <w:rPr>
          <w:rStyle w:val="af7"/>
          <w:rFonts w:ascii="Times New Roman" w:hAnsi="Times New Roman"/>
          <w:color w:val="000000" w:themeColor="text1"/>
          <w:sz w:val="24"/>
          <w:szCs w:val="24"/>
          <w:lang w:eastAsia="ru-RU"/>
        </w:rPr>
        <w:t>kultura-ustkoksa.ru</w:t>
      </w:r>
      <w:proofErr w:type="spellEnd"/>
      <w:r w:rsidR="00AD58B6" w:rsidRPr="00003706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ED66C9" w:rsidRPr="000037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76830" w:rsidRPr="00003706" w:rsidRDefault="00047B37" w:rsidP="0037683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1.3.2.</w:t>
      </w: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Местонахождение </w:t>
      </w:r>
      <w:r w:rsidR="00E916FD">
        <w:rPr>
          <w:rFonts w:ascii="Times New Roman" w:hAnsi="Times New Roman" w:cs="Times New Roman"/>
          <w:color w:val="000000" w:themeColor="text1"/>
          <w:sz w:val="24"/>
          <w:szCs w:val="24"/>
        </w:rPr>
        <w:t>МУ АМО “Д</w:t>
      </w:r>
      <w:r w:rsidR="00ED66C9"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Т и Д.”</w:t>
      </w:r>
      <w:r w:rsidR="00376830"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25666" w:rsidRPr="00003706" w:rsidRDefault="007A7783" w:rsidP="00C07CE3">
      <w:pPr>
        <w:pStyle w:val="ConsPlusNormal"/>
        <w:widowControl/>
        <w:ind w:left="708" w:firstLine="0"/>
        <w:jc w:val="both"/>
        <w:rPr>
          <w:rStyle w:val="af7"/>
          <w:rFonts w:ascii="Times New Roman" w:eastAsiaTheme="majorEastAsia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649470</w:t>
      </w:r>
      <w:r w:rsidR="00C07CE3">
        <w:rPr>
          <w:rFonts w:ascii="Times New Roman" w:hAnsi="Times New Roman" w:cs="Times New Roman"/>
          <w:color w:val="000000" w:themeColor="text1"/>
          <w:sz w:val="24"/>
          <w:szCs w:val="24"/>
        </w:rPr>
        <w:t>,Россия, Р</w:t>
      </w:r>
      <w:r w:rsidR="00047B37"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еспублика Алтай, Усть-Коксинский район, село</w:t>
      </w: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66C9"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Усть-Кокса</w:t>
      </w:r>
      <w:r w:rsidR="00047B37"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, улица</w:t>
      </w: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66C9"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Харитошкина,7</w:t>
      </w:r>
      <w:r w:rsidR="00376830"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348C8" w:rsidRPr="00003706" w:rsidRDefault="00047B37" w:rsidP="00ED66C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1.3.3.</w:t>
      </w: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о графике работы </w:t>
      </w:r>
      <w:r w:rsidR="00ED66C9"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МУ АМО “Д.Т. и Д.”:</w:t>
      </w:r>
      <w:r w:rsidR="005348C8"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66C9" w:rsidRPr="00003706" w:rsidRDefault="00ED66C9" w:rsidP="00ED66C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Понедельник - Пятница: с 09.00 до 21.00</w:t>
      </w:r>
    </w:p>
    <w:p w:rsidR="00ED66C9" w:rsidRPr="00003706" w:rsidRDefault="00ED66C9" w:rsidP="00ED66C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Суббота: с  09.00 до 14.30;</w:t>
      </w:r>
    </w:p>
    <w:p w:rsidR="00ED66C9" w:rsidRPr="00003706" w:rsidRDefault="00ED66C9" w:rsidP="00ED66C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Воскресенье: с 10.00 до 19.00</w:t>
      </w:r>
    </w:p>
    <w:p w:rsidR="00336F02" w:rsidRPr="00003706" w:rsidRDefault="00ED66C9" w:rsidP="00ED66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Обеденный перерыв с 12.00. до 13.00.</w:t>
      </w:r>
    </w:p>
    <w:p w:rsidR="000B3321" w:rsidRPr="00003706" w:rsidRDefault="000B3321" w:rsidP="000B33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График работы Администрации Учреждения:</w:t>
      </w:r>
    </w:p>
    <w:p w:rsidR="000B3321" w:rsidRPr="00003706" w:rsidRDefault="000B3321" w:rsidP="000B33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Понедельник – Пятница: с 09.00 - 17.00</w:t>
      </w:r>
    </w:p>
    <w:p w:rsidR="000B3321" w:rsidRPr="00003706" w:rsidRDefault="000B3321" w:rsidP="000B33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Суббота, Воскресенье - выходной</w:t>
      </w:r>
    </w:p>
    <w:p w:rsidR="000B3321" w:rsidRPr="00003706" w:rsidRDefault="000B3321" w:rsidP="000B33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Обеденный перерыв с 12.00. до 13.00.</w:t>
      </w:r>
    </w:p>
    <w:p w:rsidR="00047B37" w:rsidRPr="00003706" w:rsidRDefault="00047B37" w:rsidP="00047B37">
      <w:pPr>
        <w:pStyle w:val="aa"/>
        <w:numPr>
          <w:ilvl w:val="0"/>
          <w:numId w:val="1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003706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Стандарт предоставления муниципальной </w:t>
      </w:r>
      <w:r w:rsidR="000B3321" w:rsidRPr="00003706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услуги</w:t>
      </w:r>
      <w:r w:rsidRPr="00003706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.</w:t>
      </w:r>
    </w:p>
    <w:p w:rsidR="00047B37" w:rsidRPr="00003706" w:rsidRDefault="00047B37" w:rsidP="00047B37">
      <w:pPr>
        <w:pStyle w:val="aa"/>
        <w:tabs>
          <w:tab w:val="left" w:pos="1069"/>
        </w:tabs>
        <w:suppressAutoHyphens/>
        <w:autoSpaceDE w:val="0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047B37" w:rsidRPr="00003706" w:rsidRDefault="00047B37" w:rsidP="00047B37">
      <w:pPr>
        <w:pStyle w:val="aa"/>
        <w:numPr>
          <w:ilvl w:val="1"/>
          <w:numId w:val="1"/>
        </w:num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Наименование муниципальной </w:t>
      </w:r>
      <w:r w:rsidR="000B3321" w:rsidRPr="00003706">
        <w:rPr>
          <w:rFonts w:ascii="Times New Roman" w:hAnsi="Times New Roman"/>
          <w:b/>
          <w:color w:val="000000" w:themeColor="text1"/>
          <w:sz w:val="24"/>
          <w:szCs w:val="24"/>
        </w:rPr>
        <w:t>услуги</w:t>
      </w:r>
      <w:r w:rsidRPr="0000370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4C4ACD" w:rsidRPr="00003706" w:rsidRDefault="00047B37" w:rsidP="00047B3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C4ACD" w:rsidRPr="00003706">
        <w:rPr>
          <w:bCs/>
          <w:color w:val="000000" w:themeColor="text1"/>
          <w:sz w:val="24"/>
          <w:szCs w:val="24"/>
        </w:rPr>
        <w:t>«</w:t>
      </w:r>
      <w:r w:rsidR="000B3321" w:rsidRPr="00003706">
        <w:rPr>
          <w:rFonts w:ascii="Times New Roman" w:hAnsi="Times New Roman"/>
          <w:color w:val="000000" w:themeColor="text1"/>
          <w:sz w:val="24"/>
          <w:szCs w:val="24"/>
        </w:rPr>
        <w:t>Показ (организация показа) концертов и концертных программ</w:t>
      </w:r>
      <w:r w:rsidR="004C4ACD" w:rsidRPr="00003706">
        <w:rPr>
          <w:rFonts w:asciiTheme="minorHAnsi" w:hAnsiTheme="minorHAnsi" w:cstheme="minorHAnsi"/>
          <w:color w:val="000000" w:themeColor="text1"/>
          <w:sz w:val="24"/>
          <w:szCs w:val="24"/>
        </w:rPr>
        <w:t>»</w:t>
      </w:r>
      <w:r w:rsidR="009F2624" w:rsidRPr="000037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C4ACD" w:rsidRPr="00003706">
        <w:rPr>
          <w:rFonts w:asciiTheme="minorHAnsi" w:hAnsiTheme="minorHAnsi" w:cstheme="minorHAnsi"/>
          <w:color w:val="000000" w:themeColor="text1"/>
          <w:sz w:val="28"/>
          <w:szCs w:val="28"/>
        </w:rPr>
        <w:t>(</w:t>
      </w:r>
      <w:r w:rsidR="004C4ACD"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далее – </w:t>
      </w:r>
      <w:r w:rsidR="00336F02"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Муниципальная </w:t>
      </w:r>
      <w:r w:rsidR="005C2F25">
        <w:rPr>
          <w:rFonts w:ascii="Times New Roman" w:hAnsi="Times New Roman"/>
          <w:color w:val="000000" w:themeColor="text1"/>
          <w:sz w:val="24"/>
          <w:szCs w:val="24"/>
        </w:rPr>
        <w:t>услуга</w:t>
      </w:r>
      <w:r w:rsidR="004C4ACD" w:rsidRPr="0000370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36F02" w:rsidRPr="000037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7B37" w:rsidRPr="00003706" w:rsidRDefault="00047B37" w:rsidP="00047B37">
      <w:pPr>
        <w:numPr>
          <w:ilvl w:val="1"/>
          <w:numId w:val="1"/>
        </w:numPr>
        <w:tabs>
          <w:tab w:val="clear" w:pos="128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Наименование органа местного самоуправления, предоставляющего </w:t>
      </w:r>
      <w:r w:rsidR="008D3E10" w:rsidRPr="00003706">
        <w:rPr>
          <w:rFonts w:ascii="Times New Roman" w:hAnsi="Times New Roman"/>
          <w:b/>
          <w:color w:val="000000" w:themeColor="text1"/>
          <w:sz w:val="24"/>
          <w:szCs w:val="24"/>
        </w:rPr>
        <w:t>м</w:t>
      </w:r>
      <w:r w:rsidRPr="000037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униципальную </w:t>
      </w:r>
      <w:r w:rsidR="00D90B7D" w:rsidRPr="00003706">
        <w:rPr>
          <w:rFonts w:ascii="Times New Roman" w:hAnsi="Times New Roman"/>
          <w:b/>
          <w:color w:val="000000" w:themeColor="text1"/>
          <w:sz w:val="24"/>
          <w:szCs w:val="24"/>
        </w:rPr>
        <w:t>услугу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7B37" w:rsidRPr="00C07CE3" w:rsidRDefault="00047B37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44787" w:rsidRPr="00003706">
        <w:rPr>
          <w:rFonts w:ascii="Times New Roman" w:hAnsi="Times New Roman"/>
          <w:color w:val="000000" w:themeColor="text1"/>
          <w:sz w:val="24"/>
          <w:szCs w:val="24"/>
        </w:rPr>
        <w:t>Муниципальное учреждение администрации муниципального образования «Усть-Коксинский район» Республики Алтай «Дом творчества и досуга»</w:t>
      </w:r>
      <w:r w:rsidR="003D0CE5"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(далее </w:t>
      </w:r>
      <w:proofErr w:type="spellStart"/>
      <w:r w:rsidR="003D0CE5" w:rsidRPr="00003706">
        <w:rPr>
          <w:rFonts w:ascii="Times New Roman" w:hAnsi="Times New Roman"/>
          <w:color w:val="000000" w:themeColor="text1"/>
          <w:sz w:val="24"/>
          <w:szCs w:val="24"/>
        </w:rPr>
        <w:t>ДТиД</w:t>
      </w:r>
      <w:proofErr w:type="spellEnd"/>
      <w:r w:rsidR="003D0CE5" w:rsidRPr="00003706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D90B7D" w:rsidRPr="00C07CE3" w:rsidRDefault="00047B37" w:rsidP="00C07CE3">
      <w:pPr>
        <w:pStyle w:val="a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Описание результата предоставления муниципальной </w:t>
      </w:r>
      <w:r w:rsidR="00CE465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услуги</w:t>
      </w:r>
      <w:r w:rsidRPr="0000370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.</w:t>
      </w:r>
      <w:bookmarkStart w:id="0" w:name="_GoBack"/>
      <w:bookmarkEnd w:id="0"/>
    </w:p>
    <w:p w:rsidR="00D90B7D" w:rsidRPr="00003706" w:rsidRDefault="00D90B7D" w:rsidP="00D90B7D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ab/>
        <w:t>Результатом предоставления муниципальной услуги по показу (организации показа) концертов и концертных программ является:</w:t>
      </w:r>
    </w:p>
    <w:p w:rsidR="00D90B7D" w:rsidRPr="00003706" w:rsidRDefault="00D90B7D" w:rsidP="00D90B7D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ab/>
      </w:r>
      <w:r w:rsidRPr="0000370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ab/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>- предоставлен</w:t>
      </w:r>
      <w:r w:rsidR="00752E69">
        <w:rPr>
          <w:rFonts w:ascii="Times New Roman" w:hAnsi="Times New Roman"/>
          <w:color w:val="000000" w:themeColor="text1"/>
          <w:sz w:val="24"/>
          <w:szCs w:val="24"/>
        </w:rPr>
        <w:t>ие равного доступа жителей Усть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>-Коксинского района к участию в культурной жизни и пользованию культурными благами в порядке, установленном действующим законодательством;</w:t>
      </w:r>
    </w:p>
    <w:p w:rsidR="00D90B7D" w:rsidRPr="00003706" w:rsidRDefault="00D90B7D" w:rsidP="00D90B7D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54D4F" w:rsidRPr="00003706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454D4F" w:rsidRPr="00003706">
        <w:rPr>
          <w:rFonts w:ascii="Times New Roman" w:hAnsi="Times New Roman"/>
          <w:color w:val="000000" w:themeColor="text1"/>
          <w:sz w:val="24"/>
          <w:szCs w:val="24"/>
        </w:rPr>
        <w:t>- организация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и проведение различных по форме и тематике культурных мероприятий, праздников (национальных, государственных, традиционных, профессиональных, культурно-спортивных и др.), представлений, фестивалей, смотров, конкурсов, концертов, выставок, спектаклей, обрядов, вечеров, лекций, конференций, семинаров, игровых и развлекательных программ, балов, шоу – программ, дискотек, шествий и др.  </w:t>
      </w:r>
      <w:proofErr w:type="gramEnd"/>
    </w:p>
    <w:p w:rsidR="00454D4F" w:rsidRPr="00003706" w:rsidRDefault="00454D4F" w:rsidP="00454D4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- мотивированный отказ в предоставлении муниципальной услуги.</w:t>
      </w:r>
    </w:p>
    <w:p w:rsidR="00047B37" w:rsidRPr="00003706" w:rsidRDefault="00047B37" w:rsidP="00047B37">
      <w:pPr>
        <w:numPr>
          <w:ilvl w:val="1"/>
          <w:numId w:val="1"/>
        </w:numPr>
        <w:tabs>
          <w:tab w:val="left" w:pos="142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Срок предоставления муниципальной </w:t>
      </w:r>
      <w:r w:rsidR="006A1BFE" w:rsidRPr="00003706">
        <w:rPr>
          <w:rFonts w:ascii="Times New Roman" w:hAnsi="Times New Roman"/>
          <w:b/>
          <w:color w:val="000000" w:themeColor="text1"/>
          <w:sz w:val="24"/>
          <w:szCs w:val="24"/>
        </w:rPr>
        <w:t>услуги</w:t>
      </w:r>
      <w:r w:rsidRPr="000037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:rsidR="007422DB" w:rsidRPr="00003706" w:rsidRDefault="007422DB" w:rsidP="007422D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В содержание исполнения муниципальной услуги входит:</w:t>
      </w:r>
    </w:p>
    <w:p w:rsidR="007422DB" w:rsidRPr="00003706" w:rsidRDefault="007422DB" w:rsidP="007422D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-сборный концерт (тематического/развлекательного характера) в </w:t>
      </w:r>
      <w:proofErr w:type="spellStart"/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ДТиД</w:t>
      </w:r>
      <w:proofErr w:type="spellEnd"/>
      <w:r w:rsidR="008167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(стационарный);</w:t>
      </w:r>
    </w:p>
    <w:p w:rsidR="007422DB" w:rsidRPr="00003706" w:rsidRDefault="007422DB" w:rsidP="007422D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-отчетный концерт творческого коллектива (стационарный; выездной);</w:t>
      </w:r>
    </w:p>
    <w:p w:rsidR="007422DB" w:rsidRPr="00003706" w:rsidRDefault="007422DB" w:rsidP="007422D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-заказной концерт, посвященный юбилейным датам (стационарный; выездной)</w:t>
      </w:r>
      <w:bookmarkStart w:id="1" w:name="P47"/>
      <w:bookmarkStart w:id="2" w:name="P69"/>
      <w:bookmarkEnd w:id="1"/>
      <w:bookmarkEnd w:id="2"/>
    </w:p>
    <w:p w:rsidR="007422DB" w:rsidRPr="00003706" w:rsidRDefault="007422DB" w:rsidP="007422DB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Полномочия по исполнению муниципальной услуги осуществляется в течение всего календарного года, на основании планов деятельности </w:t>
      </w:r>
      <w:proofErr w:type="spellStart"/>
      <w:r w:rsidRPr="00003706">
        <w:rPr>
          <w:rFonts w:ascii="Times New Roman" w:hAnsi="Times New Roman"/>
          <w:color w:val="000000" w:themeColor="text1"/>
          <w:sz w:val="24"/>
          <w:szCs w:val="24"/>
        </w:rPr>
        <w:t>ДТиД</w:t>
      </w:r>
      <w:proofErr w:type="spellEnd"/>
      <w:r w:rsidRPr="000037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7B37" w:rsidRPr="00003706" w:rsidRDefault="00047B37" w:rsidP="00F11097">
      <w:pPr>
        <w:pStyle w:val="a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Перечень нормативных правовых актов, регулирующих отношения, возникающие в связи с предоставлением муниципальной </w:t>
      </w:r>
      <w:r w:rsidR="006A1BFE" w:rsidRPr="00003706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услуги</w:t>
      </w:r>
      <w:r w:rsidRPr="00003706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:</w:t>
      </w:r>
    </w:p>
    <w:p w:rsidR="00FB7C64" w:rsidRPr="00003706" w:rsidRDefault="00047B37" w:rsidP="00FB7C64">
      <w:pPr>
        <w:pStyle w:val="aa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Конституция Российской Федерации от 12.12.1993 г.;</w:t>
      </w:r>
    </w:p>
    <w:p w:rsidR="005145EE" w:rsidRPr="00003706" w:rsidRDefault="00FB7C64" w:rsidP="005145EE">
      <w:pPr>
        <w:pStyle w:val="aa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Гражданский кодекс Российской Федерации;</w:t>
      </w:r>
    </w:p>
    <w:p w:rsidR="005145EE" w:rsidRPr="00003706" w:rsidRDefault="005145EE" w:rsidP="005145EE">
      <w:pPr>
        <w:pStyle w:val="aa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Бюджетный кодекс Российской Федерации от 31.07.1998 №145-ФЗ; </w:t>
      </w:r>
    </w:p>
    <w:p w:rsidR="005145EE" w:rsidRPr="00003706" w:rsidRDefault="005145EE" w:rsidP="005145EE">
      <w:pPr>
        <w:pStyle w:val="aa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Налоговый кодекс Российской Федерации от 31.07.1998 №146-ФЗ; </w:t>
      </w:r>
    </w:p>
    <w:p w:rsidR="005145EE" w:rsidRPr="00003706" w:rsidRDefault="005145EE" w:rsidP="005145EE">
      <w:pPr>
        <w:pStyle w:val="aa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Федеральным законом от 12.01.1996 №</w:t>
      </w:r>
      <w:r w:rsidR="00D335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D335F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>ФЗ «О некоммерческих организациях»</w:t>
      </w:r>
      <w:r w:rsidR="008513C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45EE" w:rsidRPr="00003706" w:rsidRDefault="005145EE" w:rsidP="005145EE">
      <w:pPr>
        <w:pStyle w:val="aa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</w:t>
      </w:r>
      <w:r w:rsidRPr="00003706">
        <w:rPr>
          <w:rFonts w:ascii="Times New Roman" w:hAnsi="Times New Roman"/>
          <w:color w:val="000000" w:themeColor="text1"/>
          <w:spacing w:val="20"/>
          <w:sz w:val="24"/>
          <w:szCs w:val="24"/>
        </w:rPr>
        <w:t>от 06.10.2003</w:t>
      </w:r>
      <w:r w:rsidR="00D335F4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</w:t>
      </w:r>
      <w:r w:rsidRPr="00003706">
        <w:rPr>
          <w:rFonts w:ascii="Times New Roman" w:hAnsi="Times New Roman"/>
          <w:color w:val="000000" w:themeColor="text1"/>
          <w:spacing w:val="20"/>
          <w:sz w:val="24"/>
          <w:szCs w:val="24"/>
        </w:rPr>
        <w:t>№</w:t>
      </w:r>
      <w:r w:rsidR="00D335F4">
        <w:rPr>
          <w:rFonts w:ascii="Times New Roman" w:hAnsi="Times New Roman"/>
          <w:color w:val="000000" w:themeColor="text1"/>
          <w:spacing w:val="20"/>
          <w:sz w:val="24"/>
          <w:szCs w:val="24"/>
        </w:rPr>
        <w:t xml:space="preserve"> </w:t>
      </w:r>
      <w:r w:rsidRPr="00003706">
        <w:rPr>
          <w:rFonts w:ascii="Times New Roman" w:hAnsi="Times New Roman"/>
          <w:color w:val="000000" w:themeColor="text1"/>
          <w:spacing w:val="20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5145EE" w:rsidRPr="00003706" w:rsidRDefault="005145EE" w:rsidP="005145EE">
      <w:pPr>
        <w:pStyle w:val="aa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Постановление Правительства РФ от 25.06.1995 №</w:t>
      </w:r>
      <w:r w:rsidR="00D335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>609 «Об утверждении Положения об основах хозяйственной деятельности и финансирования организаций культуры и искусства»;</w:t>
      </w:r>
    </w:p>
    <w:p w:rsidR="005145EE" w:rsidRPr="00003706" w:rsidRDefault="005145EE" w:rsidP="005145EE">
      <w:pPr>
        <w:pStyle w:val="aa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Фед</w:t>
      </w:r>
      <w:r w:rsidR="00D335F4">
        <w:rPr>
          <w:rFonts w:ascii="Times New Roman" w:hAnsi="Times New Roman"/>
          <w:color w:val="000000" w:themeColor="text1"/>
          <w:sz w:val="24"/>
          <w:szCs w:val="24"/>
        </w:rPr>
        <w:t xml:space="preserve">еральный закон от 24.07.1998 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8513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124-ФЗ «Об основных гарантиях прав ребенка в РФ»; </w:t>
      </w:r>
    </w:p>
    <w:p w:rsidR="005145EE" w:rsidRPr="00003706" w:rsidRDefault="005145EE" w:rsidP="005145EE">
      <w:pPr>
        <w:pStyle w:val="aa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0 г"/>
        </w:smartTagPr>
        <w:r w:rsidRPr="00003706">
          <w:rPr>
            <w:rFonts w:ascii="Times New Roman" w:hAnsi="Times New Roman"/>
            <w:bCs/>
            <w:color w:val="000000" w:themeColor="text1"/>
            <w:sz w:val="24"/>
            <w:szCs w:val="24"/>
          </w:rPr>
          <w:t>2010 г</w:t>
        </w:r>
      </w:smartTag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>. № 436-ФЗ «О защите детей от информации, причиняющей вред их здоровью и развитию»;</w:t>
      </w:r>
    </w:p>
    <w:p w:rsidR="005145EE" w:rsidRPr="00003706" w:rsidRDefault="005145EE" w:rsidP="005145EE">
      <w:pPr>
        <w:pStyle w:val="aa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Приказ Министерства культуры Российской Федерации от 20.02.2008 г. № 32 «Об утверждении нормативов минимального ресурсного обеспечения услуг сельских учреждений культуры (общедоступных библиотек и культурно – досуговых учреждений)»;</w:t>
      </w:r>
    </w:p>
    <w:p w:rsidR="003D0CE5" w:rsidRPr="00003706" w:rsidRDefault="001A09DB" w:rsidP="003D0CE5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E81F0E" w:rsidRPr="00003706" w:rsidRDefault="00FB7C64" w:rsidP="00E81F0E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Закон Российской Федерации от 09.10.1992 года № 3612-1 «Основы законодательства Российской Федерации о культуре»;</w:t>
      </w:r>
    </w:p>
    <w:p w:rsidR="00E81F0E" w:rsidRPr="00003706" w:rsidRDefault="00E81F0E" w:rsidP="00E81F0E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Приказом Министерства культуры РФ от 17.12.2008г. № 257 «Об утверждении бланков строгой отчетности»;</w:t>
      </w:r>
    </w:p>
    <w:p w:rsidR="00E81F0E" w:rsidRPr="00003706" w:rsidRDefault="00E81F0E" w:rsidP="00E81F0E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Приказ директора </w:t>
      </w:r>
      <w:proofErr w:type="spellStart"/>
      <w:r w:rsidRPr="00003706">
        <w:rPr>
          <w:rFonts w:ascii="Times New Roman" w:hAnsi="Times New Roman"/>
          <w:color w:val="000000" w:themeColor="text1"/>
          <w:sz w:val="24"/>
          <w:szCs w:val="24"/>
        </w:rPr>
        <w:t>ДТиД</w:t>
      </w:r>
      <w:proofErr w:type="spellEnd"/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«Об оказании платных услуг» от 09 01.2017 года № 4-ОД;</w:t>
      </w:r>
    </w:p>
    <w:p w:rsidR="00F11097" w:rsidRPr="00003706" w:rsidRDefault="00442DBF" w:rsidP="00F11097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Устав муниципального образования «Усть-Коксинск</w:t>
      </w:r>
      <w:r w:rsidR="00E81F0E"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ий район» РА;</w:t>
      </w:r>
    </w:p>
    <w:p w:rsidR="00047B37" w:rsidRPr="00003706" w:rsidRDefault="00442DBF" w:rsidP="00F11097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lastRenderedPageBreak/>
        <w:t>Устав</w:t>
      </w:r>
      <w:r w:rsidR="00FC5625"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3D0CE5"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ДТиД</w:t>
      </w:r>
      <w:proofErr w:type="spellEnd"/>
      <w:r w:rsidR="00F11097"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</w:p>
    <w:p w:rsidR="00047B37" w:rsidRPr="00003706" w:rsidRDefault="00047B37" w:rsidP="00C519A4">
      <w:pPr>
        <w:pStyle w:val="aa"/>
        <w:numPr>
          <w:ilvl w:val="1"/>
          <w:numId w:val="1"/>
        </w:numPr>
        <w:tabs>
          <w:tab w:val="clear" w:pos="1288"/>
          <w:tab w:val="num" w:pos="144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Исчерпывающий перечень документов, необходимых для предоставления муниципальной </w:t>
      </w:r>
      <w:r w:rsidR="006A1BFE" w:rsidRPr="00003706">
        <w:rPr>
          <w:rFonts w:ascii="Times New Roman" w:hAnsi="Times New Roman"/>
          <w:b/>
          <w:color w:val="000000" w:themeColor="text1"/>
          <w:sz w:val="24"/>
          <w:szCs w:val="24"/>
        </w:rPr>
        <w:t>услуги</w:t>
      </w:r>
      <w:r w:rsidRPr="00003706">
        <w:rPr>
          <w:rFonts w:ascii="Times New Roman" w:hAnsi="Times New Roman"/>
          <w:b/>
          <w:color w:val="000000" w:themeColor="text1"/>
          <w:sz w:val="24"/>
          <w:szCs w:val="24"/>
        </w:rPr>
        <w:t>, порядок их предоставления.</w:t>
      </w:r>
    </w:p>
    <w:p w:rsidR="00B453EF" w:rsidRPr="00003706" w:rsidRDefault="00B453EF" w:rsidP="00B453E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Для получения муниципальной услуги «Показ (организация показа) концертов и концертных программ» необходимо предъявить следующие документы:</w:t>
      </w:r>
    </w:p>
    <w:p w:rsidR="00B453EF" w:rsidRPr="00003706" w:rsidRDefault="00B453EF" w:rsidP="00B453E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- для физических лиц паспорт, или иной официальный документ, содержащий фотографию, и подтверждающий сведения о фамилии, имени, отчестве, месте регистрации, сведение о постановке на учет в налоговый орган, страховое свидетельство государственного пенсионного страхования; </w:t>
      </w:r>
    </w:p>
    <w:p w:rsidR="00B453EF" w:rsidRPr="00003706" w:rsidRDefault="00B453EF" w:rsidP="00B453E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- для юридических лиц свидетельство о постановке на учет юридического лица в налоговом органе, свидетельство о внесении записи в Единый государственный реестр юридических лиц, банковские реквизиты.</w:t>
      </w:r>
    </w:p>
    <w:p w:rsidR="00B453EF" w:rsidRPr="00003706" w:rsidRDefault="00B453EF" w:rsidP="00B453E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После предъявления документов потенциальному получателю необходимо заключить договор на оказание услуги по проведению концерта и концертной программы.</w:t>
      </w:r>
    </w:p>
    <w:p w:rsidR="00B453EF" w:rsidRPr="00003706" w:rsidRDefault="00B453EF" w:rsidP="00B453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Для получения муниципальной услуги по показу концерта и концертной программы на платной основе необходимо предъявить входной билет (оплатить по договору предоставления муниципальной услуги).</w:t>
      </w:r>
    </w:p>
    <w:p w:rsidR="00B453EF" w:rsidRPr="00003706" w:rsidRDefault="00B453EF" w:rsidP="00B453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Входной билет получатель услуги приобретает у уполномоченного должностного лица </w:t>
      </w:r>
      <w:proofErr w:type="spellStart"/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ДТиД</w:t>
      </w:r>
      <w:proofErr w:type="spellEnd"/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53EF" w:rsidRPr="00003706" w:rsidRDefault="00B453EF" w:rsidP="00B453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Форма билета определена Приказом Министерства культуры РФ от 17.12.2008г. № 257 «Об утверждении бланков строгой отчетности».</w:t>
      </w:r>
    </w:p>
    <w:p w:rsidR="00B453EF" w:rsidRPr="00003706" w:rsidRDefault="00B453EF" w:rsidP="00B453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билетов (сумма договора) определяется приказом </w:t>
      </w:r>
      <w:proofErr w:type="spellStart"/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ДТиД</w:t>
      </w:r>
      <w:proofErr w:type="spellEnd"/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4-ОД от 09 01.2017 года «Об оказании платных услуг» </w:t>
      </w:r>
    </w:p>
    <w:p w:rsidR="008513CB" w:rsidRDefault="00B453EF" w:rsidP="00B453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оказании муниципальной услуги на платной основе отдельным категориям граждан в соответствии с действующим законодательством предоставляется льгота (-10% от стоимости услуги). </w:t>
      </w:r>
    </w:p>
    <w:p w:rsidR="00B453EF" w:rsidRPr="00003706" w:rsidRDefault="00B453EF" w:rsidP="00B453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льготным категориям относятся: </w:t>
      </w:r>
    </w:p>
    <w:p w:rsidR="00B453EF" w:rsidRPr="00003706" w:rsidRDefault="00B453EF" w:rsidP="00B453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- инвалиды и участники войн и боевых действий;</w:t>
      </w:r>
    </w:p>
    <w:p w:rsidR="00B453EF" w:rsidRPr="00003706" w:rsidRDefault="00B453EF" w:rsidP="00B453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- ветераны Великой Отечественной войны, инвалиды труда;</w:t>
      </w:r>
    </w:p>
    <w:p w:rsidR="00B453EF" w:rsidRPr="00003706" w:rsidRDefault="00B453EF" w:rsidP="00B453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- дети-сироты:</w:t>
      </w:r>
    </w:p>
    <w:p w:rsidR="00B453EF" w:rsidRPr="00003706" w:rsidRDefault="00B453EF" w:rsidP="00B453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дети, оставшиеся без попечения родителей. </w:t>
      </w:r>
    </w:p>
    <w:p w:rsidR="00B453EF" w:rsidRPr="00003706" w:rsidRDefault="00B453EF" w:rsidP="00B453E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Льгота предоставляется при предъявлении соответствующих документов.</w:t>
      </w:r>
    </w:p>
    <w:p w:rsidR="00047B37" w:rsidRPr="00003706" w:rsidRDefault="00047B37" w:rsidP="00047B37">
      <w:pPr>
        <w:pStyle w:val="af3"/>
        <w:spacing w:after="0" w:line="240" w:lineRule="auto"/>
        <w:ind w:firstLine="567"/>
        <w:jc w:val="both"/>
        <w:rPr>
          <w:b/>
          <w:color w:val="000000" w:themeColor="text1"/>
        </w:rPr>
      </w:pPr>
      <w:r w:rsidRPr="00003706">
        <w:rPr>
          <w:b/>
          <w:color w:val="000000" w:themeColor="text1"/>
        </w:rPr>
        <w:t xml:space="preserve">2.7. </w:t>
      </w:r>
      <w:r w:rsidRPr="00003706">
        <w:rPr>
          <w:b/>
          <w:color w:val="000000" w:themeColor="text1"/>
        </w:rPr>
        <w:tab/>
        <w:t xml:space="preserve">Перечень оснований для отказа в </w:t>
      </w:r>
      <w:r w:rsidR="00C519A4" w:rsidRPr="00003706">
        <w:rPr>
          <w:b/>
          <w:color w:val="000000" w:themeColor="text1"/>
        </w:rPr>
        <w:t>предоставлении</w:t>
      </w:r>
      <w:r w:rsidRPr="00003706">
        <w:rPr>
          <w:b/>
          <w:color w:val="000000" w:themeColor="text1"/>
        </w:rPr>
        <w:t xml:space="preserve"> муниципальной </w:t>
      </w:r>
      <w:r w:rsidR="002832FE" w:rsidRPr="00003706">
        <w:rPr>
          <w:b/>
          <w:color w:val="000000" w:themeColor="text1"/>
        </w:rPr>
        <w:t>услуги</w:t>
      </w:r>
      <w:r w:rsidRPr="00003706">
        <w:rPr>
          <w:b/>
          <w:color w:val="000000" w:themeColor="text1"/>
        </w:rPr>
        <w:t>.</w:t>
      </w:r>
    </w:p>
    <w:p w:rsidR="00A72ACB" w:rsidRPr="00003706" w:rsidRDefault="00A72ACB" w:rsidP="00047B37">
      <w:pPr>
        <w:pStyle w:val="af3"/>
        <w:spacing w:after="0" w:line="240" w:lineRule="auto"/>
        <w:ind w:firstLine="567"/>
        <w:jc w:val="both"/>
        <w:rPr>
          <w:color w:val="000000" w:themeColor="text1"/>
        </w:rPr>
      </w:pPr>
      <w:r w:rsidRPr="00003706">
        <w:rPr>
          <w:b/>
          <w:color w:val="000000" w:themeColor="text1"/>
        </w:rPr>
        <w:tab/>
      </w:r>
      <w:r w:rsidRPr="00003706">
        <w:rPr>
          <w:color w:val="000000" w:themeColor="text1"/>
        </w:rPr>
        <w:t>Не предусмотрено.</w:t>
      </w:r>
    </w:p>
    <w:p w:rsidR="00047B37" w:rsidRPr="00003706" w:rsidRDefault="008769B0" w:rsidP="00047B37">
      <w:pPr>
        <w:pStyle w:val="af3"/>
        <w:numPr>
          <w:ilvl w:val="1"/>
          <w:numId w:val="4"/>
        </w:numPr>
        <w:spacing w:after="0" w:line="240" w:lineRule="auto"/>
        <w:jc w:val="both"/>
        <w:rPr>
          <w:b/>
          <w:color w:val="000000" w:themeColor="text1"/>
        </w:rPr>
      </w:pPr>
      <w:r w:rsidRPr="00003706">
        <w:rPr>
          <w:b/>
          <w:color w:val="000000" w:themeColor="text1"/>
          <w:lang w:eastAsia="ar-SA"/>
        </w:rPr>
        <w:t xml:space="preserve">  </w:t>
      </w:r>
      <w:r w:rsidR="00047B37" w:rsidRPr="00003706">
        <w:rPr>
          <w:b/>
          <w:color w:val="000000" w:themeColor="text1"/>
          <w:lang w:eastAsia="ar-SA"/>
        </w:rPr>
        <w:t xml:space="preserve">Исчерпывающий перечень оснований для отказа </w:t>
      </w:r>
      <w:r w:rsidR="00297A6F" w:rsidRPr="00003706">
        <w:rPr>
          <w:b/>
          <w:color w:val="000000" w:themeColor="text1"/>
          <w:lang w:eastAsia="ar-SA"/>
        </w:rPr>
        <w:t xml:space="preserve"> в предоставлении</w:t>
      </w:r>
      <w:r w:rsidRPr="00003706">
        <w:rPr>
          <w:b/>
          <w:color w:val="000000" w:themeColor="text1"/>
          <w:lang w:eastAsia="ar-SA"/>
        </w:rPr>
        <w:t xml:space="preserve"> </w:t>
      </w:r>
      <w:r w:rsidR="00047B37" w:rsidRPr="00003706">
        <w:rPr>
          <w:b/>
          <w:color w:val="000000" w:themeColor="text1"/>
        </w:rPr>
        <w:t xml:space="preserve">муниципальной </w:t>
      </w:r>
      <w:r w:rsidR="002832FE" w:rsidRPr="00003706">
        <w:rPr>
          <w:b/>
          <w:color w:val="000000" w:themeColor="text1"/>
        </w:rPr>
        <w:t>услуги</w:t>
      </w:r>
      <w:r w:rsidR="00047B37" w:rsidRPr="00003706">
        <w:rPr>
          <w:b/>
          <w:color w:val="000000" w:themeColor="text1"/>
        </w:rPr>
        <w:t>.</w:t>
      </w:r>
    </w:p>
    <w:p w:rsidR="002832FE" w:rsidRPr="00003706" w:rsidRDefault="00C519A4" w:rsidP="002832FE">
      <w:pPr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В предоставлении муниципальной </w:t>
      </w:r>
      <w:r w:rsidR="002832FE" w:rsidRPr="00003706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отказано по следующим основаниям:</w:t>
      </w:r>
    </w:p>
    <w:p w:rsidR="002832FE" w:rsidRPr="00003706" w:rsidRDefault="002832FE" w:rsidP="002832FE">
      <w:pPr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- нечеткий оттиск документа (билета, абонемента, пригласительного билета); </w:t>
      </w:r>
    </w:p>
    <w:p w:rsidR="002832FE" w:rsidRPr="00003706" w:rsidRDefault="002832FE" w:rsidP="002832FE">
      <w:pPr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- просроченный документ или его отсутствие; </w:t>
      </w:r>
    </w:p>
    <w:p w:rsidR="002832FE" w:rsidRPr="00003706" w:rsidRDefault="002832FE" w:rsidP="002832FE">
      <w:pPr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- представление неполного пакета документов, необходимых для предоставления муниципальной услуги;</w:t>
      </w:r>
    </w:p>
    <w:p w:rsidR="002832FE" w:rsidRPr="00003706" w:rsidRDefault="002832FE" w:rsidP="002832FE">
      <w:pPr>
        <w:pStyle w:val="afb"/>
        <w:spacing w:line="240" w:lineRule="auto"/>
        <w:ind w:firstLine="568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pacing w:val="-8"/>
          <w:sz w:val="24"/>
          <w:szCs w:val="24"/>
        </w:rPr>
        <w:t>- несоответствие возраста заявителя условиям предоставления муниципальной услуги;</w:t>
      </w:r>
    </w:p>
    <w:p w:rsidR="002832FE" w:rsidRPr="00003706" w:rsidRDefault="002832FE" w:rsidP="002832FE">
      <w:pPr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- несоответствие обращения к содержанию муниципальной услуги;</w:t>
      </w:r>
    </w:p>
    <w:p w:rsidR="002832FE" w:rsidRPr="00003706" w:rsidRDefault="002832FE" w:rsidP="002832FE">
      <w:pPr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- отсутствие данного вида услуги в перечне муниципальных услуг, предоставляемых </w:t>
      </w:r>
      <w:proofErr w:type="spellStart"/>
      <w:r w:rsidRPr="00003706">
        <w:rPr>
          <w:rFonts w:ascii="Times New Roman" w:hAnsi="Times New Roman"/>
          <w:color w:val="000000" w:themeColor="text1"/>
          <w:sz w:val="24"/>
          <w:szCs w:val="24"/>
        </w:rPr>
        <w:t>ДТиД</w:t>
      </w:r>
      <w:proofErr w:type="spellEnd"/>
      <w:r w:rsidRPr="000037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832FE" w:rsidRPr="00003706" w:rsidRDefault="002832FE" w:rsidP="002832FE">
      <w:pPr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- отсутствие входного билета (абонемента) на посещение концерта и концертных программ;</w:t>
      </w:r>
    </w:p>
    <w:p w:rsidR="002832FE" w:rsidRPr="00003706" w:rsidRDefault="002832FE" w:rsidP="002832FE">
      <w:pPr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- обращение за получением услуги в дни и часы, в которые учреждение закрыто для посещения посетителями;</w:t>
      </w:r>
    </w:p>
    <w:p w:rsidR="002832FE" w:rsidRPr="00003706" w:rsidRDefault="002832FE" w:rsidP="002832FE">
      <w:pPr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- нарушения правил заполнения бланков документов при получении платной услуги;</w:t>
      </w:r>
    </w:p>
    <w:p w:rsidR="002832FE" w:rsidRPr="00003706" w:rsidRDefault="002832FE" w:rsidP="002832FE">
      <w:pPr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-нарушение сроков оплаты услуги;</w:t>
      </w:r>
    </w:p>
    <w:p w:rsidR="002832FE" w:rsidRPr="00003706" w:rsidRDefault="002832FE" w:rsidP="002832FE">
      <w:pPr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- отсутствие оплаты за проведение концерта и концертной программы;</w:t>
      </w:r>
    </w:p>
    <w:p w:rsidR="002832FE" w:rsidRPr="00003706" w:rsidRDefault="002832FE" w:rsidP="002832FE">
      <w:pPr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- нахождение потребителя услуги в состоянии алкогольного, наркотического или токсического опьянения;</w:t>
      </w:r>
    </w:p>
    <w:p w:rsidR="002832FE" w:rsidRPr="00003706" w:rsidRDefault="002832FE" w:rsidP="002832FE">
      <w:pPr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- несоблюдение потребителем услуги условий договора/контракта, заключенного с </w:t>
      </w:r>
      <w:proofErr w:type="spellStart"/>
      <w:r w:rsidRPr="00003706">
        <w:rPr>
          <w:rFonts w:ascii="Times New Roman" w:hAnsi="Times New Roman"/>
          <w:color w:val="000000" w:themeColor="text1"/>
          <w:sz w:val="24"/>
          <w:szCs w:val="24"/>
        </w:rPr>
        <w:t>ДТиД</w:t>
      </w:r>
      <w:proofErr w:type="spellEnd"/>
      <w:r w:rsidRPr="0000370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832FE" w:rsidRPr="00003706" w:rsidRDefault="002832FE" w:rsidP="002832FE">
      <w:pPr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- возникновение обстоятельств непреодолимой силы (форс-мажор).</w:t>
      </w:r>
    </w:p>
    <w:p w:rsidR="00047B37" w:rsidRPr="00003706" w:rsidRDefault="005727D0" w:rsidP="00C519A4">
      <w:pPr>
        <w:pStyle w:val="af3"/>
        <w:numPr>
          <w:ilvl w:val="1"/>
          <w:numId w:val="4"/>
        </w:numPr>
        <w:spacing w:after="0" w:line="240" w:lineRule="auto"/>
        <w:jc w:val="both"/>
        <w:rPr>
          <w:b/>
          <w:color w:val="000000" w:themeColor="text1"/>
        </w:rPr>
      </w:pPr>
      <w:r w:rsidRPr="00003706">
        <w:rPr>
          <w:b/>
          <w:color w:val="000000" w:themeColor="text1"/>
        </w:rPr>
        <w:t xml:space="preserve"> </w:t>
      </w:r>
      <w:r w:rsidR="00047B37" w:rsidRPr="00003706">
        <w:rPr>
          <w:b/>
          <w:color w:val="000000" w:themeColor="text1"/>
        </w:rPr>
        <w:t xml:space="preserve">Порядок, размер и основания взимания платы за предоставление муниципальной </w:t>
      </w:r>
      <w:r w:rsidR="00AF5249" w:rsidRPr="00003706">
        <w:rPr>
          <w:b/>
          <w:color w:val="000000" w:themeColor="text1"/>
        </w:rPr>
        <w:t>работы</w:t>
      </w:r>
      <w:r w:rsidR="00047B37" w:rsidRPr="00003706">
        <w:rPr>
          <w:b/>
          <w:color w:val="000000" w:themeColor="text1"/>
        </w:rPr>
        <w:t>.</w:t>
      </w:r>
    </w:p>
    <w:p w:rsidR="00685C3B" w:rsidRPr="00003706" w:rsidRDefault="00685C3B" w:rsidP="00685C3B">
      <w:pPr>
        <w:pStyle w:val="ConsPlusNormal"/>
        <w:widowControl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pacing w:val="-10"/>
          <w:sz w:val="24"/>
          <w:szCs w:val="24"/>
        </w:rPr>
        <w:lastRenderedPageBreak/>
        <w:t>Предоставление муни</w:t>
      </w:r>
      <w:r w:rsidR="00876AB0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ципальной услуги населению </w:t>
      </w:r>
      <w:proofErr w:type="spellStart"/>
      <w:r w:rsidR="00876AB0">
        <w:rPr>
          <w:rFonts w:ascii="Times New Roman" w:hAnsi="Times New Roman"/>
          <w:color w:val="000000" w:themeColor="text1"/>
          <w:spacing w:val="-10"/>
          <w:sz w:val="24"/>
          <w:szCs w:val="24"/>
        </w:rPr>
        <w:t>Усть</w:t>
      </w:r>
      <w:proofErr w:type="spellEnd"/>
      <w:r w:rsidRPr="00003706">
        <w:rPr>
          <w:rFonts w:ascii="Times New Roman" w:hAnsi="Times New Roman"/>
          <w:color w:val="000000" w:themeColor="text1"/>
          <w:spacing w:val="-10"/>
          <w:sz w:val="24"/>
          <w:szCs w:val="24"/>
        </w:rPr>
        <w:t>–</w:t>
      </w:r>
      <w:proofErr w:type="spellStart"/>
      <w:r w:rsidRPr="00003706">
        <w:rPr>
          <w:rFonts w:ascii="Times New Roman" w:hAnsi="Times New Roman"/>
          <w:color w:val="000000" w:themeColor="text1"/>
          <w:spacing w:val="-10"/>
          <w:sz w:val="24"/>
          <w:szCs w:val="24"/>
        </w:rPr>
        <w:t>Коксинского</w:t>
      </w:r>
      <w:proofErr w:type="spellEnd"/>
      <w:r w:rsidRPr="00003706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района 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>производится</w:t>
      </w:r>
      <w:r w:rsidRPr="00003706">
        <w:rPr>
          <w:color w:val="000000" w:themeColor="text1"/>
          <w:sz w:val="24"/>
          <w:szCs w:val="24"/>
        </w:rPr>
        <w:t xml:space="preserve"> </w:t>
      </w:r>
      <w:r w:rsidRPr="00003706">
        <w:rPr>
          <w:rFonts w:ascii="Times New Roman" w:hAnsi="Times New Roman"/>
          <w:color w:val="000000" w:themeColor="text1"/>
          <w:spacing w:val="-10"/>
          <w:sz w:val="24"/>
          <w:szCs w:val="24"/>
        </w:rPr>
        <w:t>на бесплатной основе (социально ориентированные мероп</w:t>
      </w:r>
      <w:r w:rsidR="00876AB0">
        <w:rPr>
          <w:rFonts w:ascii="Times New Roman" w:hAnsi="Times New Roman"/>
          <w:color w:val="000000" w:themeColor="text1"/>
          <w:spacing w:val="-10"/>
          <w:sz w:val="24"/>
          <w:szCs w:val="24"/>
        </w:rPr>
        <w:t>риятия) и на платной основе за</w:t>
      </w:r>
      <w:r w:rsidRPr="00003706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счет средств пользователя услуги в соответствии с Перечнем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услуг, оказываемых на платной основе </w:t>
      </w:r>
      <w:proofErr w:type="spellStart"/>
      <w:r w:rsidRPr="00003706">
        <w:rPr>
          <w:rFonts w:ascii="Times New Roman" w:hAnsi="Times New Roman"/>
          <w:color w:val="000000" w:themeColor="text1"/>
          <w:sz w:val="24"/>
          <w:szCs w:val="24"/>
        </w:rPr>
        <w:t>ДТиД</w:t>
      </w:r>
      <w:proofErr w:type="spellEnd"/>
      <w:r w:rsidRPr="000037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5C3B" w:rsidRPr="00003706" w:rsidRDefault="00685C3B" w:rsidP="00685C3B">
      <w:pPr>
        <w:pStyle w:val="ConsPlusNormal"/>
        <w:widowControl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Услуги </w:t>
      </w:r>
      <w:proofErr w:type="spellStart"/>
      <w:r w:rsidRPr="00003706">
        <w:rPr>
          <w:rFonts w:ascii="Times New Roman" w:hAnsi="Times New Roman"/>
          <w:color w:val="000000" w:themeColor="text1"/>
          <w:sz w:val="24"/>
          <w:szCs w:val="24"/>
        </w:rPr>
        <w:t>ДТиД</w:t>
      </w:r>
      <w:proofErr w:type="spellEnd"/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носят интегрированный характер, в соответствии с действующим законодательством, при организации платных мероприятий, могут устанавливаться льготы для разных категорий, посетителей (дошкольников, учащихся, пенсионеров, военнослужащих, инвалидов).</w:t>
      </w:r>
    </w:p>
    <w:p w:rsidR="004374E5" w:rsidRPr="00003706" w:rsidRDefault="004374E5" w:rsidP="004374E5">
      <w:pPr>
        <w:pStyle w:val="ConsPlusNormal"/>
        <w:widowControl/>
        <w:numPr>
          <w:ilvl w:val="1"/>
          <w:numId w:val="4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/>
          <w:color w:val="000000" w:themeColor="text1"/>
          <w:sz w:val="24"/>
          <w:szCs w:val="24"/>
        </w:rPr>
        <w:t>Срок ожидания в очереди.</w:t>
      </w:r>
    </w:p>
    <w:p w:rsidR="004374E5" w:rsidRPr="00003706" w:rsidRDefault="00B66094" w:rsidP="00B66094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proofErr w:type="spellStart"/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ДТиД</w:t>
      </w:r>
      <w:proofErr w:type="spellEnd"/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должен превышать </w:t>
      </w:r>
      <w:r w:rsidR="00876AB0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</w:t>
      </w:r>
    </w:p>
    <w:p w:rsidR="00CC7A39" w:rsidRPr="00003706" w:rsidRDefault="00CC7A39" w:rsidP="00CC7A39">
      <w:pPr>
        <w:pStyle w:val="ConsPlusNormal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и порядок регистрации запроса.</w:t>
      </w:r>
    </w:p>
    <w:p w:rsidR="00CC7A39" w:rsidRPr="00003706" w:rsidRDefault="00CC7A39" w:rsidP="009A4FD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При нахождении Заявителей непосредственно в </w:t>
      </w:r>
      <w:proofErr w:type="spellStart"/>
      <w:r w:rsidRPr="00003706">
        <w:rPr>
          <w:rFonts w:ascii="Times New Roman" w:hAnsi="Times New Roman"/>
          <w:color w:val="000000" w:themeColor="text1"/>
          <w:sz w:val="24"/>
          <w:szCs w:val="24"/>
        </w:rPr>
        <w:t>ДТиД</w:t>
      </w:r>
      <w:proofErr w:type="spellEnd"/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регистрация осуществляется в срок до 10 минут.</w:t>
      </w:r>
    </w:p>
    <w:p w:rsidR="00047B37" w:rsidRPr="00003706" w:rsidRDefault="00625662" w:rsidP="00047B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/>
          <w:color w:val="000000" w:themeColor="text1"/>
          <w:sz w:val="24"/>
          <w:szCs w:val="24"/>
        </w:rPr>
        <w:t>2.10</w:t>
      </w:r>
      <w:r w:rsidR="00047B37" w:rsidRPr="000037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Требования к помещению, в котором предоставляется муниципальная </w:t>
      </w:r>
      <w:r w:rsidR="004741F0" w:rsidRPr="00003706">
        <w:rPr>
          <w:rFonts w:ascii="Times New Roman" w:hAnsi="Times New Roman"/>
          <w:b/>
          <w:color w:val="000000" w:themeColor="text1"/>
          <w:sz w:val="24"/>
          <w:szCs w:val="24"/>
        </w:rPr>
        <w:t>услуга</w:t>
      </w:r>
      <w:r w:rsidR="00047B37" w:rsidRPr="0000370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4741F0" w:rsidRPr="00003706" w:rsidRDefault="004741F0" w:rsidP="004741F0">
      <w:pPr>
        <w:pStyle w:val="af3"/>
        <w:spacing w:after="0" w:line="240" w:lineRule="auto"/>
        <w:ind w:firstLine="540"/>
        <w:jc w:val="both"/>
        <w:rPr>
          <w:color w:val="000000" w:themeColor="text1"/>
        </w:rPr>
      </w:pPr>
      <w:r w:rsidRPr="00003706">
        <w:rPr>
          <w:b/>
          <w:color w:val="000000" w:themeColor="text1"/>
        </w:rPr>
        <w:t>2.10.1.</w:t>
      </w:r>
      <w:r w:rsidRPr="00003706">
        <w:rPr>
          <w:color w:val="000000" w:themeColor="text1"/>
        </w:rPr>
        <w:t xml:space="preserve"> </w:t>
      </w:r>
      <w:proofErr w:type="gramStart"/>
      <w:r w:rsidRPr="00003706">
        <w:rPr>
          <w:color w:val="000000" w:themeColor="text1"/>
        </w:rPr>
        <w:t>Показ концертов и концертных программ проводится в</w:t>
      </w:r>
      <w:r w:rsidRPr="00003706">
        <w:rPr>
          <w:color w:val="000000" w:themeColor="text1"/>
          <w:lang w:eastAsia="ru-RU"/>
        </w:rPr>
        <w:t xml:space="preserve"> </w:t>
      </w:r>
      <w:proofErr w:type="spellStart"/>
      <w:r w:rsidRPr="00003706">
        <w:rPr>
          <w:color w:val="000000" w:themeColor="text1"/>
        </w:rPr>
        <w:t>ДТиД</w:t>
      </w:r>
      <w:proofErr w:type="spellEnd"/>
      <w:r w:rsidRPr="00003706">
        <w:rPr>
          <w:color w:val="000000" w:themeColor="text1"/>
        </w:rPr>
        <w:t xml:space="preserve">, а так же на базе сельских </w:t>
      </w:r>
      <w:r w:rsidR="00876AB0">
        <w:rPr>
          <w:color w:val="000000" w:themeColor="text1"/>
        </w:rPr>
        <w:t>д</w:t>
      </w:r>
      <w:r w:rsidRPr="00003706">
        <w:rPr>
          <w:color w:val="000000" w:themeColor="text1"/>
        </w:rPr>
        <w:t>омов культуры и сельских клубов</w:t>
      </w:r>
      <w:r w:rsidR="00876AB0">
        <w:rPr>
          <w:color w:val="000000" w:themeColor="text1"/>
        </w:rPr>
        <w:t xml:space="preserve"> на территории муниципального образования</w:t>
      </w:r>
      <w:r w:rsidRPr="00003706">
        <w:rPr>
          <w:color w:val="000000" w:themeColor="text1"/>
        </w:rPr>
        <w:t>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порядка, гарантирующих безопасность жизни и здоровья потребителей Услуги и работников; требованиям санитарно-гигиенических норм и правил, правилам пожарной безопасности;</w:t>
      </w:r>
      <w:proofErr w:type="gramEnd"/>
      <w:r w:rsidRPr="00003706">
        <w:rPr>
          <w:color w:val="000000" w:themeColor="text1"/>
        </w:rPr>
        <w:t xml:space="preserve"> безопасности труда и быть защищены от воздействия факторов, отрицательно влияющих на качество предоставляемой Услуги (температура воздуха, влажность воздуха, запыленность, загрязненность, шум, вибрация и т.д.). </w:t>
      </w:r>
    </w:p>
    <w:p w:rsidR="004741F0" w:rsidRPr="00003706" w:rsidRDefault="004741F0" w:rsidP="004741F0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/>
          <w:color w:val="000000" w:themeColor="text1"/>
          <w:sz w:val="24"/>
          <w:szCs w:val="24"/>
        </w:rPr>
        <w:t>2.10.2.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Предоставление услуги осуществляется в специально выделенном помещении (зрительный зал, фойе).</w:t>
      </w:r>
    </w:p>
    <w:p w:rsidR="004741F0" w:rsidRPr="00003706" w:rsidRDefault="004741F0" w:rsidP="004741F0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/>
          <w:color w:val="000000" w:themeColor="text1"/>
          <w:sz w:val="24"/>
          <w:szCs w:val="24"/>
        </w:rPr>
        <w:t>2.10.3.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Помещения для приема заявителей обеспечиваются необходимым для предоставления услуги оборудованием (световое, звуковое оборудование), театральными креслами и стульями.</w:t>
      </w:r>
    </w:p>
    <w:p w:rsidR="004741F0" w:rsidRPr="00003706" w:rsidRDefault="00850594" w:rsidP="008505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/>
          <w:color w:val="000000" w:themeColor="text1"/>
          <w:sz w:val="24"/>
          <w:szCs w:val="24"/>
        </w:rPr>
        <w:t>2.10.</w:t>
      </w:r>
      <w:r w:rsidR="00BC66C2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003706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41F0" w:rsidRPr="00003706">
        <w:rPr>
          <w:rFonts w:ascii="Times New Roman" w:hAnsi="Times New Roman"/>
          <w:color w:val="000000" w:themeColor="text1"/>
          <w:sz w:val="24"/>
          <w:szCs w:val="24"/>
        </w:rPr>
        <w:t>В помещениях, в которых предоставляется муниципальная работа, создаются условия по обеспечению доступности для инвалидов указанных объектов в соответствии с законодательством о социальной защите инвалидов.</w:t>
      </w:r>
    </w:p>
    <w:p w:rsidR="004741F0" w:rsidRPr="00003706" w:rsidRDefault="004741F0" w:rsidP="004741F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7B37" w:rsidRPr="00003706" w:rsidRDefault="00047B37" w:rsidP="006256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b/>
          <w:color w:val="000000" w:themeColor="text1"/>
          <w:sz w:val="24"/>
          <w:szCs w:val="24"/>
        </w:rPr>
        <w:t>2.14.</w:t>
      </w:r>
      <w:r w:rsidR="008769B0" w:rsidRPr="000037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037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Показатели доступности и качества муниципальной </w:t>
      </w:r>
      <w:r w:rsidR="003E412D" w:rsidRPr="000037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услуги</w:t>
      </w:r>
      <w:r w:rsidRPr="000037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.</w:t>
      </w:r>
    </w:p>
    <w:p w:rsidR="00B57C38" w:rsidRPr="005B61B0" w:rsidRDefault="00B57C38" w:rsidP="00B57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Показателем доступности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: </w:t>
      </w:r>
    </w:p>
    <w:p w:rsidR="00B57C38" w:rsidRPr="005B61B0" w:rsidRDefault="00B57C38" w:rsidP="00B57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- общая информированность заявителей (получателей) о порядке предоставления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>. Показатель характеризуется, исходя из наличия у Музея необходимых объемов информации на информационных стендах и (или) возможности получения информации о предоставлении муниципальной услуги в сети Интернет.</w:t>
      </w:r>
    </w:p>
    <w:p w:rsidR="00B57C38" w:rsidRPr="005B61B0" w:rsidRDefault="00B57C38" w:rsidP="00B57C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B61B0">
        <w:rPr>
          <w:rFonts w:ascii="Times New Roman" w:hAnsi="Times New Roman"/>
          <w:sz w:val="24"/>
          <w:szCs w:val="24"/>
        </w:rPr>
        <w:t>п</w:t>
      </w:r>
      <w:proofErr w:type="gramEnd"/>
      <w:r w:rsidRPr="005B61B0">
        <w:rPr>
          <w:rFonts w:ascii="Times New Roman" w:hAnsi="Times New Roman"/>
          <w:sz w:val="24"/>
          <w:szCs w:val="24"/>
        </w:rPr>
        <w:t xml:space="preserve">ри размещении информации о предоставлении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на официальном сайте Администрации, предусматривается версия для слабовидящих граждан;</w:t>
      </w:r>
    </w:p>
    <w:p w:rsidR="00B57C38" w:rsidRPr="005B61B0" w:rsidRDefault="00B57C38" w:rsidP="00B57C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>- предоставление возможности получения муниципальной услуги в МФЦ.</w:t>
      </w:r>
    </w:p>
    <w:p w:rsidR="00B57C38" w:rsidRPr="005B61B0" w:rsidRDefault="00B57C38" w:rsidP="00B57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Показателями качества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являются:</w:t>
      </w:r>
    </w:p>
    <w:p w:rsidR="00B57C38" w:rsidRPr="005B61B0" w:rsidRDefault="00B57C38" w:rsidP="00B57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соблюдение сроков предоставления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>, а также отсутствие обоснованных жалоб со стороны заявителей (получателей);</w:t>
      </w:r>
    </w:p>
    <w:p w:rsidR="00B57C38" w:rsidRPr="005B61B0" w:rsidRDefault="00B57C38" w:rsidP="00B57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полнота предоставления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 xml:space="preserve"> в соответствии с установленными требованиями ее предоставления, в том числе в соответствии с настоящим административным регламентом;</w:t>
      </w:r>
    </w:p>
    <w:p w:rsidR="00B57C38" w:rsidRPr="005B61B0" w:rsidRDefault="00B57C38" w:rsidP="00B57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1B0">
        <w:rPr>
          <w:rFonts w:ascii="Times New Roman" w:hAnsi="Times New Roman"/>
          <w:sz w:val="24"/>
          <w:szCs w:val="24"/>
        </w:rPr>
        <w:t xml:space="preserve"> - результативность (эффективность) предоставления муниципальной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Pr="005B61B0">
        <w:rPr>
          <w:rFonts w:ascii="Times New Roman" w:hAnsi="Times New Roman"/>
          <w:sz w:val="24"/>
          <w:szCs w:val="24"/>
        </w:rPr>
        <w:t>, оцениваемая различными методами.</w:t>
      </w:r>
    </w:p>
    <w:p w:rsidR="0084445F" w:rsidRPr="00003706" w:rsidRDefault="0084445F" w:rsidP="00CE64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4DB" w:rsidRPr="00003706" w:rsidRDefault="00CE64DB" w:rsidP="00CE64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2.15. </w:t>
      </w:r>
      <w:r w:rsidRPr="000037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Иные требования, в том числе учитывающие особенности предоставления государственных и муниципальных </w:t>
      </w:r>
      <w:r w:rsidR="003E412D" w:rsidRPr="000037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услуг</w:t>
      </w:r>
      <w:r w:rsidRPr="000037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 в многофункциональных центрах и особенности предоставления государственных и муниципальных </w:t>
      </w:r>
      <w:r w:rsidR="003E412D" w:rsidRPr="000037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услуг</w:t>
      </w:r>
      <w:r w:rsidRPr="000037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 в электронной форме.</w:t>
      </w:r>
    </w:p>
    <w:p w:rsidR="00B57C38" w:rsidRPr="005B61B0" w:rsidRDefault="00B57C38" w:rsidP="00B57C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>Предоставление муниципальной услуги организовано на базе многофункционального центра предоставления государственных и муниципальных услуг (работ).</w:t>
      </w:r>
    </w:p>
    <w:p w:rsidR="00B57C38" w:rsidRPr="005B61B0" w:rsidRDefault="00B57C38" w:rsidP="00B57C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идентификации (нумерации) обращений; использование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B57C38" w:rsidRPr="005B61B0" w:rsidRDefault="00B57C38" w:rsidP="00B57C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>Заявителям обеспечивается возможность получения информации о предоставляемой муниципальной работе на Региональном портале государственных и муниципальных услуг Республики Алтай.</w:t>
      </w:r>
    </w:p>
    <w:p w:rsidR="00B57C38" w:rsidRPr="005B61B0" w:rsidRDefault="00B57C38" w:rsidP="00B57C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B57C38" w:rsidRPr="008A32F3" w:rsidRDefault="00B57C38" w:rsidP="00B57C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B61B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 </w:t>
      </w:r>
      <w:r w:rsidRPr="008A32F3">
        <w:rPr>
          <w:rFonts w:ascii="Times New Roman" w:eastAsia="Times New Roman" w:hAnsi="Times New Roman"/>
          <w:bCs/>
          <w:sz w:val="24"/>
          <w:szCs w:val="24"/>
          <w:lang w:eastAsia="ar-SA"/>
        </w:rPr>
        <w:t>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DF7F81" w:rsidRPr="00003706" w:rsidRDefault="00DF7F81" w:rsidP="0069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7B37" w:rsidRPr="00003706" w:rsidRDefault="00047B37" w:rsidP="005727D0">
      <w:pPr>
        <w:pStyle w:val="aa"/>
        <w:numPr>
          <w:ilvl w:val="0"/>
          <w:numId w:val="4"/>
        </w:numPr>
        <w:tabs>
          <w:tab w:val="left" w:pos="1159"/>
        </w:tabs>
        <w:suppressAutoHyphens/>
        <w:autoSpaceDE w:val="0"/>
        <w:spacing w:after="0" w:line="240" w:lineRule="auto"/>
        <w:ind w:left="0"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  <w:r w:rsidRPr="00003706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047B37" w:rsidRPr="00003706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047B37" w:rsidRPr="00003706" w:rsidRDefault="00047B3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003706">
        <w:rPr>
          <w:rFonts w:ascii="Times New Roman" w:hAnsi="Times New Roman" w:cs="Times New Roman"/>
          <w:b/>
          <w:color w:val="000000" w:themeColor="text1"/>
        </w:rPr>
        <w:t xml:space="preserve">3.1. Административные процедуры при предоставлении муниципальной </w:t>
      </w:r>
      <w:r w:rsidR="007F54BF">
        <w:rPr>
          <w:rFonts w:ascii="Times New Roman" w:hAnsi="Times New Roman" w:cs="Times New Roman"/>
          <w:b/>
          <w:color w:val="000000" w:themeColor="text1"/>
        </w:rPr>
        <w:t>услуги</w:t>
      </w:r>
      <w:r w:rsidRPr="00003706">
        <w:rPr>
          <w:rFonts w:ascii="Times New Roman" w:hAnsi="Times New Roman" w:cs="Times New Roman"/>
          <w:b/>
          <w:color w:val="000000" w:themeColor="text1"/>
        </w:rPr>
        <w:t>.</w:t>
      </w:r>
    </w:p>
    <w:p w:rsidR="00047B37" w:rsidRPr="00003706" w:rsidRDefault="00DF7F81" w:rsidP="00DF7F8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муниципальной услуги «Показ (организация показа) концертов и концертных программ» включает в себя следующие административные процедуры:</w:t>
      </w:r>
    </w:p>
    <w:p w:rsidR="00DF7F81" w:rsidRPr="00003706" w:rsidRDefault="00DF7F81" w:rsidP="00DF7F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>- Обращение получателя муниципальной услуги к источникам получения информации (ознакомление с планом работ учреждения культуры, выбор интересующей услуги, ознакомление с условиями получения культурно - досуговых услуг);</w:t>
      </w:r>
    </w:p>
    <w:p w:rsidR="00DF7F81" w:rsidRPr="00003706" w:rsidRDefault="00DF7F81" w:rsidP="00DF7F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>- Личное обращение получателя муниципальной услуги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(поступление заявки по телефону, факсу, электронной почте и т.д.);</w:t>
      </w:r>
    </w:p>
    <w:p w:rsidR="00DF7F81" w:rsidRPr="00003706" w:rsidRDefault="00DF7F81" w:rsidP="00DF7F8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0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Оформление документов </w:t>
      </w: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для предоставления муниципальной услуги (приобретение билета, заключение договора на оказание муниципальной услуги);</w:t>
      </w:r>
    </w:p>
    <w:p w:rsidR="00DF7F81" w:rsidRPr="00003706" w:rsidRDefault="00DF7F81" w:rsidP="00DF7F8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- Получение услуги по показу (организация показа) концертов и концертных программ;</w:t>
      </w:r>
    </w:p>
    <w:p w:rsidR="00DF7F81" w:rsidRPr="00003706" w:rsidRDefault="00DF7F81" w:rsidP="00DF7F81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706">
        <w:rPr>
          <w:rFonts w:ascii="Times New Roman" w:hAnsi="Times New Roman" w:cs="Times New Roman"/>
          <w:color w:val="000000" w:themeColor="text1"/>
          <w:sz w:val="24"/>
          <w:szCs w:val="24"/>
        </w:rPr>
        <w:t>- Предложение получателю услуги оставить отзывы, пожелания, предложения в книге.</w:t>
      </w:r>
    </w:p>
    <w:p w:rsidR="0000094A" w:rsidRPr="00003706" w:rsidRDefault="0000094A" w:rsidP="00DF7F81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714CA9" w:rsidRPr="00003706" w:rsidRDefault="00047B37" w:rsidP="00B57C38">
      <w:pPr>
        <w:spacing w:after="0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/>
          <w:color w:val="000000" w:themeColor="text1"/>
        </w:rPr>
        <w:t>3.1.1.</w:t>
      </w:r>
      <w:r w:rsidRPr="00003706">
        <w:rPr>
          <w:rFonts w:ascii="Times New Roman" w:hAnsi="Times New Roman"/>
          <w:color w:val="000000" w:themeColor="text1"/>
        </w:rPr>
        <w:t> </w:t>
      </w:r>
      <w:r w:rsidR="00714CA9" w:rsidRPr="000037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Обращение получателя муниципальной </w:t>
      </w:r>
      <w:r w:rsidR="00123522" w:rsidRPr="00003706">
        <w:rPr>
          <w:rFonts w:ascii="Times New Roman" w:hAnsi="Times New Roman"/>
          <w:b/>
          <w:bCs/>
          <w:color w:val="000000" w:themeColor="text1"/>
          <w:sz w:val="24"/>
          <w:szCs w:val="24"/>
        </w:rPr>
        <w:t>услуги</w:t>
      </w:r>
      <w:r w:rsidR="00714CA9" w:rsidRPr="0000370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к источникам получения информации.</w:t>
      </w:r>
    </w:p>
    <w:p w:rsidR="00101AE8" w:rsidRPr="00003706" w:rsidRDefault="00101AE8" w:rsidP="00101A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Основанием для начала исполнения административной процедуры является личное обращение заявителя в </w:t>
      </w:r>
      <w:proofErr w:type="spellStart"/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>ДТиД</w:t>
      </w:r>
      <w:proofErr w:type="spellEnd"/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или её структурные подразделения</w:t>
      </w: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>, либо поступление запроса в администрацию муниципального образования «</w:t>
      </w:r>
      <w:proofErr w:type="spellStart"/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>Усть</w:t>
      </w:r>
      <w:proofErr w:type="spellEnd"/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proofErr w:type="spellStart"/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>Коксинский</w:t>
      </w:r>
      <w:proofErr w:type="spellEnd"/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район» или Отдел культуры по почте, по информационно-телекоммуникационным сетям общего доступа, в том числе сети Интернет, включая электронную почту.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Ответственный специалист обязан принять заявку на оказание муниципальной услуги и уведомить получателя муниципальной услуги о дате и времени проведения концерта и концертной программы.</w:t>
      </w:r>
    </w:p>
    <w:p w:rsidR="00123522" w:rsidRPr="00003706" w:rsidRDefault="00123522" w:rsidP="0012352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>При обращении получателя м</w:t>
      </w:r>
      <w:r w:rsidR="00AC328E" w:rsidRPr="00003706">
        <w:rPr>
          <w:rFonts w:ascii="Times New Roman" w:hAnsi="Times New Roman"/>
          <w:bCs/>
          <w:color w:val="000000" w:themeColor="text1"/>
          <w:sz w:val="24"/>
          <w:szCs w:val="24"/>
        </w:rPr>
        <w:t>униципальной услуги в учреждения</w:t>
      </w: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культуры</w:t>
      </w:r>
      <w:r w:rsidR="00AC328E" w:rsidRPr="000037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оказывающие услугу по показу (организации показа)</w:t>
      </w:r>
      <w:r w:rsidR="00AC328E" w:rsidRPr="000037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концертов</w:t>
      </w: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концертных программ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ответственный специалист </w:t>
      </w:r>
      <w:r w:rsidR="00101AE8">
        <w:rPr>
          <w:rFonts w:ascii="Times New Roman" w:hAnsi="Times New Roman"/>
          <w:color w:val="000000" w:themeColor="text1"/>
          <w:sz w:val="24"/>
          <w:szCs w:val="24"/>
        </w:rPr>
        <w:t>знакомит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получателя с планом работ учреждения культуры и с условиями получения муниципальных услуг.</w:t>
      </w:r>
    </w:p>
    <w:p w:rsidR="00123522" w:rsidRPr="00003706" w:rsidRDefault="00123522" w:rsidP="0012352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Результатом </w:t>
      </w: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административной процедуры является получение интересующей информации получателя муниципальной услуги о показе концерт</w:t>
      </w:r>
      <w:r w:rsidR="00AC328E" w:rsidRPr="00003706">
        <w:rPr>
          <w:rFonts w:ascii="Times New Roman" w:hAnsi="Times New Roman"/>
          <w:bCs/>
          <w:color w:val="000000" w:themeColor="text1"/>
          <w:sz w:val="24"/>
          <w:szCs w:val="24"/>
        </w:rPr>
        <w:t>ов</w:t>
      </w: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концертных программах</w:t>
      </w:r>
      <w:r w:rsidR="00AC328E" w:rsidRPr="00003706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предоставляемых учреждением культуры.</w:t>
      </w:r>
    </w:p>
    <w:p w:rsidR="00123522" w:rsidRPr="00003706" w:rsidRDefault="00123522" w:rsidP="0012352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Продолжительность административной процедуры </w:t>
      </w:r>
      <w:r w:rsidR="00AC328E" w:rsidRPr="000037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должна составлять </w:t>
      </w: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не более </w:t>
      </w:r>
      <w:r w:rsidR="00101AE8">
        <w:rPr>
          <w:rFonts w:ascii="Times New Roman" w:hAnsi="Times New Roman"/>
          <w:bCs/>
          <w:color w:val="000000" w:themeColor="text1"/>
          <w:sz w:val="24"/>
          <w:szCs w:val="24"/>
        </w:rPr>
        <w:t>15</w:t>
      </w: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минут. </w:t>
      </w:r>
    </w:p>
    <w:p w:rsidR="0057424D" w:rsidRPr="00003706" w:rsidRDefault="0057424D" w:rsidP="00714CA9">
      <w:pPr>
        <w:pStyle w:val="af8"/>
        <w:suppressAutoHyphens w:val="0"/>
        <w:spacing w:after="0"/>
        <w:ind w:left="0" w:firstLine="851"/>
        <w:jc w:val="both"/>
        <w:rPr>
          <w:rFonts w:ascii="Times New Roman" w:hAnsi="Times New Roman"/>
          <w:color w:val="000000" w:themeColor="text1"/>
          <w:szCs w:val="24"/>
          <w:lang w:eastAsia="ru-RU"/>
        </w:rPr>
      </w:pPr>
    </w:p>
    <w:p w:rsidR="0057424D" w:rsidRPr="00003706" w:rsidRDefault="00047B37" w:rsidP="006924C8">
      <w:pPr>
        <w:pStyle w:val="af8"/>
        <w:suppressAutoHyphens w:val="0"/>
        <w:spacing w:after="0"/>
        <w:ind w:left="0" w:firstLine="851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003706">
        <w:rPr>
          <w:rFonts w:ascii="Times New Roman" w:hAnsi="Times New Roman"/>
          <w:b/>
          <w:color w:val="000000" w:themeColor="text1"/>
          <w:szCs w:val="24"/>
          <w:lang w:eastAsia="ru-RU"/>
        </w:rPr>
        <w:t>3.1.2.</w:t>
      </w:r>
      <w:r w:rsidR="008769B0" w:rsidRPr="00003706">
        <w:rPr>
          <w:rFonts w:ascii="Times New Roman" w:hAnsi="Times New Roman"/>
          <w:b/>
          <w:color w:val="000000" w:themeColor="text1"/>
          <w:szCs w:val="24"/>
          <w:lang w:eastAsia="ru-RU"/>
        </w:rPr>
        <w:t xml:space="preserve"> </w:t>
      </w:r>
      <w:r w:rsidR="006924C8" w:rsidRPr="00003706">
        <w:rPr>
          <w:rFonts w:ascii="Times New Roman" w:hAnsi="Times New Roman"/>
          <w:b/>
          <w:bCs/>
          <w:color w:val="000000" w:themeColor="text1"/>
          <w:szCs w:val="24"/>
        </w:rPr>
        <w:t xml:space="preserve">Оформление документов </w:t>
      </w:r>
      <w:r w:rsidR="006924C8" w:rsidRPr="00003706">
        <w:rPr>
          <w:rFonts w:ascii="Times New Roman" w:hAnsi="Times New Roman"/>
          <w:b/>
          <w:color w:val="000000" w:themeColor="text1"/>
          <w:szCs w:val="24"/>
        </w:rPr>
        <w:t xml:space="preserve">для предоставления муниципальной </w:t>
      </w:r>
      <w:r w:rsidR="00587B84" w:rsidRPr="00003706">
        <w:rPr>
          <w:rFonts w:ascii="Times New Roman" w:hAnsi="Times New Roman"/>
          <w:b/>
          <w:color w:val="000000" w:themeColor="text1"/>
          <w:szCs w:val="24"/>
        </w:rPr>
        <w:t>услуги</w:t>
      </w:r>
      <w:r w:rsidR="006924C8" w:rsidRPr="00003706">
        <w:rPr>
          <w:rFonts w:ascii="Times New Roman" w:hAnsi="Times New Roman"/>
          <w:b/>
          <w:color w:val="000000" w:themeColor="text1"/>
          <w:szCs w:val="24"/>
        </w:rPr>
        <w:t>.</w:t>
      </w:r>
    </w:p>
    <w:p w:rsidR="005D4270" w:rsidRPr="00003706" w:rsidRDefault="005D4270" w:rsidP="005D427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Сотрудник </w:t>
      </w:r>
      <w:proofErr w:type="spellStart"/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>ДТиД</w:t>
      </w:r>
      <w:proofErr w:type="spellEnd"/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или специали</w:t>
      </w:r>
      <w:proofErr w:type="gramStart"/>
      <w:r w:rsidRPr="00003706">
        <w:rPr>
          <w:rFonts w:ascii="Times New Roman" w:hAnsi="Times New Roman"/>
          <w:color w:val="000000" w:themeColor="text1"/>
          <w:sz w:val="24"/>
          <w:szCs w:val="24"/>
        </w:rPr>
        <w:t>ст стр</w:t>
      </w:r>
      <w:proofErr w:type="gramEnd"/>
      <w:r w:rsidRPr="00003706">
        <w:rPr>
          <w:rFonts w:ascii="Times New Roman" w:hAnsi="Times New Roman"/>
          <w:color w:val="000000" w:themeColor="text1"/>
          <w:sz w:val="24"/>
          <w:szCs w:val="24"/>
        </w:rPr>
        <w:t>уктурных подразделений</w:t>
      </w: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5D4270" w:rsidRPr="00003706" w:rsidRDefault="005D4270" w:rsidP="005D42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1. Проверяет наличие всех необходимых документов для получения муниципальной услуги, в соответствии с  пунктом 2.6. административного регламента; </w:t>
      </w:r>
    </w:p>
    <w:p w:rsidR="005D4270" w:rsidRPr="00003706" w:rsidRDefault="005D4270" w:rsidP="005D427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>2. Регистрирует поступление запроса в соответствии с установленными правилами делопроизводства;</w:t>
      </w:r>
    </w:p>
    <w:p w:rsidR="005D4270" w:rsidRPr="00003706" w:rsidRDefault="005D4270" w:rsidP="005D42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>3. Обеспечивает приобретение билета или оформление договора на предоставление муниципальной услуги.</w:t>
      </w:r>
    </w:p>
    <w:p w:rsidR="00101AE8" w:rsidRPr="00003706" w:rsidRDefault="00101AE8" w:rsidP="00101AE8">
      <w:pPr>
        <w:spacing w:after="0" w:line="24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Результатом </w:t>
      </w: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административной процедуры является принятие заявки от получателя муниципальной услуги на оказание услуги.</w:t>
      </w:r>
    </w:p>
    <w:p w:rsidR="00587B84" w:rsidRPr="00003706" w:rsidRDefault="00587B84" w:rsidP="006924C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4386E" w:rsidRPr="00003706" w:rsidRDefault="00047B37" w:rsidP="0034386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/>
          <w:color w:val="000000" w:themeColor="text1"/>
          <w:sz w:val="24"/>
          <w:szCs w:val="24"/>
        </w:rPr>
        <w:t>3.1.3.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386E" w:rsidRPr="00003706">
        <w:rPr>
          <w:rFonts w:ascii="Times New Roman" w:hAnsi="Times New Roman"/>
          <w:b/>
          <w:color w:val="000000" w:themeColor="text1"/>
          <w:sz w:val="24"/>
          <w:szCs w:val="24"/>
        </w:rPr>
        <w:t>Получение услуги по показу (организации показа)</w:t>
      </w:r>
      <w:r w:rsidR="001376ED" w:rsidRPr="000037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концертов</w:t>
      </w:r>
      <w:r w:rsidR="0034386E" w:rsidRPr="000037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концертных программ.</w:t>
      </w:r>
    </w:p>
    <w:p w:rsidR="0034386E" w:rsidRPr="00003706" w:rsidRDefault="0034386E" w:rsidP="0034386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03706">
        <w:rPr>
          <w:rFonts w:ascii="Times New Roman" w:hAnsi="Times New Roman"/>
          <w:color w:val="000000" w:themeColor="text1"/>
          <w:sz w:val="24"/>
          <w:szCs w:val="24"/>
        </w:rPr>
        <w:t>ДТиД</w:t>
      </w:r>
      <w:proofErr w:type="spellEnd"/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обеспечивает:</w:t>
      </w:r>
    </w:p>
    <w:p w:rsidR="001376ED" w:rsidRPr="00003706" w:rsidRDefault="001376ED" w:rsidP="001376ED">
      <w:pPr>
        <w:pStyle w:val="afc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- соблюдение прав </w:t>
      </w:r>
      <w:r w:rsidR="00101AE8">
        <w:rPr>
          <w:rFonts w:ascii="Times New Roman" w:hAnsi="Times New Roman"/>
          <w:color w:val="000000" w:themeColor="text1"/>
          <w:sz w:val="24"/>
          <w:szCs w:val="24"/>
        </w:rPr>
        <w:t>заявителей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на свободный доступ к участию в показе концертов и концертных программ (за исключением нахождения потенциального участника в нетрезвом состоянии), удовлетворение наиболее разнообразных интересов для большинства потребителей;</w:t>
      </w:r>
    </w:p>
    <w:p w:rsidR="001376ED" w:rsidRPr="00003706" w:rsidRDefault="001376ED" w:rsidP="001376ED">
      <w:pPr>
        <w:pStyle w:val="afc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>- организацию информационного обеспечения потребителей о показе концертов и концертных программ проводимых учреждением культуры.</w:t>
      </w:r>
    </w:p>
    <w:p w:rsidR="001376ED" w:rsidRPr="00003706" w:rsidRDefault="001376ED" w:rsidP="001376E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- показ концертов и концертных программ осуществляется в соответствии с планом работ учреждения культуры, утвержденный директором </w:t>
      </w:r>
      <w:proofErr w:type="spellStart"/>
      <w:r w:rsidRPr="00003706">
        <w:rPr>
          <w:rFonts w:ascii="Times New Roman" w:hAnsi="Times New Roman"/>
          <w:color w:val="000000" w:themeColor="text1"/>
          <w:sz w:val="24"/>
          <w:szCs w:val="24"/>
        </w:rPr>
        <w:t>ДТиД</w:t>
      </w:r>
      <w:proofErr w:type="spellEnd"/>
      <w:r w:rsidRPr="000037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76ED" w:rsidRPr="00003706" w:rsidRDefault="001376ED" w:rsidP="001376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Результатом административного действия является предоставление муниципальной услуги или отказ в предоставлении муниципальной услуги по 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>показу концертов и концертных программ.</w:t>
      </w:r>
    </w:p>
    <w:p w:rsidR="001376ED" w:rsidRPr="00003706" w:rsidRDefault="001376ED" w:rsidP="001376E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Продолжительность административной процедуры зависит от плана работ учреждения культуры, утвержденного директором </w:t>
      </w:r>
      <w:proofErr w:type="spellStart"/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>ДТиД</w:t>
      </w:r>
      <w:proofErr w:type="spellEnd"/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34386E" w:rsidRPr="00003706" w:rsidRDefault="0034386E" w:rsidP="001376E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4386E" w:rsidRPr="00003706" w:rsidRDefault="00752741" w:rsidP="0034386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3.1.4. </w:t>
      </w:r>
      <w:r w:rsidR="0034386E" w:rsidRPr="000037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Предложение получателю муниципальной </w:t>
      </w:r>
      <w:r w:rsidR="004118A9" w:rsidRPr="00003706">
        <w:rPr>
          <w:rFonts w:ascii="Times New Roman" w:hAnsi="Times New Roman"/>
          <w:b/>
          <w:color w:val="000000" w:themeColor="text1"/>
          <w:sz w:val="24"/>
          <w:szCs w:val="24"/>
        </w:rPr>
        <w:t>услуги</w:t>
      </w:r>
      <w:r w:rsidR="0034386E" w:rsidRPr="000037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оставить отзывы, пожелания, предложения в книге.</w:t>
      </w:r>
    </w:p>
    <w:p w:rsidR="0034386E" w:rsidRPr="00003706" w:rsidRDefault="0034386E" w:rsidP="0034386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После получения муниципальной </w:t>
      </w:r>
      <w:r w:rsidR="00101AE8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ответственный специалист </w:t>
      </w:r>
      <w:proofErr w:type="spellStart"/>
      <w:r w:rsidRPr="00003706">
        <w:rPr>
          <w:rFonts w:ascii="Times New Roman" w:hAnsi="Times New Roman"/>
          <w:color w:val="000000" w:themeColor="text1"/>
          <w:sz w:val="24"/>
          <w:szCs w:val="24"/>
        </w:rPr>
        <w:t>ДТиД</w:t>
      </w:r>
      <w:proofErr w:type="spellEnd"/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предлагает пользователю муниципальной </w:t>
      </w:r>
      <w:r w:rsidR="00101AE8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оставить отзывы и пожелания в книге для проведения наблюдения об удовлетворенности получателей муниципальн</w:t>
      </w:r>
      <w:r w:rsidR="00101AE8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1AE8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4386E" w:rsidRPr="00003706" w:rsidRDefault="0034386E" w:rsidP="0034386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Результатом административного действия является оценка удовлетворенности </w:t>
      </w:r>
      <w:r w:rsidR="00101AE8">
        <w:rPr>
          <w:rFonts w:ascii="Times New Roman" w:hAnsi="Times New Roman"/>
          <w:bCs/>
          <w:color w:val="000000" w:themeColor="text1"/>
          <w:sz w:val="24"/>
          <w:szCs w:val="24"/>
        </w:rPr>
        <w:t>заявителя</w:t>
      </w: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оказанной муниципальной </w:t>
      </w:r>
      <w:r w:rsidR="00101AE8">
        <w:rPr>
          <w:rFonts w:ascii="Times New Roman" w:hAnsi="Times New Roman"/>
          <w:bCs/>
          <w:color w:val="000000" w:themeColor="text1"/>
          <w:sz w:val="24"/>
          <w:szCs w:val="24"/>
        </w:rPr>
        <w:t>услугой</w:t>
      </w: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 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>показу концертов и концертных программ.</w:t>
      </w:r>
    </w:p>
    <w:p w:rsidR="0034386E" w:rsidRPr="00003706" w:rsidRDefault="0034386E" w:rsidP="0034386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>Продолжительность административной процедуры составля</w:t>
      </w:r>
      <w:r w:rsidR="00101AE8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Pr="00003706">
        <w:rPr>
          <w:rFonts w:ascii="Times New Roman" w:hAnsi="Times New Roman"/>
          <w:bCs/>
          <w:color w:val="000000" w:themeColor="text1"/>
          <w:sz w:val="24"/>
          <w:szCs w:val="24"/>
        </w:rPr>
        <w:t>т не более 5 минут.</w:t>
      </w:r>
    </w:p>
    <w:p w:rsidR="002544AD" w:rsidRPr="00003706" w:rsidRDefault="002544AD" w:rsidP="0034386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B37" w:rsidRPr="00003706" w:rsidRDefault="00047B37" w:rsidP="005727D0">
      <w:pPr>
        <w:pStyle w:val="ConsPlusNormal3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3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</w:t>
      </w:r>
      <w:proofErr w:type="gramStart"/>
      <w:r w:rsidRPr="00003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003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предоставлением муниципальной </w:t>
      </w:r>
      <w:r w:rsidR="000A7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услуги</w:t>
      </w:r>
      <w:r w:rsidRPr="00003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47B37" w:rsidRPr="00003706" w:rsidRDefault="00047B37" w:rsidP="00047B37">
      <w:pPr>
        <w:pStyle w:val="ConsPlusNormal3"/>
        <w:ind w:left="450" w:firstLine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7B37" w:rsidRPr="00003706" w:rsidRDefault="00F903C7" w:rsidP="00F90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4.1. </w:t>
      </w:r>
      <w:r w:rsidR="00047B37" w:rsidRPr="000037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Порядок осуществления контроля по соблюдению и исполнению положений регламента по предоставлению муниципальной </w:t>
      </w:r>
      <w:r w:rsidR="004118A9" w:rsidRPr="000037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услуги</w:t>
      </w:r>
      <w:r w:rsidR="00047B37" w:rsidRPr="000037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, а также принятия ими решений.</w:t>
      </w:r>
    </w:p>
    <w:p w:rsidR="001E60DA" w:rsidRPr="00003706" w:rsidRDefault="001E60DA" w:rsidP="001E60D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</w:t>
      </w:r>
      <w:r w:rsidR="00101AE8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, повышение ответственности и исполнительной дисциплины при предоставлении муниципальной </w:t>
      </w:r>
      <w:r w:rsidR="00101AE8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B53EC" w:rsidRPr="00003706" w:rsidRDefault="001B53EC" w:rsidP="001B53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Текущий </w:t>
      </w:r>
      <w:proofErr w:type="gramStart"/>
      <w:r w:rsidRPr="00003706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и исполнением положений регламента, устанавливающих требования к предоставлению муниципальной </w:t>
      </w:r>
      <w:r w:rsidR="00101AE8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, осуществляется сотрудниками </w:t>
      </w:r>
      <w:proofErr w:type="spellStart"/>
      <w:r w:rsidRPr="00003706">
        <w:rPr>
          <w:rFonts w:ascii="Times New Roman" w:hAnsi="Times New Roman"/>
          <w:color w:val="000000" w:themeColor="text1"/>
          <w:sz w:val="24"/>
          <w:szCs w:val="24"/>
        </w:rPr>
        <w:t>ДТиД</w:t>
      </w:r>
      <w:proofErr w:type="spellEnd"/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ответственными за организацию работы по предоставлению муниципальной </w:t>
      </w:r>
      <w:r w:rsidR="004118A9" w:rsidRPr="00003706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1B53EC" w:rsidRPr="00003706" w:rsidRDefault="001B53EC" w:rsidP="001B53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Текущий контроль осуществляется путем проведения должностными лицами </w:t>
      </w:r>
      <w:proofErr w:type="spellStart"/>
      <w:r w:rsidRPr="00003706">
        <w:rPr>
          <w:rFonts w:ascii="Times New Roman" w:hAnsi="Times New Roman"/>
          <w:color w:val="000000" w:themeColor="text1"/>
          <w:sz w:val="24"/>
          <w:szCs w:val="24"/>
        </w:rPr>
        <w:t>ДТиД</w:t>
      </w:r>
      <w:proofErr w:type="spellEnd"/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проверок соблюдения и исполнения положений регламента, устанавливающих требования к предоставлению муниципальной услуги.</w:t>
      </w:r>
    </w:p>
    <w:p w:rsidR="001E60DA" w:rsidRPr="00003706" w:rsidRDefault="001E60DA" w:rsidP="001B53E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47B37" w:rsidRPr="00003706" w:rsidRDefault="00047B37" w:rsidP="001B53EC">
      <w:pPr>
        <w:pStyle w:val="aa"/>
        <w:numPr>
          <w:ilvl w:val="1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Порядок и периодичность осуществления плановых и внеплановых проверок полноты и качества предоставления муниципальной </w:t>
      </w:r>
      <w:r w:rsidR="000A786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услуги</w:t>
      </w:r>
      <w:r w:rsidRPr="000037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, в том числе порядок и формы </w:t>
      </w:r>
      <w:proofErr w:type="gramStart"/>
      <w:r w:rsidRPr="000037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контроля за</w:t>
      </w:r>
      <w:proofErr w:type="gramEnd"/>
      <w:r w:rsidRPr="000037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полнотой и качеством предоставления муниципальной </w:t>
      </w:r>
      <w:r w:rsidR="000A786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услуги</w:t>
      </w:r>
      <w:r w:rsidRPr="000037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.</w:t>
      </w:r>
    </w:p>
    <w:p w:rsidR="00047B37" w:rsidRPr="00003706" w:rsidRDefault="008178EF" w:rsidP="008178EF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</w:r>
      <w:r w:rsidR="00047B37" w:rsidRPr="0000370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Граждане могут контролировать исполнение муниципальной </w:t>
      </w:r>
      <w:r w:rsidR="000A7862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услуги</w:t>
      </w:r>
      <w:r w:rsidR="00047B37" w:rsidRPr="0000370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при личном обращении, по телефону, посредством письменного обращения.</w:t>
      </w:r>
    </w:p>
    <w:p w:rsidR="00047B37" w:rsidRPr="00003706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Проведение проверок может носить плановый характер (осуществляться на основании планов работы) и внеплановый характер (по конкретному обращению заявителей).</w:t>
      </w:r>
    </w:p>
    <w:p w:rsidR="00047B37" w:rsidRPr="00003706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lastRenderedPageBreak/>
        <w:t>Плановые и внеплановые проверки проводятся на основании распоряжения Главы Администрации.</w:t>
      </w:r>
    </w:p>
    <w:p w:rsidR="00047B37" w:rsidRPr="00003706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Периодичность проведения плановых проверок устанав</w:t>
      </w:r>
      <w:r w:rsidR="00101AE8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ливается главой Администрации</w:t>
      </w:r>
      <w:r w:rsidRPr="0000370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</w:p>
    <w:p w:rsidR="00047B37" w:rsidRPr="00003706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047B37" w:rsidRPr="00003706" w:rsidRDefault="00047B37" w:rsidP="00047B37">
      <w:pPr>
        <w:pStyle w:val="aa"/>
        <w:numPr>
          <w:ilvl w:val="1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Ответственность должностных лиц органов местного самоуправления за решения и действия (бездействие), принимаемые (осуществляемые) в ходе предоставления муниципальной услуги.</w:t>
      </w:r>
    </w:p>
    <w:p w:rsidR="001E60DA" w:rsidRPr="00003706" w:rsidRDefault="001E60DA" w:rsidP="001E60D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Ответственность за своевременное и качественное предоставление муниципальной </w:t>
      </w:r>
      <w:r w:rsidR="004118A9" w:rsidRPr="00003706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, соблюдение сроков ее осуществления несет Директор </w:t>
      </w:r>
      <w:proofErr w:type="spellStart"/>
      <w:r w:rsidRPr="00003706">
        <w:rPr>
          <w:rFonts w:ascii="Times New Roman" w:hAnsi="Times New Roman"/>
          <w:color w:val="000000" w:themeColor="text1"/>
          <w:sz w:val="24"/>
          <w:szCs w:val="24"/>
        </w:rPr>
        <w:t>ДТиД</w:t>
      </w:r>
      <w:proofErr w:type="spellEnd"/>
      <w:r w:rsidRPr="000037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E60DA" w:rsidRPr="00003706" w:rsidRDefault="001E60DA" w:rsidP="001E60D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Специалисты </w:t>
      </w:r>
      <w:proofErr w:type="spellStart"/>
      <w:r w:rsidRPr="00003706">
        <w:rPr>
          <w:rFonts w:ascii="Times New Roman" w:hAnsi="Times New Roman"/>
          <w:color w:val="000000" w:themeColor="text1"/>
          <w:sz w:val="24"/>
          <w:szCs w:val="24"/>
        </w:rPr>
        <w:t>ДТиД</w:t>
      </w:r>
      <w:proofErr w:type="spellEnd"/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, участвующие в предоставлении муниципальной </w:t>
      </w:r>
      <w:r w:rsidR="004118A9" w:rsidRPr="00003706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несут персональную ответственность за действия (бездействия), принимаемые (осуществляемые) в ходе предоставления муниципальной </w:t>
      </w:r>
      <w:r w:rsidR="004118A9" w:rsidRPr="00003706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>, а также за соблюдение сроков, в соответствии с действующим законодательством и должностной инструкцией.</w:t>
      </w:r>
    </w:p>
    <w:p w:rsidR="001E60DA" w:rsidRPr="00003706" w:rsidRDefault="001E60DA" w:rsidP="001E60D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Специалисты </w:t>
      </w:r>
      <w:proofErr w:type="spellStart"/>
      <w:r w:rsidRPr="00003706">
        <w:rPr>
          <w:rFonts w:ascii="Times New Roman" w:hAnsi="Times New Roman"/>
          <w:color w:val="000000" w:themeColor="text1"/>
          <w:sz w:val="24"/>
          <w:szCs w:val="24"/>
        </w:rPr>
        <w:t>ДТиД</w:t>
      </w:r>
      <w:proofErr w:type="spellEnd"/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, участвующие в предоставлении муниципальной </w:t>
      </w:r>
      <w:r w:rsidR="004118A9" w:rsidRPr="00003706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003706">
        <w:rPr>
          <w:rFonts w:ascii="Times New Roman" w:hAnsi="Times New Roman"/>
          <w:color w:val="000000" w:themeColor="text1"/>
          <w:sz w:val="24"/>
          <w:szCs w:val="24"/>
        </w:rPr>
        <w:t xml:space="preserve"> несут персональную ответственность за сохранение конфиденциальности сведений, полученных ими в процессе осуществления данных административных действий.</w:t>
      </w:r>
    </w:p>
    <w:p w:rsidR="00047B37" w:rsidRPr="00003706" w:rsidRDefault="00047B37" w:rsidP="001E60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 результатам контроля, в случае выявления нарушений, лица, допустившие нарушения, привлекаются к дисциплинарной, гражданско-правовой или административной ответственности</w:t>
      </w:r>
      <w:r w:rsidR="00BB41C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00370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 соответствии с законодательством Российской Федерации.</w:t>
      </w:r>
    </w:p>
    <w:p w:rsidR="00047B37" w:rsidRPr="00003706" w:rsidRDefault="00047B37" w:rsidP="00047B37">
      <w:pPr>
        <w:pStyle w:val="ConsPlusNormal3"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</w:p>
    <w:p w:rsidR="00047B37" w:rsidRPr="00003706" w:rsidRDefault="00047B37" w:rsidP="00047B37">
      <w:pPr>
        <w:pStyle w:val="aa"/>
        <w:numPr>
          <w:ilvl w:val="0"/>
          <w:numId w:val="6"/>
        </w:numPr>
        <w:tabs>
          <w:tab w:val="left" w:pos="11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eastAsia="Times New Roman" w:hAnsi="Times New Roman" w:cs="Calibri"/>
          <w:b/>
          <w:color w:val="000000" w:themeColor="text1"/>
          <w:sz w:val="24"/>
          <w:szCs w:val="24"/>
          <w:lang w:eastAsia="ar-SA"/>
        </w:rPr>
        <w:t>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служащих.</w:t>
      </w:r>
    </w:p>
    <w:p w:rsidR="00047B37" w:rsidRPr="00003706" w:rsidRDefault="00CB57B6" w:rsidP="0040279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Заявители вправе обжаловать в досудебном (внесудебном) порядке решения, принятые в ходе предоставления муниципальной услуги, действия (бездействия) должностных лиц Отдела.</w:t>
      </w:r>
    </w:p>
    <w:p w:rsidR="00CB57B6" w:rsidRPr="00003706" w:rsidRDefault="00C76611" w:rsidP="0040279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:rsidR="00C76611" w:rsidRPr="00003706" w:rsidRDefault="00C76611" w:rsidP="0040279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нарушение срока регистрации заявления заявителя о предоставлении муниципальной услуги;</w:t>
      </w:r>
    </w:p>
    <w:p w:rsidR="00C76611" w:rsidRPr="00003706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нарушение срока предоставления муниципальной услуги;</w:t>
      </w:r>
    </w:p>
    <w:p w:rsidR="00C76611" w:rsidRPr="00003706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Администрации;</w:t>
      </w:r>
    </w:p>
    <w:p w:rsidR="00C76611" w:rsidRPr="00003706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Администрации;</w:t>
      </w:r>
    </w:p>
    <w:p w:rsidR="00C76611" w:rsidRPr="00003706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отказ в предоставлении муниципальной услуги, если основания отказа не предусмотрены действующим законодательством;</w:t>
      </w:r>
    </w:p>
    <w:p w:rsidR="00C76611" w:rsidRPr="00003706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затребование с заявителя при предоставлении муниципальной услуги, не предусмотренной законодательством платы;</w:t>
      </w:r>
    </w:p>
    <w:p w:rsidR="00C76611" w:rsidRPr="00003706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отказ Отдела, должностного лица, предоставляющего муниципальную услугу, в исправлении допущенных опечаток и ошибок выданных в результате предоставления муниципальной услуги документах.</w:t>
      </w:r>
    </w:p>
    <w:p w:rsidR="00C76611" w:rsidRPr="00003706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Общие требования к порядку подачи и рассмотрению жалоб:</w:t>
      </w:r>
    </w:p>
    <w:p w:rsidR="00C76611" w:rsidRPr="00003706" w:rsidRDefault="00C76611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- </w:t>
      </w:r>
      <w:r w:rsidR="00D319B7"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жалоба подается в письменной форме на бумажном носителе, в электронной форме</w:t>
      </w:r>
      <w:r w:rsidR="00BB41CE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D319B7"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Отдел;</w:t>
      </w:r>
    </w:p>
    <w:p w:rsidR="00D319B7" w:rsidRPr="00003706" w:rsidRDefault="00D319B7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- жалоба может быть направлена по почте, через </w:t>
      </w:r>
      <w:r w:rsidR="00BB41CE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МФЦ</w:t>
      </w: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с использованием информационно-телекоммуникационной сети “Интернет”, официального сайта Отдела, регионального портала государственных и муниципальных услуг Республики Алтай, а также может быть принята при личном приёме заявителя.</w:t>
      </w:r>
    </w:p>
    <w:p w:rsidR="00112A14" w:rsidRPr="00003706" w:rsidRDefault="00112A14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Жалоба должна содержать:</w:t>
      </w:r>
    </w:p>
    <w:p w:rsidR="00112A14" w:rsidRPr="00003706" w:rsidRDefault="00112A14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112A14" w:rsidRPr="00003706" w:rsidRDefault="00112A14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proofErr w:type="gramStart"/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2A14" w:rsidRPr="00003706" w:rsidRDefault="00112A14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2A14" w:rsidRPr="00003706" w:rsidRDefault="00112A14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органа. Предоставляющего муниципальную услугу</w:t>
      </w:r>
      <w:r w:rsidR="009428BE"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28BE" w:rsidRPr="00003706" w:rsidRDefault="009428BE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proofErr w:type="gramStart"/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Жалоба, поступившая в орган, предоставляющ</w:t>
      </w:r>
      <w:r w:rsidR="00BB41CE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ий</w:t>
      </w: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исправлений – в течение пяти рабочих дней со дня ее регистрации. По результатам рассмотрения жалобы орган, предоставляющий муниципальную услугу, принимает одно из следующих решений:</w:t>
      </w:r>
    </w:p>
    <w:p w:rsidR="009428BE" w:rsidRPr="00003706" w:rsidRDefault="009428BE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proofErr w:type="gramStart"/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9428BE" w:rsidRPr="00003706" w:rsidRDefault="009428BE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- отказывает в удовлетворении жалобы.</w:t>
      </w:r>
    </w:p>
    <w:p w:rsidR="009428BE" w:rsidRPr="00003706" w:rsidRDefault="00C00ADE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proofErr w:type="gramStart"/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случае</w:t>
      </w:r>
      <w:r w:rsidR="009428BE"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если в письменной жалобе заявителя содержится вопрос, на который заявителю </w:t>
      </w:r>
      <w:r w:rsidR="00D35E65"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много</w:t>
      </w:r>
      <w:r w:rsidR="009428BE"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кратно давались письменные ответы по существу в связи с ранее направляемыми жалобами, и при этом в жалобе не приводятся </w:t>
      </w:r>
      <w:r w:rsidR="00D35E65"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="00D35E65"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D35E65" w:rsidRPr="00003706" w:rsidRDefault="00D35E65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случае если в письменной жалобе не указана фамилия заявителя, направившего жалобу и почтовый адрес, по которому должен быть направлен ответ, ответ на жалобу не дается.</w:t>
      </w:r>
    </w:p>
    <w:p w:rsidR="00D35E65" w:rsidRPr="00003706" w:rsidRDefault="008078ED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2346A9"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заявителю, направившему жалобу, </w:t>
      </w: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078ED" w:rsidRPr="00003706" w:rsidRDefault="00C00ADE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В случае</w:t>
      </w:r>
      <w:r w:rsidR="002346A9"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2346A9" w:rsidRPr="00003706" w:rsidRDefault="002346A9" w:rsidP="00C7661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00370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7B37" w:rsidRPr="0009186D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E74B1A" w:rsidRPr="0009186D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4B1A" w:rsidRPr="0009186D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4B1A" w:rsidRPr="0009186D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4B1A" w:rsidRPr="0009186D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4B1A" w:rsidRPr="0009186D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4B1A" w:rsidRPr="0009186D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4B1A" w:rsidRPr="0009186D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4B1A" w:rsidRPr="0009186D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74B1A" w:rsidRPr="0009186D" w:rsidRDefault="00E74B1A" w:rsidP="00E74B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2A3B" w:rsidRPr="0009186D" w:rsidRDefault="00C72A3B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sectPr w:rsidR="00C72A3B" w:rsidRPr="0009186D" w:rsidSect="0084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2">
    <w:nsid w:val="0C316BE8"/>
    <w:multiLevelType w:val="multilevel"/>
    <w:tmpl w:val="06FA1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180BB1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1E3C17E8"/>
    <w:multiLevelType w:val="multilevel"/>
    <w:tmpl w:val="95FED2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5">
    <w:nsid w:val="2A5A69FF"/>
    <w:multiLevelType w:val="multilevel"/>
    <w:tmpl w:val="E4787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3D220E88"/>
    <w:multiLevelType w:val="multilevel"/>
    <w:tmpl w:val="581241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8">
    <w:nsid w:val="58615C1F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933898"/>
    <w:multiLevelType w:val="multilevel"/>
    <w:tmpl w:val="CA802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643C2B52"/>
    <w:multiLevelType w:val="hybridMultilevel"/>
    <w:tmpl w:val="BF72FA0C"/>
    <w:lvl w:ilvl="0" w:tplc="ED7437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7B37"/>
    <w:rsid w:val="0000094A"/>
    <w:rsid w:val="00003706"/>
    <w:rsid w:val="00007D7F"/>
    <w:rsid w:val="00011394"/>
    <w:rsid w:val="00033676"/>
    <w:rsid w:val="00040926"/>
    <w:rsid w:val="00047B37"/>
    <w:rsid w:val="00052345"/>
    <w:rsid w:val="0006328E"/>
    <w:rsid w:val="00072708"/>
    <w:rsid w:val="0009186D"/>
    <w:rsid w:val="00092D3F"/>
    <w:rsid w:val="000A3315"/>
    <w:rsid w:val="000A7862"/>
    <w:rsid w:val="000B14A2"/>
    <w:rsid w:val="000B3321"/>
    <w:rsid w:val="000B6CC1"/>
    <w:rsid w:val="000D1C12"/>
    <w:rsid w:val="000D5740"/>
    <w:rsid w:val="000E6C01"/>
    <w:rsid w:val="000F2065"/>
    <w:rsid w:val="00101AE8"/>
    <w:rsid w:val="00104E27"/>
    <w:rsid w:val="00105B36"/>
    <w:rsid w:val="0010636F"/>
    <w:rsid w:val="00112A14"/>
    <w:rsid w:val="00123522"/>
    <w:rsid w:val="00123D47"/>
    <w:rsid w:val="00125666"/>
    <w:rsid w:val="001376ED"/>
    <w:rsid w:val="00144E9E"/>
    <w:rsid w:val="001467D8"/>
    <w:rsid w:val="00152297"/>
    <w:rsid w:val="00153FB0"/>
    <w:rsid w:val="0016643D"/>
    <w:rsid w:val="0017221A"/>
    <w:rsid w:val="001A09DB"/>
    <w:rsid w:val="001A5EC4"/>
    <w:rsid w:val="001B239A"/>
    <w:rsid w:val="001B53EC"/>
    <w:rsid w:val="001C0FA9"/>
    <w:rsid w:val="001D46C6"/>
    <w:rsid w:val="001D4EFE"/>
    <w:rsid w:val="001D69C4"/>
    <w:rsid w:val="001E60DA"/>
    <w:rsid w:val="001F5C38"/>
    <w:rsid w:val="0020664D"/>
    <w:rsid w:val="002346A9"/>
    <w:rsid w:val="00242D26"/>
    <w:rsid w:val="00244787"/>
    <w:rsid w:val="00250A43"/>
    <w:rsid w:val="0025332D"/>
    <w:rsid w:val="002544AD"/>
    <w:rsid w:val="002603BA"/>
    <w:rsid w:val="00275C02"/>
    <w:rsid w:val="002832FE"/>
    <w:rsid w:val="00284928"/>
    <w:rsid w:val="002849FE"/>
    <w:rsid w:val="00291672"/>
    <w:rsid w:val="00294D3D"/>
    <w:rsid w:val="002957C2"/>
    <w:rsid w:val="00297A6F"/>
    <w:rsid w:val="002A0E95"/>
    <w:rsid w:val="002A12D4"/>
    <w:rsid w:val="002A19E9"/>
    <w:rsid w:val="002A393A"/>
    <w:rsid w:val="002B2E5B"/>
    <w:rsid w:val="002B44A8"/>
    <w:rsid w:val="002B5830"/>
    <w:rsid w:val="002C5BBF"/>
    <w:rsid w:val="002C60AC"/>
    <w:rsid w:val="002D38B9"/>
    <w:rsid w:val="002E2854"/>
    <w:rsid w:val="002E4878"/>
    <w:rsid w:val="002F4B82"/>
    <w:rsid w:val="003133D5"/>
    <w:rsid w:val="00336F02"/>
    <w:rsid w:val="0034386E"/>
    <w:rsid w:val="00343DEF"/>
    <w:rsid w:val="00346D30"/>
    <w:rsid w:val="00354D98"/>
    <w:rsid w:val="0035534B"/>
    <w:rsid w:val="00376830"/>
    <w:rsid w:val="003A14FF"/>
    <w:rsid w:val="003A1685"/>
    <w:rsid w:val="003B4289"/>
    <w:rsid w:val="003D0CE5"/>
    <w:rsid w:val="003D71B8"/>
    <w:rsid w:val="003E0F30"/>
    <w:rsid w:val="003E270B"/>
    <w:rsid w:val="003E412D"/>
    <w:rsid w:val="003F0053"/>
    <w:rsid w:val="00402799"/>
    <w:rsid w:val="0040397B"/>
    <w:rsid w:val="004118A9"/>
    <w:rsid w:val="00421650"/>
    <w:rsid w:val="0043424B"/>
    <w:rsid w:val="004374E5"/>
    <w:rsid w:val="00442153"/>
    <w:rsid w:val="00442DBF"/>
    <w:rsid w:val="00454D4F"/>
    <w:rsid w:val="00470EB2"/>
    <w:rsid w:val="00471C56"/>
    <w:rsid w:val="004741F0"/>
    <w:rsid w:val="00477A54"/>
    <w:rsid w:val="00485B03"/>
    <w:rsid w:val="00493C5D"/>
    <w:rsid w:val="004944C3"/>
    <w:rsid w:val="00496610"/>
    <w:rsid w:val="004B3103"/>
    <w:rsid w:val="004C4ACD"/>
    <w:rsid w:val="004E2EAB"/>
    <w:rsid w:val="005056DE"/>
    <w:rsid w:val="00505CB0"/>
    <w:rsid w:val="00512FFD"/>
    <w:rsid w:val="005145EE"/>
    <w:rsid w:val="005272C6"/>
    <w:rsid w:val="00530097"/>
    <w:rsid w:val="005321F0"/>
    <w:rsid w:val="005348C8"/>
    <w:rsid w:val="00540D42"/>
    <w:rsid w:val="00547970"/>
    <w:rsid w:val="005727D0"/>
    <w:rsid w:val="0057424D"/>
    <w:rsid w:val="005758FD"/>
    <w:rsid w:val="00577C1D"/>
    <w:rsid w:val="00585566"/>
    <w:rsid w:val="00587B84"/>
    <w:rsid w:val="00594553"/>
    <w:rsid w:val="005B52BC"/>
    <w:rsid w:val="005B7EAC"/>
    <w:rsid w:val="005C04BA"/>
    <w:rsid w:val="005C2F25"/>
    <w:rsid w:val="005D3891"/>
    <w:rsid w:val="005D4270"/>
    <w:rsid w:val="005F0132"/>
    <w:rsid w:val="00601B8C"/>
    <w:rsid w:val="00620113"/>
    <w:rsid w:val="0062142F"/>
    <w:rsid w:val="006226BD"/>
    <w:rsid w:val="00625662"/>
    <w:rsid w:val="00627EFE"/>
    <w:rsid w:val="0063257B"/>
    <w:rsid w:val="006346B8"/>
    <w:rsid w:val="006506C1"/>
    <w:rsid w:val="00660241"/>
    <w:rsid w:val="006740FD"/>
    <w:rsid w:val="0067421C"/>
    <w:rsid w:val="00680624"/>
    <w:rsid w:val="00685C3B"/>
    <w:rsid w:val="006923F1"/>
    <w:rsid w:val="006924C8"/>
    <w:rsid w:val="006979A8"/>
    <w:rsid w:val="006A1BFE"/>
    <w:rsid w:val="006B39DC"/>
    <w:rsid w:val="006C2A13"/>
    <w:rsid w:val="006D3A87"/>
    <w:rsid w:val="006E3819"/>
    <w:rsid w:val="006E3B1D"/>
    <w:rsid w:val="006E7E21"/>
    <w:rsid w:val="00701EB1"/>
    <w:rsid w:val="007136B7"/>
    <w:rsid w:val="00714CA9"/>
    <w:rsid w:val="0073624B"/>
    <w:rsid w:val="007422DB"/>
    <w:rsid w:val="00752741"/>
    <w:rsid w:val="00752E69"/>
    <w:rsid w:val="00792437"/>
    <w:rsid w:val="007A0D06"/>
    <w:rsid w:val="007A4A93"/>
    <w:rsid w:val="007A4F6B"/>
    <w:rsid w:val="007A7783"/>
    <w:rsid w:val="007A7A5B"/>
    <w:rsid w:val="007C48AE"/>
    <w:rsid w:val="007C6622"/>
    <w:rsid w:val="007D1DD9"/>
    <w:rsid w:val="007D2854"/>
    <w:rsid w:val="007D3792"/>
    <w:rsid w:val="007D3860"/>
    <w:rsid w:val="007F54BF"/>
    <w:rsid w:val="007F6E91"/>
    <w:rsid w:val="007F72F4"/>
    <w:rsid w:val="008025BB"/>
    <w:rsid w:val="00804D7B"/>
    <w:rsid w:val="008078ED"/>
    <w:rsid w:val="00810D2F"/>
    <w:rsid w:val="0081675F"/>
    <w:rsid w:val="008178EF"/>
    <w:rsid w:val="00840B9D"/>
    <w:rsid w:val="0084445F"/>
    <w:rsid w:val="00845E42"/>
    <w:rsid w:val="0084618B"/>
    <w:rsid w:val="00850594"/>
    <w:rsid w:val="008513CB"/>
    <w:rsid w:val="00864DE1"/>
    <w:rsid w:val="00873FFD"/>
    <w:rsid w:val="008769B0"/>
    <w:rsid w:val="00876AB0"/>
    <w:rsid w:val="00881DCA"/>
    <w:rsid w:val="008B2161"/>
    <w:rsid w:val="008C0B5E"/>
    <w:rsid w:val="008C77A1"/>
    <w:rsid w:val="008D3E10"/>
    <w:rsid w:val="008F00C6"/>
    <w:rsid w:val="0091337C"/>
    <w:rsid w:val="009236B9"/>
    <w:rsid w:val="009428BE"/>
    <w:rsid w:val="0094672C"/>
    <w:rsid w:val="00952501"/>
    <w:rsid w:val="00965802"/>
    <w:rsid w:val="00965D6E"/>
    <w:rsid w:val="00970CA1"/>
    <w:rsid w:val="00977FD2"/>
    <w:rsid w:val="009A4FDF"/>
    <w:rsid w:val="009B5583"/>
    <w:rsid w:val="009E3610"/>
    <w:rsid w:val="009F2624"/>
    <w:rsid w:val="009F2D78"/>
    <w:rsid w:val="00A0695A"/>
    <w:rsid w:val="00A14C53"/>
    <w:rsid w:val="00A163AC"/>
    <w:rsid w:val="00A37352"/>
    <w:rsid w:val="00A60D6B"/>
    <w:rsid w:val="00A72ACB"/>
    <w:rsid w:val="00A80802"/>
    <w:rsid w:val="00A95AD3"/>
    <w:rsid w:val="00A978E2"/>
    <w:rsid w:val="00AA2AA0"/>
    <w:rsid w:val="00AB7B55"/>
    <w:rsid w:val="00AC27DF"/>
    <w:rsid w:val="00AC328E"/>
    <w:rsid w:val="00AD3D40"/>
    <w:rsid w:val="00AD58B6"/>
    <w:rsid w:val="00AF5249"/>
    <w:rsid w:val="00B0450D"/>
    <w:rsid w:val="00B15EE6"/>
    <w:rsid w:val="00B453EF"/>
    <w:rsid w:val="00B57C38"/>
    <w:rsid w:val="00B62A0A"/>
    <w:rsid w:val="00B64B69"/>
    <w:rsid w:val="00B66094"/>
    <w:rsid w:val="00B7583E"/>
    <w:rsid w:val="00B75931"/>
    <w:rsid w:val="00B83B00"/>
    <w:rsid w:val="00BB2691"/>
    <w:rsid w:val="00BB2805"/>
    <w:rsid w:val="00BB41CE"/>
    <w:rsid w:val="00BC66C2"/>
    <w:rsid w:val="00BD210B"/>
    <w:rsid w:val="00BD6672"/>
    <w:rsid w:val="00C00013"/>
    <w:rsid w:val="00C00ADE"/>
    <w:rsid w:val="00C07CE3"/>
    <w:rsid w:val="00C310B0"/>
    <w:rsid w:val="00C3207C"/>
    <w:rsid w:val="00C519A4"/>
    <w:rsid w:val="00C57048"/>
    <w:rsid w:val="00C72A3B"/>
    <w:rsid w:val="00C76611"/>
    <w:rsid w:val="00C8105F"/>
    <w:rsid w:val="00CB5132"/>
    <w:rsid w:val="00CB57B6"/>
    <w:rsid w:val="00CC1890"/>
    <w:rsid w:val="00CC7A39"/>
    <w:rsid w:val="00CD2DBF"/>
    <w:rsid w:val="00CD5900"/>
    <w:rsid w:val="00CE4650"/>
    <w:rsid w:val="00CE46E2"/>
    <w:rsid w:val="00CE5A25"/>
    <w:rsid w:val="00CE64DB"/>
    <w:rsid w:val="00CF0B24"/>
    <w:rsid w:val="00D05A36"/>
    <w:rsid w:val="00D319B7"/>
    <w:rsid w:val="00D335F4"/>
    <w:rsid w:val="00D35E65"/>
    <w:rsid w:val="00D57158"/>
    <w:rsid w:val="00D62AF1"/>
    <w:rsid w:val="00D82FB8"/>
    <w:rsid w:val="00D83CD7"/>
    <w:rsid w:val="00D90B7D"/>
    <w:rsid w:val="00D94DA0"/>
    <w:rsid w:val="00DA5533"/>
    <w:rsid w:val="00DB4997"/>
    <w:rsid w:val="00DD6D4A"/>
    <w:rsid w:val="00DE3427"/>
    <w:rsid w:val="00DE5042"/>
    <w:rsid w:val="00DE61AB"/>
    <w:rsid w:val="00DE6840"/>
    <w:rsid w:val="00DF7F81"/>
    <w:rsid w:val="00E02F57"/>
    <w:rsid w:val="00E11355"/>
    <w:rsid w:val="00E2660D"/>
    <w:rsid w:val="00E346D1"/>
    <w:rsid w:val="00E40CD5"/>
    <w:rsid w:val="00E42C3A"/>
    <w:rsid w:val="00E47F8B"/>
    <w:rsid w:val="00E51851"/>
    <w:rsid w:val="00E74B1A"/>
    <w:rsid w:val="00E81F0E"/>
    <w:rsid w:val="00E83DA6"/>
    <w:rsid w:val="00E916FD"/>
    <w:rsid w:val="00E961B4"/>
    <w:rsid w:val="00EA02BB"/>
    <w:rsid w:val="00EA77E3"/>
    <w:rsid w:val="00EC1841"/>
    <w:rsid w:val="00ED66C9"/>
    <w:rsid w:val="00EE06DF"/>
    <w:rsid w:val="00EE7DCD"/>
    <w:rsid w:val="00EF62D6"/>
    <w:rsid w:val="00EF69F7"/>
    <w:rsid w:val="00F00975"/>
    <w:rsid w:val="00F01B81"/>
    <w:rsid w:val="00F03129"/>
    <w:rsid w:val="00F0643F"/>
    <w:rsid w:val="00F06F94"/>
    <w:rsid w:val="00F11097"/>
    <w:rsid w:val="00F241E0"/>
    <w:rsid w:val="00F3769D"/>
    <w:rsid w:val="00F421F8"/>
    <w:rsid w:val="00F44E52"/>
    <w:rsid w:val="00F73387"/>
    <w:rsid w:val="00F903C7"/>
    <w:rsid w:val="00F922C3"/>
    <w:rsid w:val="00FA0EEB"/>
    <w:rsid w:val="00FB7C64"/>
    <w:rsid w:val="00FC5625"/>
    <w:rsid w:val="00FC6D75"/>
    <w:rsid w:val="00FD1E4F"/>
    <w:rsid w:val="00FD5876"/>
    <w:rsid w:val="00FE1F36"/>
    <w:rsid w:val="00FE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846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6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46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8461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6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61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6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6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6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61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6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4618B"/>
    <w:rPr>
      <w:b/>
      <w:bCs/>
    </w:rPr>
  </w:style>
  <w:style w:type="character" w:styleId="a8">
    <w:name w:val="Emphasis"/>
    <w:uiPriority w:val="20"/>
    <w:qFormat/>
    <w:rsid w:val="00846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4618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6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18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6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618B"/>
    <w:rPr>
      <w:b/>
      <w:bCs/>
      <w:i/>
      <w:iCs/>
    </w:rPr>
  </w:style>
  <w:style w:type="character" w:styleId="ad">
    <w:name w:val="Subtle Emphasis"/>
    <w:uiPriority w:val="19"/>
    <w:qFormat/>
    <w:rsid w:val="0084618B"/>
    <w:rPr>
      <w:i/>
      <w:iCs/>
    </w:rPr>
  </w:style>
  <w:style w:type="character" w:styleId="ae">
    <w:name w:val="Intense Emphasis"/>
    <w:uiPriority w:val="21"/>
    <w:qFormat/>
    <w:rsid w:val="0084618B"/>
    <w:rPr>
      <w:b/>
      <w:bCs/>
    </w:rPr>
  </w:style>
  <w:style w:type="character" w:styleId="af">
    <w:name w:val="Subtle Reference"/>
    <w:uiPriority w:val="31"/>
    <w:qFormat/>
    <w:rsid w:val="0084618B"/>
    <w:rPr>
      <w:smallCaps/>
    </w:rPr>
  </w:style>
  <w:style w:type="character" w:styleId="af0">
    <w:name w:val="Intense Reference"/>
    <w:uiPriority w:val="32"/>
    <w:qFormat/>
    <w:rsid w:val="0084618B"/>
    <w:rPr>
      <w:smallCaps/>
      <w:spacing w:val="5"/>
      <w:u w:val="single"/>
    </w:rPr>
  </w:style>
  <w:style w:type="character" w:styleId="af1">
    <w:name w:val="Book Title"/>
    <w:uiPriority w:val="33"/>
    <w:qFormat/>
    <w:rsid w:val="008461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618B"/>
    <w:pPr>
      <w:outlineLvl w:val="9"/>
    </w:pPr>
  </w:style>
  <w:style w:type="paragraph" w:styleId="af3">
    <w:name w:val="Normal (Web)"/>
    <w:basedOn w:val="a"/>
    <w:link w:val="af4"/>
    <w:rsid w:val="00047B37"/>
    <w:rPr>
      <w:rFonts w:ascii="Times New Roman" w:hAnsi="Times New Roman"/>
      <w:sz w:val="24"/>
      <w:szCs w:val="24"/>
    </w:rPr>
  </w:style>
  <w:style w:type="paragraph" w:styleId="af5">
    <w:name w:val="header"/>
    <w:basedOn w:val="a"/>
    <w:link w:val="af6"/>
    <w:rsid w:val="00047B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rsid w:val="00047B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rsid w:val="00047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lang w:val="ru-RU" w:eastAsia="ru-RU" w:bidi="ar-SA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047B37"/>
    <w:rPr>
      <w:rFonts w:ascii="Arial" w:eastAsia="SimSun" w:hAnsi="Arial" w:cs="Times New Roman"/>
      <w:lang w:val="ru-RU" w:eastAsia="ru-RU" w:bidi="ar-SA"/>
    </w:rPr>
  </w:style>
  <w:style w:type="character" w:styleId="af7">
    <w:name w:val="Hyperlink"/>
    <w:basedOn w:val="a0"/>
    <w:rsid w:val="00047B37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047B3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8">
    <w:name w:val="Body Text Indent"/>
    <w:basedOn w:val="a"/>
    <w:link w:val="af9"/>
    <w:uiPriority w:val="99"/>
    <w:rsid w:val="00047B37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047B37"/>
    <w:rPr>
      <w:rFonts w:ascii="Calibri" w:eastAsia="Calibri" w:hAnsi="Calibri" w:cs="Times New Roman"/>
      <w:sz w:val="24"/>
      <w:szCs w:val="20"/>
      <w:lang w:val="ru-RU" w:eastAsia="ar-SA" w:bidi="ar-SA"/>
    </w:rPr>
  </w:style>
  <w:style w:type="table" w:styleId="afa">
    <w:name w:val="Table Grid"/>
    <w:basedOn w:val="a1"/>
    <w:rsid w:val="00047B3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Indent"/>
    <w:basedOn w:val="a"/>
    <w:rsid w:val="002832FE"/>
    <w:pPr>
      <w:widowControl w:val="0"/>
      <w:adjustRightInd w:val="0"/>
      <w:snapToGrid w:val="0"/>
      <w:spacing w:after="0" w:line="360" w:lineRule="atLeast"/>
      <w:ind w:firstLine="737"/>
      <w:jc w:val="both"/>
      <w:textAlignment w:val="baseline"/>
    </w:pPr>
    <w:rPr>
      <w:rFonts w:ascii="Bookman Old Style" w:eastAsia="Times New Roman" w:hAnsi="Bookman Old Style"/>
      <w:kern w:val="26"/>
      <w:sz w:val="26"/>
      <w:szCs w:val="20"/>
      <w:lang w:eastAsia="ru-RU"/>
    </w:rPr>
  </w:style>
  <w:style w:type="character" w:customStyle="1" w:styleId="af4">
    <w:name w:val="Обычный (веб) Знак"/>
    <w:link w:val="af3"/>
    <w:locked/>
    <w:rsid w:val="004741F0"/>
    <w:rPr>
      <w:rFonts w:ascii="Times New Roman" w:eastAsia="Calibri" w:hAnsi="Times New Roman" w:cs="Times New Roman"/>
      <w:sz w:val="24"/>
      <w:szCs w:val="24"/>
      <w:lang w:val="ru-RU" w:bidi="ar-SA"/>
    </w:rPr>
  </w:style>
  <w:style w:type="paragraph" w:styleId="afc">
    <w:name w:val="Body Text"/>
    <w:basedOn w:val="a"/>
    <w:link w:val="afd"/>
    <w:uiPriority w:val="99"/>
    <w:semiHidden/>
    <w:unhideWhenUsed/>
    <w:rsid w:val="003E412D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3E412D"/>
    <w:rPr>
      <w:rFonts w:ascii="Calibri" w:eastAsia="Calibri" w:hAnsi="Calibri" w:cs="Times New Roman"/>
      <w:lang w:val="ru-RU" w:bidi="ar-SA"/>
    </w:rPr>
  </w:style>
  <w:style w:type="character" w:customStyle="1" w:styleId="FontStyle19">
    <w:name w:val="Font Style19"/>
    <w:rsid w:val="003E412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2A3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e">
    <w:name w:val="Balloon Text"/>
    <w:basedOn w:val="a"/>
    <w:link w:val="aff"/>
    <w:uiPriority w:val="99"/>
    <w:semiHidden/>
    <w:unhideWhenUsed/>
    <w:rsid w:val="008C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8C77A1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846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6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46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8461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6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61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6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6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6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61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6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4618B"/>
    <w:rPr>
      <w:b/>
      <w:bCs/>
    </w:rPr>
  </w:style>
  <w:style w:type="character" w:styleId="a8">
    <w:name w:val="Emphasis"/>
    <w:uiPriority w:val="20"/>
    <w:qFormat/>
    <w:rsid w:val="00846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4618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6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18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6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618B"/>
    <w:rPr>
      <w:b/>
      <w:bCs/>
      <w:i/>
      <w:iCs/>
    </w:rPr>
  </w:style>
  <w:style w:type="character" w:styleId="ad">
    <w:name w:val="Subtle Emphasis"/>
    <w:uiPriority w:val="19"/>
    <w:qFormat/>
    <w:rsid w:val="0084618B"/>
    <w:rPr>
      <w:i/>
      <w:iCs/>
    </w:rPr>
  </w:style>
  <w:style w:type="character" w:styleId="ae">
    <w:name w:val="Intense Emphasis"/>
    <w:uiPriority w:val="21"/>
    <w:qFormat/>
    <w:rsid w:val="0084618B"/>
    <w:rPr>
      <w:b/>
      <w:bCs/>
    </w:rPr>
  </w:style>
  <w:style w:type="character" w:styleId="af">
    <w:name w:val="Subtle Reference"/>
    <w:uiPriority w:val="31"/>
    <w:qFormat/>
    <w:rsid w:val="0084618B"/>
    <w:rPr>
      <w:smallCaps/>
    </w:rPr>
  </w:style>
  <w:style w:type="character" w:styleId="af0">
    <w:name w:val="Intense Reference"/>
    <w:uiPriority w:val="32"/>
    <w:qFormat/>
    <w:rsid w:val="0084618B"/>
    <w:rPr>
      <w:smallCaps/>
      <w:spacing w:val="5"/>
      <w:u w:val="single"/>
    </w:rPr>
  </w:style>
  <w:style w:type="character" w:styleId="af1">
    <w:name w:val="Book Title"/>
    <w:uiPriority w:val="33"/>
    <w:qFormat/>
    <w:rsid w:val="008461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618B"/>
    <w:pPr>
      <w:outlineLvl w:val="9"/>
    </w:pPr>
  </w:style>
  <w:style w:type="paragraph" w:styleId="af3">
    <w:name w:val="Normal (Web)"/>
    <w:basedOn w:val="a"/>
    <w:uiPriority w:val="99"/>
    <w:semiHidden/>
    <w:rsid w:val="00047B37"/>
    <w:rPr>
      <w:rFonts w:ascii="Times New Roman" w:hAnsi="Times New Roman"/>
      <w:sz w:val="24"/>
      <w:szCs w:val="24"/>
    </w:rPr>
  </w:style>
  <w:style w:type="paragraph" w:styleId="af5">
    <w:name w:val="header"/>
    <w:basedOn w:val="a"/>
    <w:link w:val="af6"/>
    <w:rsid w:val="00047B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rsid w:val="00047B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47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lang w:val="ru-RU" w:eastAsia="ru-RU" w:bidi="ar-SA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047B37"/>
    <w:rPr>
      <w:rFonts w:ascii="Arial" w:eastAsia="SimSun" w:hAnsi="Arial" w:cs="Times New Roman"/>
      <w:lang w:val="ru-RU" w:eastAsia="ru-RU" w:bidi="ar-SA"/>
    </w:rPr>
  </w:style>
  <w:style w:type="character" w:styleId="af7">
    <w:name w:val="Hyperlink"/>
    <w:basedOn w:val="a0"/>
    <w:rsid w:val="00047B37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47B3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8">
    <w:name w:val="Body Text Indent"/>
    <w:basedOn w:val="a"/>
    <w:link w:val="af9"/>
    <w:uiPriority w:val="99"/>
    <w:rsid w:val="00047B37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047B37"/>
    <w:rPr>
      <w:rFonts w:ascii="Calibri" w:eastAsia="Calibri" w:hAnsi="Calibri" w:cs="Times New Roman"/>
      <w:sz w:val="24"/>
      <w:szCs w:val="20"/>
      <w:lang w:val="ru-RU" w:eastAsia="ar-SA" w:bidi="ar-SA"/>
    </w:rPr>
  </w:style>
  <w:style w:type="table" w:styleId="afa">
    <w:name w:val="Table Grid"/>
    <w:basedOn w:val="a1"/>
    <w:rsid w:val="00047B3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ltay-ust-koks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7837-3AAC-4C50-8657-99DB0BA6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9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155</cp:revision>
  <cp:lastPrinted>2017-12-22T08:14:00Z</cp:lastPrinted>
  <dcterms:created xsi:type="dcterms:W3CDTF">2013-12-03T11:04:00Z</dcterms:created>
  <dcterms:modified xsi:type="dcterms:W3CDTF">2017-12-22T08:22:00Z</dcterms:modified>
</cp:coreProperties>
</file>