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47" w:rsidRDefault="00382C66" w:rsidP="0047644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:rsidR="008534AA" w:rsidRPr="00CD371B" w:rsidRDefault="00382C66" w:rsidP="008534AA">
      <w:pPr>
        <w:pStyle w:val="ab"/>
        <w:jc w:val="center"/>
        <w:rPr>
          <w:b/>
        </w:rPr>
      </w:pPr>
      <w:r w:rsidRPr="00476447">
        <w:rPr>
          <w:rFonts w:eastAsia="Calibri"/>
          <w:b/>
          <w:lang w:eastAsia="en-US"/>
        </w:rPr>
        <w:t xml:space="preserve">о проведении, </w:t>
      </w:r>
      <w:r w:rsidR="004B5A72" w:rsidRPr="00476447">
        <w:rPr>
          <w:b/>
          <w:color w:val="000000"/>
        </w:rPr>
        <w:t>Администрацией М</w:t>
      </w:r>
      <w:r w:rsidR="004B5A72" w:rsidRPr="00476447">
        <w:rPr>
          <w:b/>
        </w:rPr>
        <w:t xml:space="preserve">униципального образования «Усть-Коксинский район» </w:t>
      </w:r>
      <w:r w:rsidRPr="00476447">
        <w:rPr>
          <w:rFonts w:eastAsia="Calibri"/>
          <w:b/>
          <w:lang w:eastAsia="en-US"/>
        </w:rPr>
        <w:t xml:space="preserve">Республики Алтай, аукциона, </w:t>
      </w:r>
      <w:r w:rsidRPr="00476447">
        <w:rPr>
          <w:rFonts w:eastAsia="Calibri"/>
          <w:b/>
          <w:bCs/>
          <w:color w:val="000000"/>
          <w:lang w:eastAsia="en-US"/>
        </w:rPr>
        <w:t xml:space="preserve">открытого по составу участникови по форме подачи заявок, </w:t>
      </w:r>
      <w:r w:rsidR="004B5A72" w:rsidRPr="00476447">
        <w:rPr>
          <w:rFonts w:eastAsia="Calibri"/>
          <w:b/>
          <w:lang w:eastAsia="en-US"/>
        </w:rPr>
        <w:t xml:space="preserve">по продаже </w:t>
      </w:r>
      <w:r w:rsidR="00476447" w:rsidRPr="00476447">
        <w:rPr>
          <w:b/>
        </w:rPr>
        <w:t xml:space="preserve">земельного участка, с кадастровым номером </w:t>
      </w:r>
      <w:r w:rsidR="008534AA" w:rsidRPr="00CD371B">
        <w:rPr>
          <w:rFonts w:eastAsia="Calibri"/>
          <w:b/>
          <w:lang w:eastAsia="en-US"/>
        </w:rPr>
        <w:t>04:08:082101:</w:t>
      </w:r>
      <w:r w:rsidR="008534AA">
        <w:rPr>
          <w:rFonts w:eastAsia="Calibri"/>
          <w:b/>
          <w:lang w:eastAsia="en-US"/>
        </w:rPr>
        <w:t>14</w:t>
      </w:r>
      <w:r w:rsidR="008534AA" w:rsidRPr="00CD371B">
        <w:rPr>
          <w:rFonts w:eastAsia="Calibri"/>
          <w:b/>
          <w:lang w:eastAsia="en-US"/>
        </w:rPr>
        <w:t xml:space="preserve">, </w:t>
      </w:r>
      <w:r w:rsidR="008534AA">
        <w:rPr>
          <w:rFonts w:eastAsia="Calibri"/>
          <w:b/>
          <w:lang w:eastAsia="en-US"/>
        </w:rPr>
        <w:t xml:space="preserve">адрес (описание </w:t>
      </w:r>
      <w:r w:rsidR="008534AA" w:rsidRPr="00CD371B">
        <w:rPr>
          <w:b/>
        </w:rPr>
        <w:t>местоположени</w:t>
      </w:r>
      <w:r w:rsidR="008534AA">
        <w:rPr>
          <w:b/>
        </w:rPr>
        <w:t>я)</w:t>
      </w:r>
      <w:r w:rsidR="008534AA" w:rsidRPr="00CD371B">
        <w:rPr>
          <w:b/>
        </w:rPr>
        <w:t xml:space="preserve">: Республика Алтай, Усть-Коксинский район, </w:t>
      </w:r>
      <w:proofErr w:type="spellStart"/>
      <w:r w:rsidR="008534AA" w:rsidRPr="00CD371B">
        <w:rPr>
          <w:b/>
        </w:rPr>
        <w:t>Катандинское</w:t>
      </w:r>
      <w:proofErr w:type="spellEnd"/>
      <w:r w:rsidR="008534AA" w:rsidRPr="00CD371B">
        <w:rPr>
          <w:b/>
        </w:rPr>
        <w:t xml:space="preserve"> сельское поселение</w:t>
      </w:r>
    </w:p>
    <w:p w:rsidR="00476447" w:rsidRDefault="00476447" w:rsidP="004764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B6" w:rsidRDefault="000873B6" w:rsidP="00476447">
      <w:pPr>
        <w:ind w:firstLine="708"/>
        <w:jc w:val="both"/>
        <w:rPr>
          <w:rFonts w:eastAsia="Calibri"/>
          <w:lang w:eastAsia="en-US"/>
        </w:rPr>
      </w:pPr>
    </w:p>
    <w:p w:rsidR="00476447" w:rsidRPr="00292BA0" w:rsidRDefault="000873B6" w:rsidP="000873B6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Форма аукциона и форма подачи предложений о цене: открытый аукцион по составу участников и по форме подачи предложений о размере рыночной стоимости земельного участка.</w:t>
      </w:r>
    </w:p>
    <w:p w:rsidR="00382C66" w:rsidRPr="00292BA0" w:rsidRDefault="00382C66" w:rsidP="000873B6">
      <w:pPr>
        <w:suppressAutoHyphens/>
        <w:ind w:firstLine="708"/>
        <w:jc w:val="both"/>
        <w:rPr>
          <w:rFonts w:eastAsia="Calibri"/>
          <w:lang w:eastAsia="ar-SA"/>
        </w:rPr>
      </w:pPr>
      <w:r w:rsidRPr="00292BA0">
        <w:rPr>
          <w:rFonts w:eastAsia="Calibri"/>
          <w:lang w:eastAsia="ar-SA"/>
        </w:rPr>
        <w:t xml:space="preserve">Организатор торгов: </w:t>
      </w:r>
      <w:r w:rsidR="009B5EB0" w:rsidRPr="00292BA0">
        <w:rPr>
          <w:color w:val="000000"/>
        </w:rPr>
        <w:t>Администрация М</w:t>
      </w:r>
      <w:r w:rsidR="009B5EB0" w:rsidRPr="00292BA0">
        <w:t xml:space="preserve">униципального образования «Усть-Коксинский район» </w:t>
      </w:r>
      <w:r w:rsidR="009B5EB0" w:rsidRPr="00292BA0">
        <w:rPr>
          <w:rFonts w:eastAsia="Calibri"/>
          <w:lang w:eastAsia="en-US"/>
        </w:rPr>
        <w:t>Республики Алтай.</w:t>
      </w:r>
    </w:p>
    <w:p w:rsidR="009B5EB0" w:rsidRPr="00292BA0" w:rsidRDefault="00E95563" w:rsidP="000873B6">
      <w:pPr>
        <w:jc w:val="both"/>
        <w:rPr>
          <w:rFonts w:eastAsia="Calibri"/>
          <w:lang w:eastAsia="ar-SA"/>
        </w:rPr>
      </w:pPr>
      <w:r w:rsidRPr="00292BA0">
        <w:rPr>
          <w:rFonts w:eastAsia="Calibri"/>
          <w:lang w:eastAsia="ar-SA"/>
        </w:rPr>
        <w:tab/>
      </w:r>
      <w:r w:rsidR="00382C66" w:rsidRPr="00292BA0">
        <w:rPr>
          <w:rFonts w:eastAsia="Calibri"/>
          <w:lang w:eastAsia="ar-SA"/>
        </w:rPr>
        <w:t xml:space="preserve">На основании </w:t>
      </w:r>
      <w:r w:rsidRPr="00292BA0">
        <w:rPr>
          <w:rFonts w:eastAsia="Calibri"/>
          <w:lang w:eastAsia="ar-SA"/>
        </w:rPr>
        <w:t>Постановл</w:t>
      </w:r>
      <w:r w:rsidR="009C60B1" w:rsidRPr="00292BA0">
        <w:rPr>
          <w:rFonts w:eastAsia="Calibri"/>
          <w:lang w:eastAsia="ar-SA"/>
        </w:rPr>
        <w:t>ения</w:t>
      </w:r>
      <w:r w:rsidR="0064090E">
        <w:rPr>
          <w:rFonts w:eastAsia="Calibri"/>
          <w:lang w:eastAsia="ar-SA"/>
        </w:rPr>
        <w:t xml:space="preserve"> </w:t>
      </w:r>
      <w:r w:rsidR="009B5EB0" w:rsidRPr="00292BA0">
        <w:rPr>
          <w:color w:val="000000"/>
        </w:rPr>
        <w:t>исполняющей обязанности Главы Администрации  М</w:t>
      </w:r>
      <w:r w:rsidR="009B5EB0" w:rsidRPr="00292BA0">
        <w:t>О «Усть-Коксинский район</w:t>
      </w:r>
      <w:r w:rsidR="001D281B" w:rsidRPr="00292BA0">
        <w:t xml:space="preserve">» от 22.11.2017 </w:t>
      </w:r>
      <w:r w:rsidR="000873B6" w:rsidRPr="00292BA0">
        <w:t xml:space="preserve">г. </w:t>
      </w:r>
      <w:r w:rsidR="001D281B" w:rsidRPr="00292BA0">
        <w:t>№ 940,</w:t>
      </w:r>
      <w:r w:rsidR="009B5EB0" w:rsidRPr="00292BA0">
        <w:rPr>
          <w:color w:val="000000"/>
        </w:rPr>
        <w:t xml:space="preserve">Администрация </w:t>
      </w:r>
      <w:r w:rsidR="003A520B" w:rsidRPr="00292BA0">
        <w:rPr>
          <w:color w:val="000000"/>
        </w:rPr>
        <w:t>МО</w:t>
      </w:r>
      <w:r w:rsidR="009B5EB0" w:rsidRPr="00292BA0">
        <w:t xml:space="preserve"> «Усть-Коксинский район» </w:t>
      </w:r>
      <w:r w:rsidR="009B5EB0" w:rsidRPr="00292BA0">
        <w:rPr>
          <w:rFonts w:eastAsia="Calibri"/>
          <w:lang w:eastAsia="en-US"/>
        </w:rPr>
        <w:t>Республики Алта</w:t>
      </w:r>
      <w:proofErr w:type="gramStart"/>
      <w:r w:rsidR="009B5EB0" w:rsidRPr="00292BA0">
        <w:rPr>
          <w:rFonts w:eastAsia="Calibri"/>
          <w:lang w:eastAsia="en-US"/>
        </w:rPr>
        <w:t>й</w:t>
      </w:r>
      <w:r w:rsidR="00382C66" w:rsidRPr="00292BA0">
        <w:rPr>
          <w:rFonts w:eastAsia="Calibri"/>
          <w:lang w:eastAsia="ar-SA"/>
        </w:rPr>
        <w:t>(</w:t>
      </w:r>
      <w:proofErr w:type="gramEnd"/>
      <w:r w:rsidR="00382C66" w:rsidRPr="00292BA0">
        <w:rPr>
          <w:rFonts w:eastAsia="Calibri"/>
          <w:lang w:eastAsia="ar-SA"/>
        </w:rPr>
        <w:t xml:space="preserve">далее - Организатор аукциона), проводит торги, в форме аукциона, </w:t>
      </w:r>
      <w:r w:rsidR="009B5EB0" w:rsidRPr="00292BA0">
        <w:rPr>
          <w:rFonts w:eastAsia="Calibri"/>
          <w:lang w:eastAsia="ar-SA"/>
        </w:rPr>
        <w:t>по продаже</w:t>
      </w:r>
      <w:r w:rsidR="000873B6" w:rsidRPr="00292BA0">
        <w:rPr>
          <w:rFonts w:eastAsia="Calibri"/>
          <w:lang w:eastAsia="ar-SA"/>
        </w:rPr>
        <w:t xml:space="preserve"> земельного</w:t>
      </w:r>
      <w:r w:rsidR="009B5EB0" w:rsidRPr="00292BA0">
        <w:rPr>
          <w:rFonts w:eastAsia="Calibri"/>
          <w:lang w:eastAsia="ar-SA"/>
        </w:rPr>
        <w:t xml:space="preserve"> участк</w:t>
      </w:r>
      <w:r w:rsidR="000873B6" w:rsidRPr="00292BA0">
        <w:rPr>
          <w:rFonts w:eastAsia="Calibri"/>
          <w:lang w:eastAsia="ar-SA"/>
        </w:rPr>
        <w:t>а</w:t>
      </w:r>
      <w:r w:rsidR="009B5EB0" w:rsidRPr="00292BA0">
        <w:rPr>
          <w:rFonts w:eastAsia="Calibri"/>
          <w:lang w:eastAsia="ar-SA"/>
        </w:rPr>
        <w:t>.</w:t>
      </w:r>
    </w:p>
    <w:p w:rsidR="000873B6" w:rsidRPr="00292BA0" w:rsidRDefault="00E95563" w:rsidP="000873B6">
      <w:pPr>
        <w:pStyle w:val="a6"/>
        <w:ind w:left="0" w:firstLine="709"/>
        <w:jc w:val="both"/>
      </w:pPr>
      <w:r w:rsidRPr="00292BA0">
        <w:rPr>
          <w:rFonts w:eastAsia="Calibri"/>
          <w:lang w:eastAsia="en-US"/>
        </w:rPr>
        <w:t xml:space="preserve">Дата и время проведения аукциона: </w:t>
      </w:r>
      <w:r w:rsidR="001D281B" w:rsidRPr="00292BA0">
        <w:t>25 декабря 2017 года,  в 15</w:t>
      </w:r>
      <w:r w:rsidR="001D281B" w:rsidRPr="00292BA0">
        <w:rPr>
          <w:vertAlign w:val="superscript"/>
        </w:rPr>
        <w:t xml:space="preserve">00 </w:t>
      </w:r>
      <w:r w:rsidR="001D281B" w:rsidRPr="00292BA0">
        <w:t>час</w:t>
      </w:r>
      <w:proofErr w:type="gramStart"/>
      <w:r w:rsidR="001D281B" w:rsidRPr="00292BA0">
        <w:t>..</w:t>
      </w:r>
      <w:proofErr w:type="gramEnd"/>
    </w:p>
    <w:p w:rsidR="00E95563" w:rsidRPr="00292BA0" w:rsidRDefault="000A2D09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292B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2B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2BA0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292BA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292BA0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292BA0">
        <w:rPr>
          <w:rFonts w:ascii="Times New Roman" w:hAnsi="Times New Roman" w:cs="Times New Roman"/>
          <w:sz w:val="24"/>
          <w:szCs w:val="24"/>
        </w:rPr>
        <w:t xml:space="preserve">, </w:t>
      </w:r>
      <w:r w:rsidR="00E95563" w:rsidRPr="00292BA0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Порядок проведения аукциона: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а) аукцион ведет аукционист;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б) аукцион начинается с оглашения, аукционистом, наименования, основных характеристик и начальной</w:t>
      </w:r>
      <w:r w:rsidR="006E2349" w:rsidRPr="00292BA0">
        <w:rPr>
          <w:rFonts w:eastAsia="Calibri"/>
          <w:bCs/>
          <w:lang w:eastAsia="en-US"/>
        </w:rPr>
        <w:t xml:space="preserve"> цены</w:t>
      </w:r>
      <w:r w:rsidRPr="00292BA0">
        <w:rPr>
          <w:rFonts w:eastAsia="Calibri"/>
          <w:bCs/>
          <w:lang w:eastAsia="en-US"/>
        </w:rPr>
        <w:t xml:space="preserve"> продажи земельного участка, «шага аукциона» и порядка проведения аукциона;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 аукционистом начальной цены  продажи земельного участка и каждой очередной цены продажи земельного участка;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0873B6" w:rsidRPr="00292BA0" w:rsidRDefault="000873B6" w:rsidP="000873B6">
      <w:pPr>
        <w:ind w:firstLine="709"/>
        <w:jc w:val="both"/>
        <w:rPr>
          <w:rFonts w:eastAsia="Calibri"/>
          <w:bCs/>
          <w:lang w:eastAsia="en-US"/>
        </w:rPr>
      </w:pPr>
      <w:r w:rsidRPr="00292BA0">
        <w:rPr>
          <w:rFonts w:eastAsia="Calibri"/>
          <w:bCs/>
          <w:lang w:eastAsia="en-US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 был назван аукционистом последним;</w:t>
      </w:r>
    </w:p>
    <w:p w:rsidR="000873B6" w:rsidRPr="00292BA0" w:rsidRDefault="000873B6" w:rsidP="000873B6">
      <w:pPr>
        <w:ind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bCs/>
          <w:lang w:eastAsia="en-US"/>
        </w:rPr>
        <w:t xml:space="preserve">е) по завершении торгов аукционист объявляет о продаже земельного участка, называет цену  продажи земельного участка и номер карточки победителя аукциона.  </w:t>
      </w:r>
    </w:p>
    <w:p w:rsidR="00A06AED" w:rsidRPr="00292BA0" w:rsidRDefault="000873B6" w:rsidP="000873B6">
      <w:pPr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ab/>
      </w:r>
      <w:r w:rsidR="0048400D" w:rsidRPr="00292BA0">
        <w:rPr>
          <w:rFonts w:eastAsia="Calibri"/>
          <w:lang w:eastAsia="en-US"/>
        </w:rPr>
        <w:t xml:space="preserve">Предмет аукциона: </w:t>
      </w:r>
    </w:p>
    <w:p w:rsidR="006C3727" w:rsidRPr="00292BA0" w:rsidRDefault="000873B6" w:rsidP="004764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Продажа земельного участка, </w:t>
      </w:r>
      <w:r w:rsidR="006C3727" w:rsidRPr="00292BA0">
        <w:rPr>
          <w:rFonts w:ascii="Times New Roman" w:hAnsi="Times New Roman" w:cs="Times New Roman"/>
          <w:sz w:val="24"/>
          <w:szCs w:val="24"/>
        </w:rPr>
        <w:t>с кадастровым номером 04:08:082101:14,</w:t>
      </w:r>
      <w:r w:rsidR="006C3727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адрес (описание </w:t>
      </w:r>
      <w:r w:rsidR="006C3727" w:rsidRPr="00292BA0">
        <w:rPr>
          <w:rFonts w:ascii="Times New Roman" w:hAnsi="Times New Roman" w:cs="Times New Roman"/>
          <w:sz w:val="24"/>
          <w:szCs w:val="24"/>
        </w:rPr>
        <w:t xml:space="preserve">местоположения): Республика Алтай, Усть-Коксинский район, </w:t>
      </w:r>
      <w:proofErr w:type="spellStart"/>
      <w:r w:rsidR="006C3727" w:rsidRPr="00292BA0">
        <w:rPr>
          <w:rFonts w:ascii="Times New Roman" w:hAnsi="Times New Roman" w:cs="Times New Roman"/>
          <w:sz w:val="24"/>
          <w:szCs w:val="24"/>
        </w:rPr>
        <w:t>Катандинское</w:t>
      </w:r>
      <w:proofErr w:type="spellEnd"/>
      <w:r w:rsidR="006C3727" w:rsidRPr="00292BA0">
        <w:rPr>
          <w:rFonts w:ascii="Times New Roman" w:hAnsi="Times New Roman" w:cs="Times New Roman"/>
          <w:sz w:val="24"/>
          <w:szCs w:val="24"/>
        </w:rPr>
        <w:t xml:space="preserve"> сельское поселение, площадью 4000 кв.м., из категории земель особо охраняемых территорий и объектов, с разрешённым использованием: для природно-познавательного туризма.</w:t>
      </w:r>
    </w:p>
    <w:p w:rsidR="00382C66" w:rsidRPr="00292BA0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земельный участок –</w:t>
      </w:r>
      <w:r w:rsidR="00EA5E75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государственная </w:t>
      </w:r>
      <w:r w:rsidR="000873B6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неразграниченная </w:t>
      </w:r>
      <w:r w:rsidR="00EA5E75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292BA0" w:rsidRDefault="006258C3" w:rsidP="00476447">
      <w:pPr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ab/>
      </w:r>
      <w:r w:rsidR="00382C66" w:rsidRPr="00292BA0">
        <w:rPr>
          <w:rFonts w:eastAsia="Calibri"/>
          <w:lang w:eastAsia="en-US"/>
        </w:rPr>
        <w:t>Ограничения (обременения) земельных участков – нет.</w:t>
      </w:r>
      <w:r w:rsidR="00382C66" w:rsidRPr="00292BA0">
        <w:rPr>
          <w:rFonts w:eastAsia="Calibri"/>
          <w:lang w:eastAsia="en-US"/>
        </w:rPr>
        <w:tab/>
      </w:r>
    </w:p>
    <w:p w:rsidR="00382C66" w:rsidRPr="00292BA0" w:rsidRDefault="00AD630A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Необходимость в технологическом присоединени</w:t>
      </w:r>
      <w:r w:rsidR="008F14BD">
        <w:rPr>
          <w:rFonts w:eastAsia="Calibri"/>
          <w:lang w:eastAsia="en-US"/>
        </w:rPr>
        <w:t>и</w:t>
      </w:r>
      <w:r w:rsidRPr="00292BA0">
        <w:rPr>
          <w:rFonts w:eastAsia="Calibri"/>
          <w:lang w:eastAsia="en-US"/>
        </w:rPr>
        <w:t xml:space="preserve"> к электрическим</w:t>
      </w:r>
      <w:r w:rsidR="0064090E">
        <w:rPr>
          <w:rFonts w:eastAsia="Calibri"/>
          <w:lang w:eastAsia="en-US"/>
        </w:rPr>
        <w:t xml:space="preserve"> </w:t>
      </w:r>
      <w:r w:rsidRPr="00292BA0">
        <w:rPr>
          <w:rFonts w:eastAsia="Calibri"/>
          <w:lang w:eastAsia="en-US"/>
        </w:rPr>
        <w:t>сетям отсутствует.</w:t>
      </w:r>
    </w:p>
    <w:p w:rsidR="00B654C5" w:rsidRPr="00292BA0" w:rsidRDefault="00B654C5" w:rsidP="00B654C5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Начальная цена аукциона (</w:t>
      </w:r>
      <w:r w:rsidRPr="00292BA0">
        <w:t>рыночная стоимость земельного участка</w:t>
      </w:r>
      <w:r w:rsidRPr="00292BA0">
        <w:rPr>
          <w:rFonts w:eastAsia="Calibri"/>
          <w:lang w:eastAsia="en-US"/>
        </w:rPr>
        <w:t xml:space="preserve">): </w:t>
      </w:r>
      <w:r w:rsidR="006C3727" w:rsidRPr="00292BA0">
        <w:t>111000 (сто одиннадцать тысяч) рублей</w:t>
      </w:r>
      <w:r w:rsidRPr="00292BA0">
        <w:rPr>
          <w:rFonts w:eastAsia="Calibri"/>
          <w:lang w:eastAsia="en-US"/>
        </w:rPr>
        <w:t>без  НДС.</w:t>
      </w:r>
    </w:p>
    <w:p w:rsidR="006C3727" w:rsidRPr="00292BA0" w:rsidRDefault="00382C66" w:rsidP="006C3727">
      <w:pPr>
        <w:pStyle w:val="a6"/>
        <w:ind w:left="0" w:firstLine="709"/>
        <w:jc w:val="both"/>
      </w:pPr>
      <w:r w:rsidRPr="00292BA0">
        <w:rPr>
          <w:rFonts w:eastAsia="Calibri"/>
          <w:lang w:eastAsia="en-US"/>
        </w:rPr>
        <w:t>Шаг аукциона</w:t>
      </w:r>
      <w:r w:rsidR="004B7BD2" w:rsidRPr="00292BA0">
        <w:rPr>
          <w:rFonts w:eastAsia="Calibri"/>
          <w:lang w:eastAsia="en-US"/>
        </w:rPr>
        <w:t>, в размере</w:t>
      </w:r>
      <w:r w:rsidRPr="00292BA0">
        <w:rPr>
          <w:rFonts w:eastAsia="Calibri"/>
          <w:lang w:eastAsia="en-US"/>
        </w:rPr>
        <w:t xml:space="preserve"> 3% начальной цены </w:t>
      </w:r>
      <w:r w:rsidR="004B7BD2" w:rsidRPr="00292BA0">
        <w:rPr>
          <w:rFonts w:eastAsia="Calibri"/>
          <w:lang w:eastAsia="en-US"/>
        </w:rPr>
        <w:t>пре</w:t>
      </w:r>
      <w:r w:rsidR="00B654C5" w:rsidRPr="00292BA0">
        <w:rPr>
          <w:rFonts w:eastAsia="Calibri"/>
          <w:lang w:eastAsia="en-US"/>
        </w:rPr>
        <w:t>дмета</w:t>
      </w:r>
      <w:r w:rsidR="004B7BD2" w:rsidRPr="00292BA0">
        <w:rPr>
          <w:rFonts w:eastAsia="Calibri"/>
          <w:lang w:eastAsia="en-US"/>
        </w:rPr>
        <w:t xml:space="preserve"> аукциона,составляет</w:t>
      </w:r>
      <w:r w:rsidR="006C3727" w:rsidRPr="00292BA0">
        <w:t>3330 (три тысячи триста) рублей.</w:t>
      </w:r>
    </w:p>
    <w:p w:rsidR="006C3727" w:rsidRPr="00292BA0" w:rsidRDefault="00382C66" w:rsidP="006C3727">
      <w:pPr>
        <w:pStyle w:val="a6"/>
        <w:ind w:left="0" w:firstLine="709"/>
        <w:jc w:val="both"/>
      </w:pPr>
      <w:r w:rsidRPr="00292BA0">
        <w:rPr>
          <w:rFonts w:eastAsia="Calibri"/>
          <w:lang w:eastAsia="en-US"/>
        </w:rPr>
        <w:lastRenderedPageBreak/>
        <w:t>Задаток</w:t>
      </w:r>
      <w:r w:rsidR="004B7BD2" w:rsidRPr="00292BA0">
        <w:rPr>
          <w:rFonts w:eastAsia="Calibri"/>
          <w:lang w:eastAsia="en-US"/>
        </w:rPr>
        <w:t>, в размере</w:t>
      </w:r>
      <w:r w:rsidRPr="00292BA0">
        <w:rPr>
          <w:rFonts w:eastAsia="Calibri"/>
          <w:lang w:eastAsia="en-US"/>
        </w:rPr>
        <w:t xml:space="preserve"> 20% </w:t>
      </w:r>
      <w:r w:rsidR="004B7BD2" w:rsidRPr="00292BA0">
        <w:rPr>
          <w:rFonts w:eastAsia="Calibri"/>
          <w:lang w:eastAsia="en-US"/>
        </w:rPr>
        <w:t>начальной цены предмет</w:t>
      </w:r>
      <w:r w:rsidR="00B654C5" w:rsidRPr="00292BA0">
        <w:rPr>
          <w:rFonts w:eastAsia="Calibri"/>
          <w:lang w:eastAsia="en-US"/>
        </w:rPr>
        <w:t>а</w:t>
      </w:r>
      <w:r w:rsidR="004B7BD2" w:rsidRPr="00292BA0">
        <w:rPr>
          <w:rFonts w:eastAsia="Calibri"/>
          <w:lang w:eastAsia="en-US"/>
        </w:rPr>
        <w:t xml:space="preserve"> аукциона, составляет</w:t>
      </w:r>
      <w:r w:rsidR="006C3727" w:rsidRPr="00292BA0">
        <w:t xml:space="preserve">22200 (двадцать две тысячи двести) рублей. </w:t>
      </w:r>
    </w:p>
    <w:p w:rsidR="007948A2" w:rsidRPr="00292BA0" w:rsidRDefault="00382C66" w:rsidP="006C3727">
      <w:pPr>
        <w:pStyle w:val="a6"/>
        <w:ind w:left="0" w:firstLine="709"/>
        <w:jc w:val="both"/>
      </w:pPr>
      <w:r w:rsidRPr="00292BA0">
        <w:rPr>
          <w:rFonts w:eastAsia="Calibri"/>
          <w:lang w:eastAsia="en-US"/>
        </w:rPr>
        <w:t>Адрес места при</w:t>
      </w:r>
      <w:r w:rsidR="00C26DA5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ма заявок</w:t>
      </w:r>
      <w:r w:rsidR="00C26DA5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с прилагаемыми документами: </w:t>
      </w:r>
      <w:r w:rsidR="00C26DA5" w:rsidRPr="00292BA0">
        <w:rPr>
          <w:bCs/>
        </w:rPr>
        <w:t xml:space="preserve">Россия,  Республика  Алтай,  Усть-Коксинский район,  </w:t>
      </w:r>
      <w:proofErr w:type="gramStart"/>
      <w:r w:rsidR="00C85E20" w:rsidRPr="00292BA0">
        <w:t>с</w:t>
      </w:r>
      <w:proofErr w:type="gramEnd"/>
      <w:r w:rsidR="00C85E20" w:rsidRPr="00292BA0">
        <w:t xml:space="preserve">. </w:t>
      </w:r>
      <w:proofErr w:type="gramStart"/>
      <w:r w:rsidR="00C85E20" w:rsidRPr="00292BA0">
        <w:t>Усть-Кокса</w:t>
      </w:r>
      <w:proofErr w:type="gramEnd"/>
      <w:r w:rsidR="00C85E20" w:rsidRPr="00292BA0">
        <w:t xml:space="preserve">, ул. </w:t>
      </w:r>
      <w:proofErr w:type="spellStart"/>
      <w:r w:rsidR="00C85E20" w:rsidRPr="00292BA0">
        <w:t>Харитошкина</w:t>
      </w:r>
      <w:proofErr w:type="spellEnd"/>
      <w:r w:rsidR="00C85E20" w:rsidRPr="00292BA0">
        <w:t xml:space="preserve">, </w:t>
      </w:r>
      <w:r w:rsidR="007948A2" w:rsidRPr="00292BA0">
        <w:t>6, отдел по земельным отношениям Администрации МО «Усть-Коксинский район».</w:t>
      </w:r>
    </w:p>
    <w:p w:rsidR="00C85E20" w:rsidRPr="00292BA0" w:rsidRDefault="00F378C2" w:rsidP="00292BA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Заявки подаются</w:t>
      </w:r>
      <w:r w:rsidR="00292BA0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письменном виде</w:t>
      </w:r>
      <w:proofErr w:type="gramStart"/>
      <w:r w:rsidR="00AA1D9F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22BF7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="00A22BF7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о адресу:</w:t>
      </w:r>
      <w:r w:rsidR="00A22BF7" w:rsidRPr="00292BA0">
        <w:rPr>
          <w:rFonts w:ascii="Times New Roman" w:hAnsi="Times New Roman" w:cs="Times New Roman"/>
          <w:sz w:val="24"/>
          <w:szCs w:val="24"/>
        </w:rPr>
        <w:t xml:space="preserve"> Республика Алтай, Усть-Коксинский район, с. Усть-Кокса, ул. </w:t>
      </w:r>
      <w:proofErr w:type="spellStart"/>
      <w:r w:rsidR="00A22BF7" w:rsidRPr="00292BA0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A22BF7" w:rsidRPr="00292BA0">
        <w:rPr>
          <w:rFonts w:ascii="Times New Roman" w:hAnsi="Times New Roman" w:cs="Times New Roman"/>
          <w:sz w:val="24"/>
          <w:szCs w:val="24"/>
        </w:rPr>
        <w:t>, 6, отдел по земельным отношениям Администрации МО «Усть-Коксинский район»</w:t>
      </w:r>
      <w:r w:rsidR="00131F1D" w:rsidRPr="00292BA0">
        <w:rPr>
          <w:rFonts w:ascii="Times New Roman" w:hAnsi="Times New Roman" w:cs="Times New Roman"/>
          <w:sz w:val="24"/>
          <w:szCs w:val="24"/>
        </w:rPr>
        <w:t xml:space="preserve">, </w:t>
      </w:r>
      <w:r w:rsidR="00AA1D9F" w:rsidRPr="00292BA0">
        <w:rPr>
          <w:rFonts w:ascii="Times New Roman" w:hAnsi="Times New Roman" w:cs="Times New Roman"/>
          <w:sz w:val="24"/>
          <w:szCs w:val="24"/>
        </w:rPr>
        <w:t>либо в форме электронных документов</w:t>
      </w:r>
      <w:r w:rsidR="00292BA0" w:rsidRPr="00292BA0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«Интернет»: на адрес электронной почты – </w:t>
      </w:r>
      <w:proofErr w:type="spellStart"/>
      <w:r w:rsidR="00292BA0" w:rsidRPr="00292BA0">
        <w:rPr>
          <w:rFonts w:ascii="Times New Roman" w:hAnsi="Times New Roman" w:cs="Times New Roman"/>
          <w:sz w:val="24"/>
          <w:szCs w:val="24"/>
          <w:lang w:val="en-US"/>
        </w:rPr>
        <w:t>zemkoksa</w:t>
      </w:r>
      <w:proofErr w:type="spellEnd"/>
      <w:r w:rsidR="00292BA0" w:rsidRPr="00292BA0">
        <w:rPr>
          <w:rFonts w:ascii="Times New Roman" w:hAnsi="Times New Roman" w:cs="Times New Roman"/>
          <w:sz w:val="24"/>
          <w:szCs w:val="24"/>
        </w:rPr>
        <w:t>@</w:t>
      </w:r>
      <w:r w:rsidR="00292BA0" w:rsidRPr="00292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92BA0" w:rsidRPr="00292B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BA0" w:rsidRPr="00292B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2BA0" w:rsidRPr="00292BA0">
        <w:rPr>
          <w:rFonts w:ascii="Times New Roman" w:hAnsi="Times New Roman" w:cs="Times New Roman"/>
          <w:sz w:val="24"/>
          <w:szCs w:val="24"/>
        </w:rPr>
        <w:t>,</w:t>
      </w:r>
      <w:r w:rsidR="00AA1D9F" w:rsidRPr="00292BA0">
        <w:rPr>
          <w:rFonts w:ascii="Times New Roman" w:hAnsi="Times New Roman" w:cs="Times New Roman"/>
          <w:sz w:val="24"/>
          <w:szCs w:val="24"/>
        </w:rPr>
        <w:t xml:space="preserve"> либо пода</w:t>
      </w:r>
      <w:r w:rsidR="007948A2" w:rsidRPr="00292BA0">
        <w:rPr>
          <w:rFonts w:ascii="Times New Roman" w:hAnsi="Times New Roman" w:cs="Times New Roman"/>
          <w:sz w:val="24"/>
          <w:szCs w:val="24"/>
        </w:rPr>
        <w:t>ю</w:t>
      </w:r>
      <w:r w:rsidR="00AA1D9F" w:rsidRPr="00292BA0">
        <w:rPr>
          <w:rFonts w:ascii="Times New Roman" w:hAnsi="Times New Roman" w:cs="Times New Roman"/>
          <w:sz w:val="24"/>
          <w:szCs w:val="24"/>
        </w:rPr>
        <w:t>тся в МФЦ</w:t>
      </w:r>
      <w:proofErr w:type="gramStart"/>
      <w:r w:rsidR="00AA1D9F" w:rsidRPr="00292BA0">
        <w:rPr>
          <w:rFonts w:ascii="Times New Roman" w:hAnsi="Times New Roman" w:cs="Times New Roman"/>
          <w:sz w:val="24"/>
          <w:szCs w:val="24"/>
        </w:rPr>
        <w:t>,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о установленной форме</w:t>
      </w:r>
      <w:r w:rsidR="00131F1D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654C5" w:rsidRPr="00292BA0" w:rsidRDefault="00F378C2" w:rsidP="00B654C5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Дат</w:t>
      </w:r>
      <w:r w:rsidR="006E2349" w:rsidRPr="00292BA0">
        <w:rPr>
          <w:rFonts w:eastAsia="Calibri"/>
          <w:lang w:eastAsia="en-US"/>
        </w:rPr>
        <w:t xml:space="preserve">а </w:t>
      </w:r>
      <w:r w:rsidR="00B115E6" w:rsidRPr="00292BA0">
        <w:rPr>
          <w:rFonts w:eastAsia="Calibri"/>
          <w:lang w:eastAsia="en-US"/>
        </w:rPr>
        <w:t xml:space="preserve">и время </w:t>
      </w:r>
      <w:r w:rsidRPr="00292BA0">
        <w:rPr>
          <w:rFonts w:eastAsia="Calibri"/>
          <w:lang w:eastAsia="en-US"/>
        </w:rPr>
        <w:t>начала</w:t>
      </w:r>
      <w:r w:rsidR="00B654C5" w:rsidRPr="00292BA0">
        <w:rPr>
          <w:rFonts w:eastAsia="Calibri"/>
          <w:lang w:eastAsia="en-US"/>
        </w:rPr>
        <w:t xml:space="preserve"> и окончания</w:t>
      </w:r>
      <w:r w:rsidRPr="00292BA0">
        <w:rPr>
          <w:rFonts w:eastAsia="Calibri"/>
          <w:lang w:eastAsia="en-US"/>
        </w:rPr>
        <w:t xml:space="preserve"> приёма заявок, с прилагаемыми документами: </w:t>
      </w:r>
      <w:r w:rsidR="00F0589A" w:rsidRPr="00292BA0">
        <w:t>с 23 ноября 2017 г. до 18 декабря 2017 года, с 9</w:t>
      </w:r>
      <w:r w:rsidR="00F0589A" w:rsidRPr="00292BA0">
        <w:rPr>
          <w:vertAlign w:val="superscript"/>
        </w:rPr>
        <w:t>00</w:t>
      </w:r>
      <w:r w:rsidR="00F0589A" w:rsidRPr="00292BA0">
        <w:t xml:space="preserve"> час до 13</w:t>
      </w:r>
      <w:r w:rsidR="00F0589A" w:rsidRPr="00292BA0">
        <w:rPr>
          <w:vertAlign w:val="superscript"/>
        </w:rPr>
        <w:t>00</w:t>
      </w:r>
      <w:r w:rsidR="00C24E57" w:rsidRPr="00292BA0">
        <w:rPr>
          <w:rFonts w:eastAsia="Calibri"/>
          <w:lang w:eastAsia="en-US"/>
        </w:rPr>
        <w:t>еж</w:t>
      </w:r>
      <w:r w:rsidR="00541D32" w:rsidRPr="00292BA0">
        <w:rPr>
          <w:rFonts w:eastAsia="Calibri"/>
          <w:lang w:eastAsia="en-US"/>
        </w:rPr>
        <w:t>е</w:t>
      </w:r>
      <w:r w:rsidR="00C24E57" w:rsidRPr="00292BA0">
        <w:rPr>
          <w:rFonts w:eastAsia="Calibri"/>
          <w:lang w:eastAsia="en-US"/>
        </w:rPr>
        <w:t>дневно</w:t>
      </w:r>
      <w:r w:rsidR="00B115E6" w:rsidRPr="00292BA0">
        <w:rPr>
          <w:rFonts w:eastAsia="Calibri"/>
          <w:lang w:eastAsia="en-US"/>
        </w:rPr>
        <w:t>, кроме субботы, воскресенья и праздничных дней.</w:t>
      </w:r>
    </w:p>
    <w:p w:rsidR="00382C66" w:rsidRPr="00292BA0" w:rsidRDefault="00382C66" w:rsidP="00B654C5">
      <w:pPr>
        <w:pStyle w:val="a6"/>
        <w:ind w:left="0" w:firstLine="709"/>
        <w:jc w:val="both"/>
      </w:pPr>
      <w:r w:rsidRPr="00292BA0">
        <w:rPr>
          <w:rFonts w:eastAsia="Calibri"/>
          <w:lang w:eastAsia="en-US"/>
        </w:rPr>
        <w:t>Перечень документов, представляемых претендентами для участия в аукционе:</w:t>
      </w:r>
    </w:p>
    <w:p w:rsidR="00382C66" w:rsidRPr="00292BA0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Один претендент имеет право подать только одну заявку для участия в торгах.</w:t>
      </w:r>
    </w:p>
    <w:p w:rsidR="00382C66" w:rsidRPr="00292BA0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Физическое лицо</w:t>
      </w:r>
      <w:r w:rsidR="001C3323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при подаче заявки</w:t>
      </w:r>
      <w:r w:rsidR="001C3323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292BA0" w:rsidRDefault="00EA5E75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Одновременно с заявкой</w:t>
      </w:r>
      <w:r w:rsidR="00671C71" w:rsidRPr="00292BA0">
        <w:rPr>
          <w:rFonts w:eastAsia="Calibri"/>
          <w:lang w:eastAsia="en-US"/>
        </w:rPr>
        <w:t>,</w:t>
      </w:r>
      <w:r w:rsidR="00382C66" w:rsidRPr="00292BA0">
        <w:rPr>
          <w:rFonts w:eastAsia="Calibri"/>
          <w:lang w:eastAsia="en-US"/>
        </w:rPr>
        <w:t xml:space="preserve"> установленной форм</w:t>
      </w:r>
      <w:r w:rsidRPr="00292BA0">
        <w:rPr>
          <w:rFonts w:eastAsia="Calibri"/>
          <w:lang w:eastAsia="en-US"/>
        </w:rPr>
        <w:t>ы</w:t>
      </w:r>
      <w:r w:rsidR="00671C71" w:rsidRPr="00292BA0">
        <w:rPr>
          <w:rFonts w:eastAsia="Calibri"/>
          <w:lang w:eastAsia="en-US"/>
        </w:rPr>
        <w:t>,  с указанием реквизита счёт</w:t>
      </w:r>
      <w:r w:rsidR="00382C66" w:rsidRPr="00292BA0">
        <w:rPr>
          <w:rFonts w:eastAsia="Calibri"/>
          <w:lang w:eastAsia="en-US"/>
        </w:rPr>
        <w:t>а для возврата задатка</w:t>
      </w:r>
      <w:r w:rsidR="00671C71" w:rsidRPr="00292BA0">
        <w:rPr>
          <w:rFonts w:eastAsia="Calibri"/>
          <w:lang w:eastAsia="en-US"/>
        </w:rPr>
        <w:t>,</w:t>
      </w:r>
      <w:r w:rsidR="00382C66" w:rsidRPr="00292BA0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292BA0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292BA0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292BA0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3) документы, </w:t>
      </w:r>
      <w:r w:rsidR="0068278B" w:rsidRPr="00292BA0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292BA0">
        <w:rPr>
          <w:rFonts w:eastAsia="Calibri"/>
          <w:lang w:eastAsia="en-US"/>
        </w:rPr>
        <w:t>.</w:t>
      </w:r>
    </w:p>
    <w:p w:rsidR="00382C66" w:rsidRPr="00292BA0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Дата</w:t>
      </w:r>
      <w:r w:rsidR="00AA1D9F" w:rsidRPr="00292BA0">
        <w:rPr>
          <w:rFonts w:eastAsia="Calibri"/>
          <w:lang w:eastAsia="en-US"/>
        </w:rPr>
        <w:t xml:space="preserve"> и время</w:t>
      </w:r>
      <w:r w:rsidRPr="00292BA0">
        <w:rPr>
          <w:rFonts w:eastAsia="Calibri"/>
          <w:lang w:eastAsia="en-US"/>
        </w:rPr>
        <w:t xml:space="preserve"> рассмотрения заявок</w:t>
      </w:r>
      <w:r w:rsidR="00671C71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64090E">
        <w:rPr>
          <w:rFonts w:eastAsia="Calibri"/>
          <w:lang w:eastAsia="en-US"/>
        </w:rPr>
        <w:t xml:space="preserve"> </w:t>
      </w:r>
      <w:r w:rsidR="00131F1D" w:rsidRPr="00292BA0">
        <w:t>1</w:t>
      </w:r>
      <w:r w:rsidR="00F0589A" w:rsidRPr="00292BA0">
        <w:t>9</w:t>
      </w:r>
      <w:r w:rsidR="0064090E">
        <w:t xml:space="preserve"> </w:t>
      </w:r>
      <w:r w:rsidR="00F0589A" w:rsidRPr="00292BA0">
        <w:t>декабря</w:t>
      </w:r>
      <w:r w:rsidR="0064090E">
        <w:t xml:space="preserve"> </w:t>
      </w:r>
      <w:r w:rsidR="007948A2" w:rsidRPr="00292BA0">
        <w:t>2017 года</w:t>
      </w:r>
      <w:r w:rsidR="00AA1D9F" w:rsidRPr="00292BA0">
        <w:t>,</w:t>
      </w:r>
      <w:r w:rsidR="0064090E">
        <w:t xml:space="preserve"> </w:t>
      </w:r>
      <w:r w:rsidR="00AA1D9F" w:rsidRPr="00292BA0">
        <w:rPr>
          <w:rFonts w:eastAsia="Calibri"/>
          <w:lang w:eastAsia="en-US"/>
        </w:rPr>
        <w:t xml:space="preserve">в </w:t>
      </w:r>
      <w:r w:rsidR="00F0589A" w:rsidRPr="00292BA0">
        <w:rPr>
          <w:rFonts w:eastAsia="Calibri"/>
          <w:lang w:eastAsia="en-US"/>
        </w:rPr>
        <w:t>10</w:t>
      </w:r>
      <w:r w:rsidR="00AA1D9F" w:rsidRPr="00292BA0">
        <w:rPr>
          <w:rFonts w:eastAsia="Calibri"/>
          <w:vertAlign w:val="superscript"/>
          <w:lang w:eastAsia="en-US"/>
        </w:rPr>
        <w:t>00</w:t>
      </w:r>
      <w:r w:rsidR="00AA1D9F" w:rsidRPr="00292BA0">
        <w:rPr>
          <w:rFonts w:eastAsia="Calibri"/>
          <w:lang w:eastAsia="en-US"/>
        </w:rPr>
        <w:t xml:space="preserve"> часов.</w:t>
      </w:r>
    </w:p>
    <w:p w:rsidR="00F0589A" w:rsidRPr="00292BA0" w:rsidRDefault="00382C66" w:rsidP="00476447">
      <w:pPr>
        <w:ind w:firstLine="708"/>
        <w:jc w:val="both"/>
      </w:pPr>
      <w:r w:rsidRPr="00292BA0">
        <w:rPr>
          <w:rFonts w:eastAsia="Calibri"/>
          <w:lang w:eastAsia="en-US"/>
        </w:rPr>
        <w:t xml:space="preserve">Сроки, порядок внесения и возвращения задатка: претендент вносит задаток </w:t>
      </w:r>
      <w:r w:rsidR="009441C9" w:rsidRPr="00292BA0">
        <w:rPr>
          <w:rFonts w:eastAsia="Calibri"/>
          <w:lang w:eastAsia="en-US"/>
        </w:rPr>
        <w:t>после</w:t>
      </w:r>
      <w:r w:rsidRPr="00292BA0">
        <w:rPr>
          <w:rFonts w:eastAsia="Calibri"/>
          <w:lang w:eastAsia="en-US"/>
        </w:rPr>
        <w:t xml:space="preserve"> опубликования информационного сообщения и</w:t>
      </w:r>
      <w:r w:rsidR="00EE5ABC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не позднее срока окончания при</w:t>
      </w:r>
      <w:r w:rsidR="00671C71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ма заявок на участие в аукционе. Срок внесения задатка</w:t>
      </w:r>
      <w:r w:rsidR="00513964" w:rsidRPr="00292BA0">
        <w:rPr>
          <w:rFonts w:eastAsia="Calibri"/>
          <w:lang w:eastAsia="en-US"/>
        </w:rPr>
        <w:t>:</w:t>
      </w:r>
      <w:r w:rsidR="00EE5ABC" w:rsidRPr="00292BA0">
        <w:t>с</w:t>
      </w:r>
      <w:r w:rsidR="00F0589A" w:rsidRPr="00292BA0">
        <w:t xml:space="preserve"> 23 ноября 2017 г.до 18 декабря 2017 года.</w:t>
      </w:r>
    </w:p>
    <w:p w:rsidR="00382C66" w:rsidRPr="00292BA0" w:rsidRDefault="00F0589A" w:rsidP="00476447">
      <w:pPr>
        <w:ind w:firstLine="708"/>
        <w:jc w:val="both"/>
        <w:rPr>
          <w:rFonts w:eastAsia="Calibri"/>
          <w:lang w:eastAsia="en-US"/>
        </w:rPr>
      </w:pPr>
      <w:r w:rsidRPr="00292BA0">
        <w:t>Д</w:t>
      </w:r>
      <w:r w:rsidR="00382C66" w:rsidRPr="00292BA0">
        <w:rPr>
          <w:rFonts w:eastAsia="Calibri"/>
          <w:lang w:eastAsia="en-US"/>
        </w:rPr>
        <w:t>окументом</w:t>
      </w:r>
      <w:r w:rsidR="0068278B" w:rsidRPr="00292BA0">
        <w:rPr>
          <w:rFonts w:eastAsia="Calibri"/>
          <w:lang w:eastAsia="en-US"/>
        </w:rPr>
        <w:t xml:space="preserve">, </w:t>
      </w:r>
      <w:r w:rsidR="00382C66" w:rsidRPr="00292BA0">
        <w:rPr>
          <w:rFonts w:eastAsia="Calibri"/>
          <w:lang w:eastAsia="en-US"/>
        </w:rPr>
        <w:t>подтверждающим поступление задатка на сч</w:t>
      </w:r>
      <w:r w:rsidR="00EE5ABC" w:rsidRPr="00292BA0">
        <w:rPr>
          <w:rFonts w:eastAsia="Calibri"/>
          <w:lang w:eastAsia="en-US"/>
        </w:rPr>
        <w:t>ё</w:t>
      </w:r>
      <w:r w:rsidR="00382C66" w:rsidRPr="00292BA0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 w:rsidRPr="00292BA0">
        <w:rPr>
          <w:rFonts w:eastAsia="Calibri"/>
          <w:lang w:eastAsia="en-US"/>
        </w:rPr>
        <w:t>ё</w:t>
      </w:r>
      <w:r w:rsidR="00382C66" w:rsidRPr="00292BA0">
        <w:rPr>
          <w:rFonts w:eastAsia="Calibri"/>
          <w:lang w:eastAsia="en-US"/>
        </w:rPr>
        <w:t>та</w:t>
      </w:r>
      <w:r w:rsidR="00F52974" w:rsidRPr="00292BA0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292BA0">
        <w:rPr>
          <w:rFonts w:eastAsia="Calibri"/>
          <w:lang w:eastAsia="en-US"/>
        </w:rPr>
        <w:t xml:space="preserve">. </w:t>
      </w:r>
    </w:p>
    <w:p w:rsidR="002D6F99" w:rsidRPr="00292BA0" w:rsidRDefault="002D6F99" w:rsidP="00476447">
      <w:pPr>
        <w:pStyle w:val="ab"/>
        <w:ind w:firstLine="708"/>
        <w:jc w:val="both"/>
      </w:pPr>
      <w:r w:rsidRPr="00292BA0">
        <w:t xml:space="preserve">Реквизиты </w:t>
      </w:r>
      <w:r w:rsidR="007948A2" w:rsidRPr="00292BA0">
        <w:t>счёта</w:t>
      </w:r>
      <w:r w:rsidRPr="00292BA0">
        <w:t>, по учёту средств во временное распоряжение, на который должен быть перечислен задаток:</w:t>
      </w:r>
    </w:p>
    <w:p w:rsidR="002D6F99" w:rsidRPr="00292BA0" w:rsidRDefault="004B180C" w:rsidP="00476447">
      <w:pPr>
        <w:jc w:val="both"/>
      </w:pPr>
      <w:r w:rsidRPr="00292BA0">
        <w:tab/>
      </w:r>
      <w:r w:rsidR="005812B0" w:rsidRPr="00292BA0">
        <w:t>УФК по Республике Алтай (Отдел № 3, Администрация МО «Усть-Коксинский район» Республики Алтай л/с 05773004420)</w:t>
      </w:r>
      <w:r w:rsidRPr="00292BA0">
        <w:t>,</w:t>
      </w:r>
      <w:r w:rsidR="005812B0" w:rsidRPr="00292BA0">
        <w:t xml:space="preserve"> ИНН: 0406004214</w:t>
      </w:r>
      <w:r w:rsidRPr="00292BA0">
        <w:t>,</w:t>
      </w:r>
      <w:r w:rsidR="005812B0" w:rsidRPr="00292BA0">
        <w:t xml:space="preserve"> КПП: 040601001</w:t>
      </w:r>
      <w:r w:rsidRPr="00292BA0">
        <w:t>,</w:t>
      </w:r>
      <w:r w:rsidR="005812B0" w:rsidRPr="00292BA0">
        <w:t xml:space="preserve"> Расч</w:t>
      </w:r>
      <w:r w:rsidRPr="00292BA0">
        <w:t>ё</w:t>
      </w:r>
      <w:r w:rsidR="005812B0" w:rsidRPr="00292BA0">
        <w:t>тный счет: 40302810700003000014</w:t>
      </w:r>
      <w:r w:rsidRPr="00292BA0">
        <w:t>,</w:t>
      </w:r>
      <w:r w:rsidR="003A520B" w:rsidRPr="00292BA0">
        <w:t xml:space="preserve">Банк получателя: </w:t>
      </w:r>
      <w:r w:rsidR="005812B0" w:rsidRPr="00292BA0">
        <w:t>Отделение - НБ Республики Алтай г. Горно-Алтайск</w:t>
      </w:r>
      <w:r w:rsidRPr="00292BA0">
        <w:t>,</w:t>
      </w:r>
      <w:r w:rsidR="005812B0" w:rsidRPr="00292BA0">
        <w:t xml:space="preserve"> БИК 048405001</w:t>
      </w:r>
      <w:r w:rsidRPr="00292BA0">
        <w:t xml:space="preserve">.Назначение платежа: задаток для участия в аукционе </w:t>
      </w:r>
      <w:r w:rsidR="00F52974" w:rsidRPr="00292BA0">
        <w:rPr>
          <w:rFonts w:eastAsia="Calibri"/>
          <w:lang w:eastAsia="en-US"/>
        </w:rPr>
        <w:t xml:space="preserve">по продаже </w:t>
      </w:r>
      <w:r w:rsidR="00A936D9" w:rsidRPr="00292BA0">
        <w:rPr>
          <w:rFonts w:eastAsia="Calibri"/>
          <w:lang w:eastAsia="en-US"/>
        </w:rPr>
        <w:t>земельного участка</w:t>
      </w:r>
      <w:r w:rsidRPr="00292BA0">
        <w:t>.</w:t>
      </w:r>
    </w:p>
    <w:p w:rsidR="00382C66" w:rsidRPr="00292BA0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На указанный сч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ма документов для участия в аукционе.</w:t>
      </w:r>
    </w:p>
    <w:p w:rsidR="006541C5" w:rsidRPr="00292BA0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Задаток возвращается на сч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292BA0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а) лицам</w:t>
      </w:r>
      <w:r w:rsidR="002E47F7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Pr="00292BA0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>ма заявок на участие в ау</w:t>
      </w:r>
      <w:r w:rsidR="00AA76A4" w:rsidRPr="00292BA0">
        <w:rPr>
          <w:rFonts w:eastAsia="Calibri"/>
          <w:lang w:eastAsia="en-US"/>
        </w:rPr>
        <w:t>к</w:t>
      </w:r>
      <w:r w:rsidRPr="00292BA0">
        <w:rPr>
          <w:rFonts w:eastAsia="Calibri"/>
          <w:lang w:eastAsia="en-US"/>
        </w:rPr>
        <w:t>ционе;</w:t>
      </w:r>
    </w:p>
    <w:p w:rsidR="00342AC1" w:rsidRPr="00292BA0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в) заявителям, отозвавшим заявку</w:t>
      </w:r>
      <w:r w:rsidR="004B180C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на участие в аукционе</w:t>
      </w:r>
      <w:r w:rsidR="004B180C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до дня окончания срока при</w:t>
      </w:r>
      <w:r w:rsidR="007C29D0" w:rsidRPr="00292BA0">
        <w:rPr>
          <w:rFonts w:eastAsia="Calibri"/>
          <w:lang w:eastAsia="en-US"/>
        </w:rPr>
        <w:t>ё</w:t>
      </w:r>
      <w:r w:rsidRPr="00292BA0"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 w:rsidRPr="00292BA0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 w:rsidRPr="00292BA0">
        <w:rPr>
          <w:rFonts w:eastAsia="Calibri"/>
          <w:lang w:eastAsia="en-US"/>
        </w:rPr>
        <w:t>,</w:t>
      </w:r>
      <w:r w:rsidR="00342AC1" w:rsidRPr="00292BA0">
        <w:rPr>
          <w:rFonts w:eastAsia="Calibri"/>
          <w:lang w:eastAsia="en-US"/>
        </w:rPr>
        <w:t xml:space="preserve"> заявителем</w:t>
      </w:r>
      <w:r w:rsidR="004B180C" w:rsidRPr="00292BA0">
        <w:rPr>
          <w:rFonts w:eastAsia="Calibri"/>
          <w:lang w:eastAsia="en-US"/>
        </w:rPr>
        <w:t>,</w:t>
      </w:r>
      <w:r w:rsidR="00342AC1" w:rsidRPr="00292BA0">
        <w:rPr>
          <w:rFonts w:eastAsia="Calibri"/>
          <w:lang w:eastAsia="en-US"/>
        </w:rPr>
        <w:t xml:space="preserve"> позднее дня окончания срока при</w:t>
      </w:r>
      <w:r w:rsidR="007C29D0" w:rsidRPr="00292BA0">
        <w:rPr>
          <w:rFonts w:eastAsia="Calibri"/>
          <w:lang w:eastAsia="en-US"/>
        </w:rPr>
        <w:t>ё</w:t>
      </w:r>
      <w:r w:rsidR="00342AC1" w:rsidRPr="00292BA0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Pr="00292BA0" w:rsidRDefault="00342AC1" w:rsidP="00476447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г) участникам аукциона – в течени</w:t>
      </w:r>
      <w:proofErr w:type="gramStart"/>
      <w:r w:rsidRPr="00292BA0">
        <w:rPr>
          <w:rFonts w:eastAsia="Calibri"/>
          <w:lang w:eastAsia="en-US"/>
        </w:rPr>
        <w:t>и</w:t>
      </w:r>
      <w:proofErr w:type="gramEnd"/>
      <w:r w:rsidRPr="00292BA0">
        <w:rPr>
          <w:rFonts w:eastAsia="Calibri"/>
          <w:lang w:eastAsia="en-US"/>
        </w:rPr>
        <w:t xml:space="preserve"> 3-х дней со дня принятия</w:t>
      </w:r>
      <w:r w:rsidR="007C29D0" w:rsidRPr="00292BA0">
        <w:rPr>
          <w:rFonts w:eastAsia="Calibri"/>
          <w:lang w:eastAsia="en-US"/>
        </w:rPr>
        <w:t>,</w:t>
      </w:r>
      <w:r w:rsidR="004B180C" w:rsidRPr="00292BA0">
        <w:rPr>
          <w:rFonts w:eastAsia="Calibri"/>
          <w:lang w:eastAsia="en-US"/>
        </w:rPr>
        <w:t>О</w:t>
      </w:r>
      <w:r w:rsidRPr="00292BA0">
        <w:rPr>
          <w:rFonts w:eastAsia="Calibri"/>
          <w:lang w:eastAsia="en-US"/>
        </w:rPr>
        <w:t>рганизатором аукциона</w:t>
      </w:r>
      <w:r w:rsidR="007C29D0" w:rsidRPr="00292BA0">
        <w:rPr>
          <w:rFonts w:eastAsia="Calibri"/>
          <w:lang w:eastAsia="en-US"/>
        </w:rPr>
        <w:t>,</w:t>
      </w:r>
      <w:r w:rsidRPr="00292BA0"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lastRenderedPageBreak/>
        <w:t xml:space="preserve">Задаток, внесённый лицом, признанным победителем аукциона, задаток, внесённый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</w:t>
      </w:r>
      <w:proofErr w:type="gramStart"/>
      <w:r w:rsidRPr="00292BA0">
        <w:rPr>
          <w:rFonts w:eastAsia="Calibri"/>
          <w:lang w:eastAsia="en-US"/>
        </w:rPr>
        <w:t xml:space="preserve">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  <w:proofErr w:type="gramEnd"/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Иные сведения:</w:t>
      </w:r>
    </w:p>
    <w:p w:rsidR="00F52974" w:rsidRPr="00292BA0" w:rsidRDefault="00F52974" w:rsidP="00F52974">
      <w:pPr>
        <w:ind w:firstLine="708"/>
        <w:jc w:val="both"/>
      </w:pPr>
      <w:r w:rsidRPr="00292BA0">
        <w:rPr>
          <w:rFonts w:eastAsia="Calibri"/>
          <w:lang w:eastAsia="en-US"/>
        </w:rPr>
        <w:t xml:space="preserve">По </w:t>
      </w:r>
      <w:r w:rsidRPr="00292BA0">
        <w:t>последнему предложению о цене предмета аукциона, определяется цена, приобретаемого, в собственность, земельного участка.</w:t>
      </w:r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t>Победителем аукциона признается участник аукциона, предложивший наибольшую цену за земельный участок</w:t>
      </w:r>
      <w:r w:rsidRPr="00292BA0">
        <w:rPr>
          <w:rFonts w:eastAsia="Calibri"/>
          <w:lang w:eastAsia="en-US"/>
        </w:rPr>
        <w:t xml:space="preserve">. </w:t>
      </w:r>
      <w:proofErr w:type="gramStart"/>
      <w:r w:rsidRPr="00292BA0">
        <w:rPr>
          <w:rFonts w:eastAsia="Calibri"/>
          <w:lang w:eastAsia="en-US"/>
        </w:rPr>
        <w:t xml:space="preserve">При заключении договора купли-продажи земельного участка, находящегося в государственной или муниципальной собственности, приобретённого на аукционе по продаже земельного участка, стоимость земельного участка определяется по результатам аукциона или в размере начальной цены предмета аукциона -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 </w:t>
      </w:r>
      <w:proofErr w:type="gramEnd"/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Условия и сроки внесения платы за покупку земельного участка (с учётом внесённого задатка): безналичным расчётом, в течение 10 банковских дней, с момента подписания договора </w:t>
      </w:r>
      <w:r w:rsidR="00B55F0A" w:rsidRPr="00292BA0">
        <w:rPr>
          <w:rFonts w:eastAsia="Calibri"/>
          <w:lang w:eastAsia="en-US"/>
        </w:rPr>
        <w:t>купли-продажи</w:t>
      </w:r>
      <w:r w:rsidRPr="00292BA0">
        <w:rPr>
          <w:rFonts w:eastAsia="Calibri"/>
          <w:lang w:eastAsia="en-US"/>
        </w:rPr>
        <w:t xml:space="preserve">.  </w:t>
      </w:r>
    </w:p>
    <w:p w:rsidR="00F52974" w:rsidRPr="00292BA0" w:rsidRDefault="00F52974" w:rsidP="00F52974">
      <w:pPr>
        <w:ind w:firstLine="720"/>
        <w:jc w:val="both"/>
      </w:pPr>
      <w:r w:rsidRPr="00292BA0">
        <w:rPr>
          <w:rFonts w:eastAsia="Calibri"/>
          <w:lang w:eastAsia="en-US"/>
        </w:rPr>
        <w:t xml:space="preserve">Реквизиты счёта </w:t>
      </w:r>
      <w:r w:rsidRPr="00292BA0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292BA0">
        <w:rPr>
          <w:bCs/>
          <w:color w:val="000000"/>
          <w:spacing w:val="-9"/>
        </w:rPr>
        <w:t xml:space="preserve">ИНН: </w:t>
      </w:r>
      <w:r w:rsidRPr="00292BA0">
        <w:rPr>
          <w:color w:val="000000"/>
          <w:spacing w:val="-9"/>
        </w:rPr>
        <w:t xml:space="preserve">0406004214, </w:t>
      </w:r>
      <w:r w:rsidRPr="00292BA0">
        <w:rPr>
          <w:bCs/>
          <w:color w:val="000000"/>
          <w:spacing w:val="-9"/>
        </w:rPr>
        <w:t xml:space="preserve">КПП: </w:t>
      </w:r>
      <w:r w:rsidRPr="00292BA0">
        <w:rPr>
          <w:color w:val="000000"/>
          <w:spacing w:val="-9"/>
        </w:rPr>
        <w:t>040601001,</w:t>
      </w:r>
      <w:r w:rsidRPr="00292BA0">
        <w:rPr>
          <w:bCs/>
          <w:color w:val="000000"/>
          <w:spacing w:val="-9"/>
        </w:rPr>
        <w:t xml:space="preserve">СЧЕТ: </w:t>
      </w:r>
      <w:r w:rsidRPr="00292BA0">
        <w:rPr>
          <w:color w:val="000000"/>
          <w:spacing w:val="-9"/>
        </w:rPr>
        <w:t xml:space="preserve">4010 1810 5000 0001 0000, </w:t>
      </w:r>
      <w:r w:rsidRPr="00292BA0">
        <w:rPr>
          <w:bCs/>
          <w:color w:val="000000"/>
          <w:spacing w:val="-9"/>
        </w:rPr>
        <w:t>Банк:</w:t>
      </w:r>
      <w:r w:rsidRPr="00292BA0">
        <w:rPr>
          <w:color w:val="000000"/>
          <w:spacing w:val="-9"/>
        </w:rPr>
        <w:t xml:space="preserve"> Отделение - НБ Республики Алтай г. Горно-Алтайск,</w:t>
      </w:r>
      <w:r w:rsidRPr="00292BA0">
        <w:rPr>
          <w:bCs/>
          <w:color w:val="000000"/>
          <w:spacing w:val="-9"/>
        </w:rPr>
        <w:t xml:space="preserve"> БИК:</w:t>
      </w:r>
      <w:r w:rsidRPr="00292BA0">
        <w:rPr>
          <w:color w:val="000000"/>
          <w:spacing w:val="-9"/>
        </w:rPr>
        <w:t xml:space="preserve"> 048405001,</w:t>
      </w:r>
      <w:r w:rsidRPr="00292BA0">
        <w:rPr>
          <w:bCs/>
          <w:color w:val="000000"/>
          <w:spacing w:val="-9"/>
        </w:rPr>
        <w:t xml:space="preserve"> ОКТМО:</w:t>
      </w:r>
      <w:r w:rsidRPr="00292BA0">
        <w:rPr>
          <w:color w:val="000000"/>
          <w:spacing w:val="-9"/>
        </w:rPr>
        <w:t xml:space="preserve">  84640475,</w:t>
      </w:r>
      <w:r w:rsidRPr="00292BA0">
        <w:rPr>
          <w:bCs/>
        </w:rPr>
        <w:t>КБК: 011 114 06013 10 0000 430.</w:t>
      </w:r>
      <w:r w:rsidRPr="00292BA0">
        <w:rPr>
          <w:color w:val="000000"/>
        </w:rPr>
        <w:t xml:space="preserve"> Наименование платежа: д</w:t>
      </w:r>
      <w:r w:rsidRPr="00292BA0">
        <w:t xml:space="preserve">оходы от продажи земельных участков. </w:t>
      </w:r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Срок заключения договора купли-продажи по результатам аукциона: не ранее, чем через  10 дней,  со дня размещения информации о результатах аукциона.</w:t>
      </w:r>
    </w:p>
    <w:p w:rsidR="00F52974" w:rsidRPr="00292BA0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>Проект договора купли-продажи земельного участка прилагается к извещению.</w:t>
      </w:r>
    </w:p>
    <w:p w:rsidR="00F52974" w:rsidRPr="00292BA0" w:rsidRDefault="00F52974" w:rsidP="00F52974">
      <w:pPr>
        <w:pStyle w:val="ab"/>
        <w:ind w:firstLine="709"/>
        <w:jc w:val="both"/>
        <w:rPr>
          <w:rFonts w:eastAsia="Calibri"/>
          <w:spacing w:val="-3"/>
          <w:lang w:eastAsia="en-US"/>
        </w:rPr>
      </w:pPr>
      <w:r w:rsidRPr="00292BA0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292BA0">
        <w:rPr>
          <w:rFonts w:eastAsia="Calibri"/>
          <w:lang w:eastAsia="en-US"/>
        </w:rPr>
        <w:t>ии ау</w:t>
      </w:r>
      <w:proofErr w:type="gramEnd"/>
      <w:r w:rsidRPr="00292BA0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292BA0">
        <w:rPr>
          <w:rFonts w:eastAsia="Calibri"/>
          <w:lang w:eastAsia="en-US"/>
        </w:rPr>
        <w:t>ии ау</w:t>
      </w:r>
      <w:proofErr w:type="gramEnd"/>
      <w:r w:rsidRPr="00292BA0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8" w:history="1">
        <w:r w:rsidRPr="00292BA0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292BA0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292BA0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292BA0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292BA0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292BA0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292BA0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292BA0">
        <w:rPr>
          <w:rFonts w:eastAsia="Calibri"/>
          <w:lang w:eastAsia="en-US"/>
        </w:rPr>
        <w:t xml:space="preserve"> и на о</w:t>
      </w:r>
      <w:r w:rsidRPr="00292BA0">
        <w:t xml:space="preserve">фициальном сайте районной администрации - </w:t>
      </w:r>
      <w:hyperlink r:id="rId9" w:history="1">
        <w:r w:rsidRPr="00292BA0">
          <w:rPr>
            <w:rStyle w:val="a3"/>
            <w:color w:val="auto"/>
            <w:u w:val="none"/>
            <w:lang w:val="en-US"/>
          </w:rPr>
          <w:t>altay</w:t>
        </w:r>
        <w:r w:rsidRPr="00292BA0">
          <w:rPr>
            <w:rStyle w:val="a3"/>
            <w:color w:val="auto"/>
            <w:u w:val="none"/>
          </w:rPr>
          <w:t>-</w:t>
        </w:r>
        <w:proofErr w:type="spellStart"/>
        <w:r w:rsidRPr="00292BA0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292BA0">
          <w:rPr>
            <w:rStyle w:val="a3"/>
            <w:color w:val="auto"/>
            <w:u w:val="none"/>
          </w:rPr>
          <w:t>-</w:t>
        </w:r>
        <w:r w:rsidRPr="00292BA0">
          <w:rPr>
            <w:rStyle w:val="a3"/>
            <w:color w:val="auto"/>
            <w:u w:val="none"/>
            <w:lang w:val="en-US"/>
          </w:rPr>
          <w:t>koksa</w:t>
        </w:r>
        <w:r w:rsidRPr="00292BA0">
          <w:rPr>
            <w:rStyle w:val="a3"/>
            <w:color w:val="auto"/>
            <w:u w:val="none"/>
          </w:rPr>
          <w:t>.</w:t>
        </w:r>
        <w:proofErr w:type="spellStart"/>
        <w:r w:rsidRPr="00292BA0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292BA0">
        <w:rPr>
          <w:rStyle w:val="a3"/>
          <w:color w:val="auto"/>
          <w:u w:val="none"/>
        </w:rPr>
        <w:t xml:space="preserve">, </w:t>
      </w:r>
      <w:r w:rsidRPr="00292BA0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292BA0">
        <w:rPr>
          <w:rFonts w:eastAsia="Calibri"/>
          <w:spacing w:val="-3"/>
          <w:lang w:eastAsia="en-US"/>
        </w:rPr>
        <w:t>ии ау</w:t>
      </w:r>
      <w:proofErr w:type="gramEnd"/>
      <w:r w:rsidRPr="00292BA0">
        <w:rPr>
          <w:rFonts w:eastAsia="Calibri"/>
          <w:spacing w:val="-3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292BA0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292B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292B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292B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292B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292B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292BA0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292BA0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292BA0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292BA0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292BA0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25 декабря</w:t>
      </w:r>
      <w:r w:rsidR="007948A2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аукциона.</w:t>
      </w:r>
    </w:p>
    <w:p w:rsidR="00322CA4" w:rsidRPr="00292BA0" w:rsidRDefault="00322CA4" w:rsidP="00476447">
      <w:pPr>
        <w:jc w:val="both"/>
      </w:pPr>
      <w:r w:rsidRPr="00292BA0">
        <w:rPr>
          <w:rFonts w:eastAsia="Calibri"/>
          <w:lang w:eastAsia="en-US"/>
        </w:rPr>
        <w:tab/>
      </w:r>
      <w:r w:rsidR="003A520B" w:rsidRPr="00292BA0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292BA0">
        <w:t>отдел по земельным отношениям Администрации МО «Усть-Коксинский район»</w:t>
      </w:r>
      <w:proofErr w:type="gramStart"/>
      <w:r w:rsidR="007948A2" w:rsidRPr="00292BA0">
        <w:t>,</w:t>
      </w:r>
      <w:r w:rsidRPr="00292BA0">
        <w:rPr>
          <w:rFonts w:eastAsia="Calibri"/>
          <w:bCs/>
          <w:lang w:eastAsia="en-US"/>
        </w:rPr>
        <w:t>с</w:t>
      </w:r>
      <w:proofErr w:type="gramEnd"/>
      <w:r w:rsidRPr="00292BA0">
        <w:rPr>
          <w:rFonts w:eastAsia="Calibri"/>
          <w:bCs/>
          <w:lang w:eastAsia="en-US"/>
        </w:rPr>
        <w:t>. Усть-Кокса,</w:t>
      </w:r>
      <w:r w:rsidRPr="00292BA0">
        <w:t xml:space="preserve"> ул. </w:t>
      </w:r>
      <w:proofErr w:type="spellStart"/>
      <w:r w:rsidRPr="00292BA0">
        <w:t>Харитошкина</w:t>
      </w:r>
      <w:proofErr w:type="spellEnd"/>
      <w:r w:rsidRPr="00292BA0">
        <w:t xml:space="preserve">, </w:t>
      </w:r>
      <w:r w:rsidR="007948A2" w:rsidRPr="00292BA0">
        <w:t>6</w:t>
      </w:r>
      <w:r w:rsidRPr="00292BA0">
        <w:t>.</w:t>
      </w:r>
    </w:p>
    <w:p w:rsidR="00322CA4" w:rsidRPr="00292BA0" w:rsidRDefault="00322CA4" w:rsidP="00476447">
      <w:pPr>
        <w:jc w:val="both"/>
      </w:pPr>
    </w:p>
    <w:p w:rsidR="00322CA4" w:rsidRPr="007948A2" w:rsidRDefault="00322CA4" w:rsidP="00476447">
      <w:pPr>
        <w:jc w:val="both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30128">
        <w:t>КУПЛИ-ПРОДАЖИ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НАХОДЯЩЕГОСЯ</w:t>
      </w:r>
      <w:proofErr w:type="gramEnd"/>
      <w:r>
        <w:rPr>
          <w:rFonts w:ascii="Times New Roman" w:hAnsi="Times New Roman" w:cs="Times New Roman"/>
        </w:rPr>
        <w:t xml:space="preserve">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F97A90" w:rsidP="00476447">
      <w:proofErr w:type="gramStart"/>
      <w:r w:rsidRPr="00231CF5">
        <w:t>с</w:t>
      </w:r>
      <w:proofErr w:type="gramEnd"/>
      <w:r w:rsidRPr="00231CF5">
        <w:t xml:space="preserve">. </w:t>
      </w:r>
      <w:proofErr w:type="gramStart"/>
      <w:r w:rsidRPr="00231CF5">
        <w:t>Усть-Кокса</w:t>
      </w:r>
      <w:proofErr w:type="gramEnd"/>
      <w:r w:rsidRPr="00231CF5">
        <w:t xml:space="preserve">    от «___» ________________ 201</w:t>
      </w:r>
      <w:r>
        <w:t>7</w:t>
      </w:r>
      <w:r w:rsidRPr="00231CF5">
        <w:t xml:space="preserve"> г.                    №_______</w:t>
      </w:r>
    </w:p>
    <w:p w:rsidR="00F97A90" w:rsidRPr="00231CF5" w:rsidRDefault="00F97A90" w:rsidP="00476447"/>
    <w:p w:rsidR="00541D32" w:rsidRDefault="00BF00AC" w:rsidP="00476447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="00F97A90" w:rsidRPr="00A857BA">
        <w:t xml:space="preserve">Администрация Муниципального Образования (МО) «Усть-Коксинский район» Республики Алтай, действующая за МО «Усть-Коксинский район» Республики </w:t>
      </w:r>
      <w:r w:rsidR="00F97A90" w:rsidRPr="00A857BA">
        <w:lastRenderedPageBreak/>
        <w:t>Алтай</w:t>
      </w:r>
      <w:proofErr w:type="gramStart"/>
      <w:r w:rsidR="00F97A90" w:rsidRPr="00A857BA">
        <w:t>,</w:t>
      </w:r>
      <w:r w:rsidR="00F97A90" w:rsidRPr="00A857BA">
        <w:rPr>
          <w:bCs/>
        </w:rPr>
        <w:t>з</w:t>
      </w:r>
      <w:proofErr w:type="gramEnd"/>
      <w:r w:rsidR="00F97A90" w:rsidRPr="00A857BA">
        <w:rPr>
          <w:bCs/>
        </w:rPr>
        <w:t xml:space="preserve">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исполняющей обязанности Главы 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F97A90" w:rsidRPr="0072349C">
        <w:rPr>
          <w:rFonts w:eastAsiaTheme="minorHAnsi"/>
          <w:lang w:eastAsia="en-US"/>
        </w:rPr>
        <w:t xml:space="preserve">абз.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</w:t>
      </w:r>
      <w:proofErr w:type="gramStart"/>
      <w:r w:rsidR="00F97A90" w:rsidRPr="0072349C">
        <w:rPr>
          <w:rFonts w:eastAsiaTheme="minorHAnsi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F97A90" w:rsidRPr="0072349C">
        <w:rPr>
          <w:rFonts w:eastAsiaTheme="minorHAnsi"/>
          <w:lang w:eastAsia="en-US"/>
        </w:rPr>
        <w:t>Протоколом</w:t>
      </w:r>
      <w:r w:rsidR="00130128">
        <w:rPr>
          <w:rFonts w:eastAsiaTheme="minorHAnsi"/>
          <w:lang w:eastAsia="en-US"/>
        </w:rPr>
        <w:t xml:space="preserve"> от ________________</w:t>
      </w:r>
      <w:r>
        <w:rPr>
          <w:rFonts w:eastAsiaTheme="minorHAnsi"/>
          <w:lang w:eastAsia="en-US"/>
        </w:rPr>
        <w:t xml:space="preserve">2017 г. № </w:t>
      </w:r>
      <w:r w:rsidR="00130128">
        <w:rPr>
          <w:rFonts w:eastAsiaTheme="minorHAnsi"/>
          <w:lang w:eastAsia="en-US"/>
        </w:rPr>
        <w:t>____</w:t>
      </w:r>
      <w:r w:rsidR="00F97A90" w:rsidRPr="0072349C">
        <w:rPr>
          <w:rFonts w:eastAsiaTheme="minorHAnsi"/>
          <w:lang w:eastAsia="en-US"/>
        </w:rPr>
        <w:t>о результатах аукциона по</w:t>
      </w:r>
      <w:r w:rsidRPr="0072349C">
        <w:rPr>
          <w:rFonts w:eastAsiaTheme="minorHAnsi"/>
          <w:lang w:eastAsia="en-US"/>
        </w:rPr>
        <w:t>продаже</w:t>
      </w:r>
      <w:proofErr w:type="gramEnd"/>
      <w:r w:rsidRPr="0072349C">
        <w:rPr>
          <w:rFonts w:eastAsiaTheme="minorHAnsi"/>
          <w:lang w:eastAsia="en-US"/>
        </w:rPr>
        <w:t xml:space="preserve"> </w:t>
      </w:r>
      <w:r w:rsidR="00130128">
        <w:t>земельного</w:t>
      </w:r>
      <w:r w:rsidRPr="00DC061E">
        <w:t xml:space="preserve"> участк</w:t>
      </w:r>
      <w:r w:rsidR="00130128">
        <w:t>а</w:t>
      </w:r>
      <w:r w:rsidRPr="00DC061E">
        <w:t>, находящ</w:t>
      </w:r>
      <w:r w:rsidR="00130128"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="00F97A90" w:rsidRPr="0072349C">
        <w:rPr>
          <w:rFonts w:eastAsiaTheme="minorHAnsi"/>
          <w:lang w:eastAsia="en-US"/>
        </w:rPr>
        <w:t xml:space="preserve">, именуемая, в дальнейшем, </w:t>
      </w:r>
      <w:r w:rsidR="00130128">
        <w:rPr>
          <w:rFonts w:eastAsiaTheme="minorHAnsi"/>
          <w:bCs/>
          <w:lang w:eastAsia="en-US"/>
        </w:rPr>
        <w:t>Продавец</w:t>
      </w:r>
      <w:r w:rsidR="00F97A90" w:rsidRPr="0072349C">
        <w:rPr>
          <w:rFonts w:eastAsiaTheme="minorHAnsi"/>
          <w:bCs/>
          <w:lang w:eastAsia="en-US"/>
        </w:rPr>
        <w:t>, с одной стороны,</w:t>
      </w:r>
    </w:p>
    <w:p w:rsidR="00F97A90" w:rsidRPr="0072349C" w:rsidRDefault="00F97A90" w:rsidP="00476447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="00130128"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41D32" w:rsidRPr="00130128" w:rsidRDefault="00541D32" w:rsidP="00476447">
      <w:pPr>
        <w:ind w:firstLine="709"/>
        <w:jc w:val="both"/>
        <w:rPr>
          <w:bCs/>
        </w:rPr>
      </w:pPr>
    </w:p>
    <w:p w:rsidR="00541D32" w:rsidRPr="00130128" w:rsidRDefault="00541D32" w:rsidP="00476447">
      <w:pPr>
        <w:suppressAutoHyphens/>
        <w:jc w:val="center"/>
        <w:outlineLvl w:val="0"/>
        <w:rPr>
          <w:rFonts w:eastAsia="Calibri"/>
          <w:lang w:eastAsia="ar-SA"/>
        </w:rPr>
      </w:pPr>
      <w:r w:rsidRPr="00130128">
        <w:rPr>
          <w:rFonts w:eastAsia="Calibri"/>
          <w:lang w:eastAsia="ar-SA"/>
        </w:rPr>
        <w:t>1. Предмет Договора</w:t>
      </w:r>
    </w:p>
    <w:p w:rsidR="00541D32" w:rsidRPr="00130128" w:rsidRDefault="00541D32" w:rsidP="00476447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292BA0" w:rsidRPr="00292BA0" w:rsidRDefault="00541D32" w:rsidP="00292BA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="00130128" w:rsidRPr="00292BA0">
        <w:rPr>
          <w:rFonts w:ascii="Times New Roman" w:hAnsi="Times New Roman" w:cs="Times New Roman"/>
          <w:sz w:val="24"/>
          <w:szCs w:val="24"/>
        </w:rPr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с кадастровым номером </w:t>
      </w:r>
      <w:r w:rsidR="00292BA0" w:rsidRPr="00292BA0">
        <w:rPr>
          <w:rFonts w:ascii="Times New Roman" w:hAnsi="Times New Roman" w:cs="Times New Roman"/>
          <w:sz w:val="24"/>
          <w:szCs w:val="24"/>
        </w:rPr>
        <w:t>04:08:082101:14,</w:t>
      </w:r>
      <w:r w:rsidR="00292BA0" w:rsidRPr="00292B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адрес (описание </w:t>
      </w:r>
      <w:r w:rsidR="00292BA0" w:rsidRPr="00292BA0">
        <w:rPr>
          <w:rFonts w:ascii="Times New Roman" w:hAnsi="Times New Roman" w:cs="Times New Roman"/>
          <w:sz w:val="24"/>
          <w:szCs w:val="24"/>
        </w:rPr>
        <w:t xml:space="preserve">местоположения): Республика Алтай, Усть-Коксинский район, </w:t>
      </w:r>
      <w:proofErr w:type="spellStart"/>
      <w:r w:rsidR="00292BA0" w:rsidRPr="00292BA0">
        <w:rPr>
          <w:rFonts w:ascii="Times New Roman" w:hAnsi="Times New Roman" w:cs="Times New Roman"/>
          <w:sz w:val="24"/>
          <w:szCs w:val="24"/>
        </w:rPr>
        <w:t>Катандинское</w:t>
      </w:r>
      <w:proofErr w:type="spellEnd"/>
      <w:r w:rsidR="00292BA0" w:rsidRPr="00292BA0">
        <w:rPr>
          <w:rFonts w:ascii="Times New Roman" w:hAnsi="Times New Roman" w:cs="Times New Roman"/>
          <w:sz w:val="24"/>
          <w:szCs w:val="24"/>
        </w:rPr>
        <w:t xml:space="preserve"> сельское поселение, площадью 4000 кв.м., из категории земель особо охраняемых территорий и объектов, с разрешённым использованием: для природно-познавательного туризма.</w:t>
      </w:r>
    </w:p>
    <w:p w:rsidR="00130128" w:rsidRPr="00292BA0" w:rsidRDefault="00130128" w:rsidP="00292BA0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130128" w:rsidRPr="00292BA0" w:rsidRDefault="00130128" w:rsidP="00130128">
      <w:pPr>
        <w:jc w:val="center"/>
        <w:rPr>
          <w:bCs/>
        </w:rPr>
      </w:pPr>
      <w:r w:rsidRPr="00292BA0">
        <w:rPr>
          <w:bCs/>
        </w:rPr>
        <w:t>2. Цена по Договору  и порядок расчёта</w:t>
      </w:r>
    </w:p>
    <w:p w:rsidR="00130128" w:rsidRPr="007B61F4" w:rsidRDefault="00130128" w:rsidP="00130128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130128" w:rsidRPr="007B61F4" w:rsidRDefault="00130128" w:rsidP="00130128">
      <w:pPr>
        <w:ind w:firstLine="708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 w:rsidR="007B61F4">
        <w:t>________</w:t>
      </w:r>
      <w:r w:rsidRPr="007B61F4">
        <w:t>_______</w:t>
      </w:r>
    </w:p>
    <w:p w:rsidR="00292BA0" w:rsidRDefault="00130128" w:rsidP="007B61F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292BA0" w:rsidRPr="000E60DC">
        <w:t>111000 (сто одиннадцать тысяч) рублей</w:t>
      </w:r>
      <w:r w:rsidR="00292BA0">
        <w:t>.</w:t>
      </w:r>
      <w:proofErr w:type="gramEnd"/>
    </w:p>
    <w:p w:rsidR="00130128" w:rsidRPr="007B61F4" w:rsidRDefault="00130128" w:rsidP="007B61F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0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 (за минусом задатка), на  счёт получателя платежа 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Pr="007B61F4">
        <w:rPr>
          <w:bCs/>
        </w:rPr>
        <w:t>КБК: 011 114 06013 10 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Датой оплаты цены Земельного участка считается дата поступления денежных средств, в размере и порядке, указанных в настоящем пункте.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 10 (десяти) рабочих дней со дня подписания Сторонами настоящего Договора.</w:t>
      </w:r>
    </w:p>
    <w:p w:rsidR="00130128" w:rsidRPr="007B61F4" w:rsidRDefault="00130128" w:rsidP="0013012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3. Передача Участка и переход права собственности на Участок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7B61F4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 w:rsidR="007B61F4"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 w:rsidR="007B61F4"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4.2.1. Полностью 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1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2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1 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:rsidR="00130128" w:rsidRPr="007B61F4" w:rsidRDefault="00130128" w:rsidP="00130128">
      <w:pPr>
        <w:jc w:val="both"/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7B61F4" w:rsidRPr="00D87E43" w:rsidRDefault="007B61F4" w:rsidP="007B61F4">
      <w:pPr>
        <w:pStyle w:val="ab"/>
        <w:jc w:val="both"/>
      </w:pPr>
      <w:r>
        <w:tab/>
        <w:t>Продавец: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7B61F4" w:rsidRPr="00915F5F" w:rsidRDefault="007B61F4" w:rsidP="007B61F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7B61F4" w:rsidRPr="0072349C" w:rsidRDefault="007B61F4" w:rsidP="007B61F4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7B61F4" w:rsidRPr="0072349C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4518F5" w:rsidRDefault="007B61F4" w:rsidP="007B61F4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7B61F4" w:rsidRPr="004518F5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7B61F4" w:rsidRPr="0072349C" w:rsidRDefault="007B61F4" w:rsidP="007B61F4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>м.п.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7B61F4" w:rsidRDefault="007B61F4" w:rsidP="007B61F4">
      <w:pPr>
        <w:autoSpaceDE w:val="0"/>
        <w:autoSpaceDN w:val="0"/>
        <w:adjustRightInd w:val="0"/>
        <w:jc w:val="both"/>
        <w:rPr>
          <w:bCs/>
        </w:rPr>
      </w:pPr>
    </w:p>
    <w:p w:rsidR="007B61F4" w:rsidRDefault="007B61F4" w:rsidP="007B61F4">
      <w:pPr>
        <w:autoSpaceDE w:val="0"/>
        <w:autoSpaceDN w:val="0"/>
        <w:adjustRightInd w:val="0"/>
        <w:jc w:val="both"/>
        <w:rPr>
          <w:bCs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Покупатель</w:t>
      </w:r>
      <w:r w:rsidRPr="0072349C">
        <w:t>:               ________________  /______________________/</w:t>
      </w:r>
    </w:p>
    <w:p w:rsidR="007B61F4" w:rsidRPr="0072349C" w:rsidRDefault="007B61F4" w:rsidP="007B61F4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rPr>
          <w:vertAlign w:val="superscript"/>
        </w:rPr>
        <w:t>м.п.     (подпись)                                           ФИО</w:t>
      </w:r>
    </w:p>
    <w:p w:rsidR="00D95AC4" w:rsidRDefault="00D95AC4" w:rsidP="00476447">
      <w:pPr>
        <w:ind w:firstLine="708"/>
        <w:jc w:val="right"/>
        <w:rPr>
          <w:rFonts w:eastAsia="Calibri"/>
          <w:lang w:eastAsia="ar-SA"/>
        </w:rPr>
      </w:pPr>
    </w:p>
    <w:p w:rsidR="00541D32" w:rsidRPr="0072349C" w:rsidRDefault="00541D32" w:rsidP="00476447">
      <w:pPr>
        <w:suppressAutoHyphens/>
        <w:rPr>
          <w:rFonts w:eastAsia="Calibri"/>
          <w:lang w:eastAsia="ar-SA"/>
        </w:rPr>
      </w:pPr>
    </w:p>
    <w:p w:rsidR="00F97A90" w:rsidRPr="00231CF5" w:rsidRDefault="00F97A90" w:rsidP="00476447">
      <w:pPr>
        <w:ind w:firstLine="708"/>
        <w:jc w:val="both"/>
      </w:pPr>
    </w:p>
    <w:p w:rsidR="009344AA" w:rsidRDefault="009344AA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Главе А</w:t>
      </w:r>
      <w:r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онтактныйтелефон________________________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proofErr w:type="gramStart"/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 xml:space="preserve">фамилия, имя, отчество, данные документа, удостоверяющего личность, ИНН,  номер и дата выдачи свидетельства о регистрации </w:t>
      </w:r>
      <w:proofErr w:type="gramStart"/>
      <w:r w:rsidRPr="00AA7A0F">
        <w:rPr>
          <w:vertAlign w:val="superscript"/>
        </w:rPr>
        <w:t>в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lastRenderedPageBreak/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proofErr w:type="gramStart"/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proofErr w:type="gramStart"/>
      <w:r w:rsidRPr="00AA7A0F">
        <w:t>действующего</w:t>
      </w:r>
      <w:proofErr w:type="gramEnd"/>
      <w:r w:rsidRPr="00AA7A0F">
        <w:t xml:space="preserve">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</w:t>
      </w:r>
      <w:proofErr w:type="gramStart"/>
      <w:r w:rsidRPr="00AA7A0F">
        <w:t>я(</w:t>
      </w:r>
      <w:proofErr w:type="gramEnd"/>
      <w:r w:rsidRPr="00AA7A0F">
        <w:t>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аукционе по продаже земельного участка (продаже права на заключение договора аренды земельного участка), с кадастровым номером ____________________, площадью _________ кв.м., расположенного по 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</w:t>
      </w:r>
      <w:proofErr w:type="spellStart"/>
      <w:r w:rsidRPr="00CE2355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CE2355">
        <w:rPr>
          <w:rFonts w:ascii="Times New Roman" w:hAnsi="Times New Roman" w:cs="Times New Roman"/>
          <w:sz w:val="24"/>
          <w:szCs w:val="24"/>
        </w:rPr>
        <w:t xml:space="preserve">, и на официальном сайте Администрации - </w:t>
      </w:r>
      <w:hyperlink r:id="rId13" w:history="1"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</w:t>
      </w:r>
      <w:proofErr w:type="gramStart"/>
      <w:r w:rsidRPr="00CE2355">
        <w:t>ознакомлен</w:t>
      </w:r>
      <w:proofErr w:type="gramEnd"/>
      <w:r w:rsidRPr="00CE2355">
        <w:t xml:space="preserve">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</w:t>
      </w:r>
      <w:bookmarkStart w:id="0" w:name="_GoBack"/>
      <w:bookmarkEnd w:id="0"/>
      <w:r w:rsidRPr="00AA7A0F">
        <w:t xml:space="preserve">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</w:t>
      </w:r>
      <w:proofErr w:type="gramStart"/>
      <w:r w:rsidRPr="00AA7A0F">
        <w:t>и</w:t>
      </w:r>
      <w:proofErr w:type="gramEnd"/>
      <w:r w:rsidRPr="00AA7A0F">
        <w:t xml:space="preserve">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 xml:space="preserve">4. Использовать земельный участок  </w:t>
      </w:r>
      <w:proofErr w:type="gramStart"/>
      <w:r w:rsidRPr="00AA7A0F">
        <w:t>для</w:t>
      </w:r>
      <w:proofErr w:type="gramEnd"/>
      <w:r w:rsidRPr="00AA7A0F">
        <w:t xml:space="preserve">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0F" w:rsidRPr="00AA7A0F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  <w:proofErr w:type="gramEnd"/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lastRenderedPageBreak/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72349C" w:rsidRDefault="0072349C" w:rsidP="00476447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</w:p>
    <w:p w:rsidR="00276719" w:rsidRPr="00382C66" w:rsidRDefault="00276719" w:rsidP="00476447"/>
    <w:sectPr w:rsidR="00276719" w:rsidRPr="00382C66" w:rsidSect="0088615B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0E" w:rsidRDefault="0064090E" w:rsidP="00D45BD7">
      <w:r>
        <w:separator/>
      </w:r>
    </w:p>
  </w:endnote>
  <w:endnote w:type="continuationSeparator" w:id="1">
    <w:p w:rsidR="0064090E" w:rsidRDefault="0064090E" w:rsidP="00D4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0E" w:rsidRDefault="0064090E" w:rsidP="00D45BD7">
      <w:r>
        <w:separator/>
      </w:r>
    </w:p>
  </w:footnote>
  <w:footnote w:type="continuationSeparator" w:id="1">
    <w:p w:rsidR="0064090E" w:rsidRDefault="0064090E" w:rsidP="00D45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1C"/>
    <w:rsid w:val="000026E5"/>
    <w:rsid w:val="00003EEA"/>
    <w:rsid w:val="00027E5C"/>
    <w:rsid w:val="00041F9E"/>
    <w:rsid w:val="000640F3"/>
    <w:rsid w:val="000873B6"/>
    <w:rsid w:val="0009028B"/>
    <w:rsid w:val="0009100D"/>
    <w:rsid w:val="00091B50"/>
    <w:rsid w:val="00091CD5"/>
    <w:rsid w:val="000A2D09"/>
    <w:rsid w:val="000A5ED9"/>
    <w:rsid w:val="000C4D99"/>
    <w:rsid w:val="000E331C"/>
    <w:rsid w:val="000E7687"/>
    <w:rsid w:val="000F187C"/>
    <w:rsid w:val="00100123"/>
    <w:rsid w:val="001013FC"/>
    <w:rsid w:val="00102173"/>
    <w:rsid w:val="001146E7"/>
    <w:rsid w:val="00116C0A"/>
    <w:rsid w:val="0011781A"/>
    <w:rsid w:val="00130128"/>
    <w:rsid w:val="00131F1D"/>
    <w:rsid w:val="001638AF"/>
    <w:rsid w:val="00167187"/>
    <w:rsid w:val="0018422E"/>
    <w:rsid w:val="0018715F"/>
    <w:rsid w:val="001C3323"/>
    <w:rsid w:val="001C34F4"/>
    <w:rsid w:val="001D281B"/>
    <w:rsid w:val="00226DBA"/>
    <w:rsid w:val="00240F69"/>
    <w:rsid w:val="00247E93"/>
    <w:rsid w:val="00261CAD"/>
    <w:rsid w:val="00276719"/>
    <w:rsid w:val="00285438"/>
    <w:rsid w:val="00292BA0"/>
    <w:rsid w:val="0029676E"/>
    <w:rsid w:val="002C38F9"/>
    <w:rsid w:val="002D6F99"/>
    <w:rsid w:val="002E2777"/>
    <w:rsid w:val="002E47F7"/>
    <w:rsid w:val="002E5B70"/>
    <w:rsid w:val="002E6B99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82C66"/>
    <w:rsid w:val="003A520B"/>
    <w:rsid w:val="003A7223"/>
    <w:rsid w:val="003D347E"/>
    <w:rsid w:val="003E0D86"/>
    <w:rsid w:val="003F389C"/>
    <w:rsid w:val="003F6F92"/>
    <w:rsid w:val="00425D2B"/>
    <w:rsid w:val="00430084"/>
    <w:rsid w:val="00430A41"/>
    <w:rsid w:val="004518F5"/>
    <w:rsid w:val="00476447"/>
    <w:rsid w:val="0048400D"/>
    <w:rsid w:val="00492F5C"/>
    <w:rsid w:val="004A0609"/>
    <w:rsid w:val="004B180C"/>
    <w:rsid w:val="004B3977"/>
    <w:rsid w:val="004B5A72"/>
    <w:rsid w:val="004B7BD2"/>
    <w:rsid w:val="004C4FE7"/>
    <w:rsid w:val="004E7431"/>
    <w:rsid w:val="00512CCA"/>
    <w:rsid w:val="00513964"/>
    <w:rsid w:val="00524117"/>
    <w:rsid w:val="00535412"/>
    <w:rsid w:val="00541D32"/>
    <w:rsid w:val="00550647"/>
    <w:rsid w:val="00550A85"/>
    <w:rsid w:val="00556697"/>
    <w:rsid w:val="005566F9"/>
    <w:rsid w:val="00576841"/>
    <w:rsid w:val="005812B0"/>
    <w:rsid w:val="005938F2"/>
    <w:rsid w:val="005A6B1C"/>
    <w:rsid w:val="005B28F1"/>
    <w:rsid w:val="00612C97"/>
    <w:rsid w:val="006258C3"/>
    <w:rsid w:val="0064090E"/>
    <w:rsid w:val="00640DD9"/>
    <w:rsid w:val="006541C5"/>
    <w:rsid w:val="00661A3A"/>
    <w:rsid w:val="00663F5F"/>
    <w:rsid w:val="00671C71"/>
    <w:rsid w:val="0067366E"/>
    <w:rsid w:val="0068278B"/>
    <w:rsid w:val="006A5F5B"/>
    <w:rsid w:val="006B59D9"/>
    <w:rsid w:val="006C31A4"/>
    <w:rsid w:val="006C3727"/>
    <w:rsid w:val="006E2349"/>
    <w:rsid w:val="006F5F56"/>
    <w:rsid w:val="0070013B"/>
    <w:rsid w:val="007052B7"/>
    <w:rsid w:val="0070712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534AA"/>
    <w:rsid w:val="0086280B"/>
    <w:rsid w:val="008747DD"/>
    <w:rsid w:val="00880C1C"/>
    <w:rsid w:val="0088615B"/>
    <w:rsid w:val="00896331"/>
    <w:rsid w:val="008B6248"/>
    <w:rsid w:val="008B638E"/>
    <w:rsid w:val="008E4AB0"/>
    <w:rsid w:val="008E4B92"/>
    <w:rsid w:val="008E6DCA"/>
    <w:rsid w:val="008F14BD"/>
    <w:rsid w:val="00910E65"/>
    <w:rsid w:val="00911336"/>
    <w:rsid w:val="00915FDC"/>
    <w:rsid w:val="009344AA"/>
    <w:rsid w:val="009441C9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2BF7"/>
    <w:rsid w:val="00A24EE5"/>
    <w:rsid w:val="00A61D9E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5F0A"/>
    <w:rsid w:val="00B654C5"/>
    <w:rsid w:val="00B71BAF"/>
    <w:rsid w:val="00B92FE6"/>
    <w:rsid w:val="00B945B6"/>
    <w:rsid w:val="00BA0197"/>
    <w:rsid w:val="00BB7E88"/>
    <w:rsid w:val="00BC3EA1"/>
    <w:rsid w:val="00BD01D8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E402B"/>
    <w:rsid w:val="00CF3B24"/>
    <w:rsid w:val="00CF3C32"/>
    <w:rsid w:val="00CF3FEA"/>
    <w:rsid w:val="00D11B69"/>
    <w:rsid w:val="00D27F72"/>
    <w:rsid w:val="00D44270"/>
    <w:rsid w:val="00D45BD7"/>
    <w:rsid w:val="00D473EA"/>
    <w:rsid w:val="00D53C9C"/>
    <w:rsid w:val="00D92781"/>
    <w:rsid w:val="00D95AC4"/>
    <w:rsid w:val="00DA0642"/>
    <w:rsid w:val="00DC27BF"/>
    <w:rsid w:val="00DC5138"/>
    <w:rsid w:val="00DD46A3"/>
    <w:rsid w:val="00DE5C6F"/>
    <w:rsid w:val="00DE7F29"/>
    <w:rsid w:val="00E01F82"/>
    <w:rsid w:val="00E34601"/>
    <w:rsid w:val="00E36F03"/>
    <w:rsid w:val="00E377AE"/>
    <w:rsid w:val="00E50993"/>
    <w:rsid w:val="00E600A1"/>
    <w:rsid w:val="00E66F60"/>
    <w:rsid w:val="00E95563"/>
    <w:rsid w:val="00EA5E75"/>
    <w:rsid w:val="00EC0E3C"/>
    <w:rsid w:val="00EC5A7D"/>
    <w:rsid w:val="00EC62CC"/>
    <w:rsid w:val="00EE5ABC"/>
    <w:rsid w:val="00EF05AF"/>
    <w:rsid w:val="00F02059"/>
    <w:rsid w:val="00F0589A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E0D68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.koks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PAP;n=24271;fld=134;dst=10001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PAP;n=24271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PAP;n=24271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koks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5201-81DD-46D3-B218-730B9AD3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2017-05-03T08:41:00Z</cp:lastPrinted>
  <dcterms:created xsi:type="dcterms:W3CDTF">2017-11-22T08:52:00Z</dcterms:created>
  <dcterms:modified xsi:type="dcterms:W3CDTF">2017-11-22T08:02:00Z</dcterms:modified>
</cp:coreProperties>
</file>