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Layout w:type="fixed"/>
        <w:tblLook w:val="0000"/>
      </w:tblPr>
      <w:tblGrid>
        <w:gridCol w:w="4678"/>
        <w:gridCol w:w="1431"/>
        <w:gridCol w:w="4098"/>
      </w:tblGrid>
      <w:tr w:rsidR="00C203FA" w:rsidTr="00CB6290">
        <w:trPr>
          <w:trHeight w:val="2229"/>
        </w:trPr>
        <w:tc>
          <w:tcPr>
            <w:tcW w:w="4678" w:type="dxa"/>
          </w:tcPr>
          <w:p w:rsidR="00C203FA" w:rsidRPr="00C203FA" w:rsidRDefault="00C203FA" w:rsidP="00C203FA">
            <w:pPr>
              <w:pStyle w:val="a4"/>
              <w:ind w:firstLine="34"/>
              <w:jc w:val="center"/>
              <w:rPr>
                <w:b/>
                <w:sz w:val="24"/>
                <w:szCs w:val="24"/>
              </w:rPr>
            </w:pPr>
            <w:r w:rsidRPr="00C203FA">
              <w:rPr>
                <w:b/>
                <w:bCs/>
                <w:sz w:val="24"/>
                <w:szCs w:val="24"/>
              </w:rPr>
              <w:t>Российская  Федерация</w:t>
            </w:r>
          </w:p>
          <w:p w:rsidR="00C203FA" w:rsidRPr="00C203FA" w:rsidRDefault="00C203FA" w:rsidP="00C203FA">
            <w:pPr>
              <w:pStyle w:val="a4"/>
              <w:ind w:firstLine="34"/>
              <w:jc w:val="center"/>
              <w:rPr>
                <w:b/>
                <w:bCs/>
                <w:sz w:val="24"/>
                <w:szCs w:val="24"/>
              </w:rPr>
            </w:pPr>
            <w:r w:rsidRPr="00C203FA">
              <w:rPr>
                <w:b/>
                <w:bCs/>
                <w:sz w:val="24"/>
                <w:szCs w:val="24"/>
              </w:rPr>
              <w:t>Республика Алтай</w:t>
            </w:r>
          </w:p>
          <w:p w:rsidR="00C203FA" w:rsidRPr="00C203FA" w:rsidRDefault="00C203FA" w:rsidP="00C203FA">
            <w:pPr>
              <w:pStyle w:val="a4"/>
              <w:ind w:firstLine="34"/>
              <w:jc w:val="center"/>
              <w:rPr>
                <w:b/>
                <w:bCs/>
                <w:sz w:val="24"/>
                <w:szCs w:val="24"/>
              </w:rPr>
            </w:pPr>
          </w:p>
          <w:p w:rsidR="00C203FA" w:rsidRPr="00C203FA" w:rsidRDefault="00C203FA" w:rsidP="00C203FA">
            <w:pPr>
              <w:keepNext/>
              <w:jc w:val="center"/>
              <w:outlineLvl w:val="7"/>
              <w:rPr>
                <w:rFonts w:ascii="Times New Roman" w:hAnsi="Times New Roman" w:cs="Times New Roman"/>
                <w:b/>
                <w:bCs/>
                <w:sz w:val="24"/>
                <w:szCs w:val="24"/>
              </w:rPr>
            </w:pPr>
            <w:r w:rsidRPr="00C203FA">
              <w:rPr>
                <w:rFonts w:ascii="Times New Roman" w:hAnsi="Times New Roman" w:cs="Times New Roman"/>
                <w:b/>
                <w:bCs/>
                <w:sz w:val="24"/>
                <w:szCs w:val="24"/>
              </w:rPr>
              <w:t>Муниципальное   образование</w:t>
            </w:r>
          </w:p>
          <w:p w:rsidR="00C203FA" w:rsidRPr="00C203FA" w:rsidRDefault="00C203FA" w:rsidP="00C203FA">
            <w:pPr>
              <w:keepNext/>
              <w:jc w:val="center"/>
              <w:outlineLvl w:val="7"/>
              <w:rPr>
                <w:rFonts w:ascii="Times New Roman" w:hAnsi="Times New Roman" w:cs="Times New Roman"/>
                <w:b/>
                <w:bCs/>
                <w:sz w:val="24"/>
                <w:szCs w:val="24"/>
              </w:rPr>
            </w:pPr>
            <w:r w:rsidRPr="00C203FA">
              <w:rPr>
                <w:rFonts w:ascii="Times New Roman" w:hAnsi="Times New Roman" w:cs="Times New Roman"/>
                <w:b/>
                <w:bCs/>
                <w:sz w:val="24"/>
                <w:szCs w:val="24"/>
              </w:rPr>
              <w:t>«Усть-Коксинский район»</w:t>
            </w:r>
          </w:p>
          <w:p w:rsidR="00C203FA" w:rsidRPr="00C203FA" w:rsidRDefault="00C203FA" w:rsidP="00C203FA">
            <w:pPr>
              <w:pStyle w:val="a4"/>
              <w:jc w:val="center"/>
              <w:rPr>
                <w:b/>
                <w:bCs/>
                <w:sz w:val="24"/>
                <w:szCs w:val="24"/>
              </w:rPr>
            </w:pPr>
            <w:r w:rsidRPr="00C203FA">
              <w:rPr>
                <w:b/>
                <w:bCs/>
                <w:sz w:val="24"/>
                <w:szCs w:val="24"/>
              </w:rPr>
              <w:t>Совет депутатов</w:t>
            </w:r>
          </w:p>
          <w:p w:rsidR="00C203FA" w:rsidRPr="00C203FA" w:rsidRDefault="00C203FA" w:rsidP="00C203FA">
            <w:pPr>
              <w:pStyle w:val="a4"/>
              <w:jc w:val="center"/>
              <w:rPr>
                <w:b/>
                <w:sz w:val="24"/>
                <w:szCs w:val="24"/>
              </w:rPr>
            </w:pPr>
            <w:r w:rsidRPr="00C203FA">
              <w:rPr>
                <w:b/>
                <w:bCs/>
                <w:sz w:val="24"/>
                <w:szCs w:val="24"/>
              </w:rPr>
              <w:t>МО «Усть-Коксинский район»</w:t>
            </w:r>
          </w:p>
        </w:tc>
        <w:tc>
          <w:tcPr>
            <w:tcW w:w="1431" w:type="dxa"/>
          </w:tcPr>
          <w:p w:rsidR="00C203FA" w:rsidRPr="00C203FA" w:rsidRDefault="00C203FA" w:rsidP="00C203FA">
            <w:pPr>
              <w:jc w:val="center"/>
              <w:rPr>
                <w:rFonts w:ascii="Times New Roman" w:hAnsi="Times New Roman" w:cs="Times New Roman"/>
                <w:sz w:val="24"/>
                <w:szCs w:val="24"/>
              </w:rPr>
            </w:pPr>
            <w:r w:rsidRPr="00C203FA">
              <w:rPr>
                <w:rFonts w:ascii="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page">
                    <wp:posOffset>635</wp:posOffset>
                  </wp:positionH>
                  <wp:positionV relativeFrom="paragraph">
                    <wp:posOffset>116840</wp:posOffset>
                  </wp:positionV>
                  <wp:extent cx="894080" cy="1143000"/>
                  <wp:effectExtent l="19050" t="0" r="1270" b="0"/>
                  <wp:wrapSquare wrapText="bothSides"/>
                  <wp:docPr id="2" name="Рисунок 2"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KOKSA_6"/>
                          <pic:cNvPicPr>
                            <a:picLocks noChangeAspect="1" noChangeArrowheads="1"/>
                          </pic:cNvPicPr>
                        </pic:nvPicPr>
                        <pic:blipFill>
                          <a:blip r:embed="rId4" cstate="print"/>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098" w:type="dxa"/>
          </w:tcPr>
          <w:p w:rsidR="00C203FA" w:rsidRPr="00C203FA" w:rsidRDefault="00C203FA" w:rsidP="00C203FA">
            <w:pPr>
              <w:pStyle w:val="8"/>
              <w:rPr>
                <w:sz w:val="24"/>
                <w:szCs w:val="24"/>
              </w:rPr>
            </w:pPr>
            <w:r w:rsidRPr="00C203FA">
              <w:rPr>
                <w:sz w:val="24"/>
                <w:szCs w:val="24"/>
              </w:rPr>
              <w:t xml:space="preserve">Россия </w:t>
            </w:r>
            <w:proofErr w:type="spellStart"/>
            <w:r w:rsidRPr="00C203FA">
              <w:rPr>
                <w:sz w:val="24"/>
                <w:szCs w:val="24"/>
              </w:rPr>
              <w:t>Федерациязы</w:t>
            </w:r>
            <w:proofErr w:type="spellEnd"/>
          </w:p>
          <w:p w:rsidR="00C203FA" w:rsidRPr="00C203FA" w:rsidRDefault="00C203FA" w:rsidP="00C203FA">
            <w:pPr>
              <w:pStyle w:val="8"/>
              <w:rPr>
                <w:sz w:val="24"/>
                <w:szCs w:val="24"/>
              </w:rPr>
            </w:pPr>
            <w:r w:rsidRPr="00C203FA">
              <w:rPr>
                <w:sz w:val="24"/>
                <w:szCs w:val="24"/>
              </w:rPr>
              <w:t>Алтай Республика</w:t>
            </w:r>
          </w:p>
          <w:p w:rsidR="00C203FA" w:rsidRPr="00C203FA" w:rsidRDefault="00C203FA" w:rsidP="00C203FA">
            <w:pPr>
              <w:tabs>
                <w:tab w:val="left" w:pos="3015"/>
              </w:tabs>
              <w:jc w:val="center"/>
              <w:rPr>
                <w:rFonts w:ascii="Times New Roman" w:hAnsi="Times New Roman" w:cs="Times New Roman"/>
                <w:sz w:val="24"/>
                <w:szCs w:val="24"/>
              </w:rPr>
            </w:pPr>
          </w:p>
          <w:p w:rsidR="00C203FA" w:rsidRPr="00C203FA" w:rsidRDefault="00C203FA" w:rsidP="00C203FA">
            <w:pPr>
              <w:keepNext/>
              <w:jc w:val="center"/>
              <w:outlineLvl w:val="7"/>
              <w:rPr>
                <w:rFonts w:ascii="Times New Roman" w:hAnsi="Times New Roman" w:cs="Times New Roman"/>
                <w:b/>
                <w:bCs/>
                <w:sz w:val="24"/>
                <w:szCs w:val="24"/>
              </w:rPr>
            </w:pPr>
            <w:r w:rsidRPr="00C203FA">
              <w:rPr>
                <w:rFonts w:ascii="Times New Roman" w:hAnsi="Times New Roman" w:cs="Times New Roman"/>
                <w:b/>
                <w:bCs/>
                <w:sz w:val="24"/>
                <w:szCs w:val="24"/>
              </w:rPr>
              <w:t xml:space="preserve">Муниципал </w:t>
            </w:r>
            <w:proofErr w:type="spellStart"/>
            <w:r w:rsidRPr="00C203FA">
              <w:rPr>
                <w:rFonts w:ascii="Times New Roman" w:hAnsi="Times New Roman" w:cs="Times New Roman"/>
                <w:b/>
                <w:bCs/>
                <w:sz w:val="24"/>
                <w:szCs w:val="24"/>
              </w:rPr>
              <w:t>тÖзÖлмÖ</w:t>
            </w:r>
            <w:proofErr w:type="spellEnd"/>
          </w:p>
          <w:p w:rsidR="00C203FA" w:rsidRPr="00C203FA" w:rsidRDefault="00C203FA" w:rsidP="00C203FA">
            <w:pPr>
              <w:keepNext/>
              <w:jc w:val="center"/>
              <w:outlineLvl w:val="7"/>
              <w:rPr>
                <w:rFonts w:ascii="Times New Roman" w:hAnsi="Times New Roman" w:cs="Times New Roman"/>
                <w:b/>
                <w:bCs/>
                <w:sz w:val="24"/>
                <w:szCs w:val="24"/>
              </w:rPr>
            </w:pPr>
            <w:r w:rsidRPr="00C203FA">
              <w:rPr>
                <w:rFonts w:ascii="Times New Roman" w:hAnsi="Times New Roman" w:cs="Times New Roman"/>
                <w:b/>
                <w:bCs/>
                <w:sz w:val="24"/>
                <w:szCs w:val="24"/>
              </w:rPr>
              <w:t>«</w:t>
            </w:r>
            <w:proofErr w:type="spellStart"/>
            <w:r w:rsidRPr="00C203FA">
              <w:rPr>
                <w:rFonts w:ascii="Times New Roman" w:hAnsi="Times New Roman" w:cs="Times New Roman"/>
                <w:b/>
                <w:bCs/>
                <w:sz w:val="24"/>
                <w:szCs w:val="24"/>
              </w:rPr>
              <w:t>Коксуу-Оозы</w:t>
            </w:r>
            <w:proofErr w:type="spellEnd"/>
            <w:r w:rsidRPr="00C203FA">
              <w:rPr>
                <w:rFonts w:ascii="Times New Roman" w:hAnsi="Times New Roman" w:cs="Times New Roman"/>
                <w:b/>
                <w:bCs/>
                <w:sz w:val="24"/>
                <w:szCs w:val="24"/>
              </w:rPr>
              <w:t xml:space="preserve"> аймак»</w:t>
            </w:r>
          </w:p>
          <w:p w:rsidR="00C203FA" w:rsidRPr="00C203FA" w:rsidRDefault="00C203FA" w:rsidP="00C203FA">
            <w:pPr>
              <w:pStyle w:val="a4"/>
              <w:jc w:val="center"/>
              <w:rPr>
                <w:b/>
                <w:bCs/>
                <w:sz w:val="24"/>
                <w:szCs w:val="24"/>
              </w:rPr>
            </w:pPr>
            <w:proofErr w:type="spellStart"/>
            <w:r w:rsidRPr="00C203FA">
              <w:rPr>
                <w:b/>
                <w:bCs/>
                <w:sz w:val="24"/>
                <w:szCs w:val="24"/>
              </w:rPr>
              <w:t>Депутаттарды</w:t>
            </w:r>
            <w:proofErr w:type="spellEnd"/>
            <w:r w:rsidRPr="00C203FA">
              <w:rPr>
                <w:b/>
                <w:bCs/>
                <w:sz w:val="24"/>
                <w:szCs w:val="24"/>
              </w:rPr>
              <w:t xml:space="preserve"> аймак </w:t>
            </w:r>
            <w:proofErr w:type="spellStart"/>
            <w:r w:rsidRPr="00C203FA">
              <w:rPr>
                <w:b/>
                <w:bCs/>
                <w:sz w:val="24"/>
                <w:szCs w:val="24"/>
              </w:rPr>
              <w:t>Соведи</w:t>
            </w:r>
            <w:proofErr w:type="spellEnd"/>
          </w:p>
          <w:p w:rsidR="00C203FA" w:rsidRPr="00C203FA" w:rsidRDefault="00C203FA" w:rsidP="00C203FA">
            <w:pPr>
              <w:pStyle w:val="a4"/>
              <w:jc w:val="center"/>
              <w:rPr>
                <w:sz w:val="24"/>
                <w:szCs w:val="24"/>
              </w:rPr>
            </w:pPr>
          </w:p>
        </w:tc>
      </w:tr>
    </w:tbl>
    <w:p w:rsidR="00C203FA" w:rsidRDefault="00704489" w:rsidP="00C203FA">
      <w:r>
        <w:pict>
          <v:rect id="_x0000_i1025" style="width:0;height:1.5pt" o:hralign="center" o:hrstd="t" o:hr="t" fillcolor="#686870" stroked="f"/>
        </w:pict>
      </w:r>
    </w:p>
    <w:p w:rsidR="00C203FA" w:rsidRDefault="00C203FA" w:rsidP="00C203FA">
      <w:pPr>
        <w:pStyle w:val="a4"/>
        <w:rPr>
          <w:b/>
          <w:sz w:val="32"/>
        </w:rPr>
      </w:pPr>
      <w:r>
        <w:rPr>
          <w:b/>
          <w:sz w:val="32"/>
        </w:rPr>
        <w:t xml:space="preserve">   РЕШЕНИЕ                                                                    ЧЕЧИМ</w:t>
      </w:r>
    </w:p>
    <w:p w:rsidR="00D52D1A" w:rsidRDefault="00D52D1A" w:rsidP="00C203FA">
      <w:pPr>
        <w:pStyle w:val="a4"/>
        <w:rPr>
          <w:b/>
          <w:sz w:val="32"/>
        </w:rPr>
      </w:pPr>
    </w:p>
    <w:p w:rsidR="00C203FA" w:rsidRPr="00D52D1A" w:rsidRDefault="00D52D1A" w:rsidP="00C203FA">
      <w:pPr>
        <w:pStyle w:val="a4"/>
        <w:rPr>
          <w:sz w:val="28"/>
          <w:szCs w:val="28"/>
        </w:rPr>
      </w:pPr>
      <w:r w:rsidRPr="00D52D1A">
        <w:rPr>
          <w:sz w:val="28"/>
          <w:szCs w:val="28"/>
        </w:rPr>
        <w:t>27 октября 2017 года</w:t>
      </w:r>
      <w:r w:rsidR="00C203FA" w:rsidRPr="00D52D1A">
        <w:rPr>
          <w:sz w:val="28"/>
          <w:szCs w:val="28"/>
        </w:rPr>
        <w:t xml:space="preserve">                                      </w:t>
      </w:r>
      <w:r w:rsidRPr="00D52D1A">
        <w:rPr>
          <w:sz w:val="28"/>
          <w:szCs w:val="28"/>
        </w:rPr>
        <w:t xml:space="preserve">            </w:t>
      </w:r>
      <w:r w:rsidR="00C203FA" w:rsidRPr="00D52D1A">
        <w:rPr>
          <w:sz w:val="28"/>
          <w:szCs w:val="28"/>
        </w:rPr>
        <w:t xml:space="preserve">                       № </w:t>
      </w:r>
      <w:r w:rsidRPr="00D52D1A">
        <w:rPr>
          <w:sz w:val="28"/>
          <w:szCs w:val="28"/>
        </w:rPr>
        <w:t>3-5</w:t>
      </w:r>
    </w:p>
    <w:p w:rsidR="00C203FA" w:rsidRPr="00D52D1A" w:rsidRDefault="00C203FA" w:rsidP="00C203FA">
      <w:pPr>
        <w:pStyle w:val="a4"/>
        <w:jc w:val="center"/>
        <w:rPr>
          <w:sz w:val="28"/>
          <w:szCs w:val="28"/>
        </w:rPr>
      </w:pPr>
    </w:p>
    <w:p w:rsidR="00C203FA" w:rsidRPr="00D52D1A" w:rsidRDefault="00C203FA" w:rsidP="00C203FA">
      <w:pPr>
        <w:pStyle w:val="a4"/>
        <w:jc w:val="center"/>
        <w:rPr>
          <w:b/>
          <w:bCs/>
          <w:sz w:val="28"/>
          <w:szCs w:val="28"/>
        </w:rPr>
      </w:pPr>
      <w:proofErr w:type="gramStart"/>
      <w:r w:rsidRPr="00D52D1A">
        <w:rPr>
          <w:sz w:val="28"/>
          <w:szCs w:val="28"/>
        </w:rPr>
        <w:t>с</w:t>
      </w:r>
      <w:proofErr w:type="gramEnd"/>
      <w:r w:rsidRPr="00D52D1A">
        <w:rPr>
          <w:sz w:val="28"/>
          <w:szCs w:val="28"/>
        </w:rPr>
        <w:t>. Усть-Кокса</w:t>
      </w:r>
    </w:p>
    <w:p w:rsidR="00E53213" w:rsidRDefault="00E53213">
      <w:pPr>
        <w:pStyle w:val="ConsPlusNormal"/>
        <w:jc w:val="both"/>
        <w:outlineLvl w:val="0"/>
      </w:pPr>
    </w:p>
    <w:p w:rsidR="00E53213" w:rsidRDefault="00E53213">
      <w:pPr>
        <w:pStyle w:val="ConsPlusTitle"/>
        <w:jc w:val="center"/>
      </w:pPr>
    </w:p>
    <w:p w:rsidR="00C203FA" w:rsidRPr="00B871FB" w:rsidRDefault="00E53213" w:rsidP="00C203FA">
      <w:pPr>
        <w:pStyle w:val="ConsPlusTitle"/>
        <w:rPr>
          <w:rFonts w:ascii="Times New Roman" w:hAnsi="Times New Roman" w:cs="Times New Roman"/>
          <w:b w:val="0"/>
          <w:sz w:val="28"/>
          <w:szCs w:val="28"/>
        </w:rPr>
      </w:pPr>
      <w:r w:rsidRPr="00B871FB">
        <w:rPr>
          <w:rFonts w:ascii="Times New Roman" w:hAnsi="Times New Roman" w:cs="Times New Roman"/>
          <w:b w:val="0"/>
          <w:sz w:val="28"/>
          <w:szCs w:val="28"/>
        </w:rPr>
        <w:t>О</w:t>
      </w:r>
      <w:r w:rsidR="00C203FA" w:rsidRPr="00B871FB">
        <w:rPr>
          <w:rFonts w:ascii="Times New Roman" w:hAnsi="Times New Roman" w:cs="Times New Roman"/>
          <w:b w:val="0"/>
          <w:sz w:val="28"/>
          <w:szCs w:val="28"/>
        </w:rPr>
        <w:t>б утверждении Порядка управления и</w:t>
      </w:r>
    </w:p>
    <w:p w:rsidR="00C203FA" w:rsidRPr="00B871FB" w:rsidRDefault="00C203FA" w:rsidP="00C203FA">
      <w:pPr>
        <w:pStyle w:val="ConsPlusTitle"/>
        <w:rPr>
          <w:rFonts w:ascii="Times New Roman" w:hAnsi="Times New Roman" w:cs="Times New Roman"/>
          <w:b w:val="0"/>
          <w:sz w:val="28"/>
          <w:szCs w:val="28"/>
        </w:rPr>
      </w:pPr>
      <w:r w:rsidRPr="00B871FB">
        <w:rPr>
          <w:rFonts w:ascii="Times New Roman" w:hAnsi="Times New Roman" w:cs="Times New Roman"/>
          <w:b w:val="0"/>
          <w:sz w:val="28"/>
          <w:szCs w:val="28"/>
        </w:rPr>
        <w:t xml:space="preserve"> распоряжения имуществом,</w:t>
      </w:r>
    </w:p>
    <w:p w:rsidR="00C203FA" w:rsidRPr="00B871FB" w:rsidRDefault="004E44BB" w:rsidP="00C203FA">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находящимся в муниципальной </w:t>
      </w:r>
    </w:p>
    <w:p w:rsidR="00C203FA" w:rsidRPr="00B871FB" w:rsidRDefault="004E44BB" w:rsidP="00C203FA">
      <w:pPr>
        <w:pStyle w:val="ConsPlusTitle"/>
        <w:rPr>
          <w:rFonts w:ascii="Times New Roman" w:hAnsi="Times New Roman" w:cs="Times New Roman"/>
          <w:b w:val="0"/>
          <w:sz w:val="28"/>
          <w:szCs w:val="28"/>
        </w:rPr>
      </w:pPr>
      <w:r>
        <w:rPr>
          <w:rFonts w:ascii="Times New Roman" w:hAnsi="Times New Roman" w:cs="Times New Roman"/>
          <w:b w:val="0"/>
          <w:sz w:val="28"/>
          <w:szCs w:val="28"/>
        </w:rPr>
        <w:t>с</w:t>
      </w:r>
      <w:r w:rsidR="00C203FA" w:rsidRPr="00B871FB">
        <w:rPr>
          <w:rFonts w:ascii="Times New Roman" w:hAnsi="Times New Roman" w:cs="Times New Roman"/>
          <w:b w:val="0"/>
          <w:sz w:val="28"/>
          <w:szCs w:val="28"/>
        </w:rPr>
        <w:t>обственности муниципального образования</w:t>
      </w:r>
    </w:p>
    <w:p w:rsidR="00E53213" w:rsidRPr="00B871FB" w:rsidRDefault="00C203FA" w:rsidP="00C203FA">
      <w:pPr>
        <w:pStyle w:val="ConsPlusTitle"/>
        <w:rPr>
          <w:b w:val="0"/>
          <w:sz w:val="28"/>
          <w:szCs w:val="28"/>
        </w:rPr>
      </w:pPr>
      <w:r w:rsidRPr="00B871FB">
        <w:rPr>
          <w:rFonts w:ascii="Times New Roman" w:hAnsi="Times New Roman" w:cs="Times New Roman"/>
          <w:b w:val="0"/>
          <w:sz w:val="28"/>
          <w:szCs w:val="28"/>
        </w:rPr>
        <w:t xml:space="preserve"> «Усть-Коксинский район» РА.</w:t>
      </w:r>
    </w:p>
    <w:p w:rsidR="00E53213" w:rsidRDefault="00E53213">
      <w:pPr>
        <w:pStyle w:val="ConsPlusNormal"/>
        <w:jc w:val="center"/>
      </w:pPr>
    </w:p>
    <w:p w:rsidR="00E53213" w:rsidRDefault="00E53213">
      <w:pPr>
        <w:pStyle w:val="ConsPlusNormal"/>
        <w:jc w:val="both"/>
      </w:pPr>
    </w:p>
    <w:p w:rsidR="00E53213" w:rsidRPr="00C203FA" w:rsidRDefault="00E53213">
      <w:pPr>
        <w:pStyle w:val="ConsPlusNormal"/>
        <w:ind w:firstLine="540"/>
        <w:jc w:val="both"/>
        <w:rPr>
          <w:rFonts w:ascii="Times New Roman" w:hAnsi="Times New Roman" w:cs="Times New Roman"/>
          <w:sz w:val="28"/>
          <w:szCs w:val="28"/>
        </w:rPr>
      </w:pPr>
      <w:r w:rsidRPr="00C203FA">
        <w:rPr>
          <w:rFonts w:ascii="Times New Roman" w:hAnsi="Times New Roman" w:cs="Times New Roman"/>
          <w:sz w:val="28"/>
          <w:szCs w:val="28"/>
        </w:rPr>
        <w:t xml:space="preserve">На основании </w:t>
      </w:r>
      <w:hyperlink r:id="rId5" w:history="1">
        <w:r w:rsidRPr="00C203FA">
          <w:rPr>
            <w:rFonts w:ascii="Times New Roman" w:hAnsi="Times New Roman" w:cs="Times New Roman"/>
            <w:color w:val="0000FF"/>
            <w:sz w:val="28"/>
            <w:szCs w:val="28"/>
          </w:rPr>
          <w:t>пункта 5 части 10 статьи 35</w:t>
        </w:r>
      </w:hyperlink>
      <w:r w:rsidRPr="00C203F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Уставом муниципального образования "Усть-Коксинский район", Совет депутатов решил:</w:t>
      </w:r>
    </w:p>
    <w:p w:rsidR="00E53213" w:rsidRPr="00C203FA" w:rsidRDefault="00E53213">
      <w:pPr>
        <w:pStyle w:val="ConsPlusNormal"/>
        <w:spacing w:before="220"/>
        <w:ind w:firstLine="540"/>
        <w:jc w:val="both"/>
        <w:rPr>
          <w:rFonts w:ascii="Times New Roman" w:hAnsi="Times New Roman" w:cs="Times New Roman"/>
          <w:sz w:val="28"/>
          <w:szCs w:val="28"/>
        </w:rPr>
      </w:pPr>
      <w:r w:rsidRPr="00C203FA">
        <w:rPr>
          <w:rFonts w:ascii="Times New Roman" w:hAnsi="Times New Roman" w:cs="Times New Roman"/>
          <w:sz w:val="28"/>
          <w:szCs w:val="28"/>
        </w:rPr>
        <w:t xml:space="preserve">1. Утвердить прилагаемый </w:t>
      </w:r>
      <w:hyperlink w:anchor="P43" w:history="1">
        <w:r w:rsidRPr="00C203FA">
          <w:rPr>
            <w:rFonts w:ascii="Times New Roman" w:hAnsi="Times New Roman" w:cs="Times New Roman"/>
            <w:color w:val="0000FF"/>
            <w:sz w:val="28"/>
            <w:szCs w:val="28"/>
          </w:rPr>
          <w:t>Порядок</w:t>
        </w:r>
      </w:hyperlink>
      <w:r w:rsidRPr="00C203FA">
        <w:rPr>
          <w:rFonts w:ascii="Times New Roman" w:hAnsi="Times New Roman" w:cs="Times New Roman"/>
          <w:sz w:val="28"/>
          <w:szCs w:val="28"/>
        </w:rPr>
        <w:t xml:space="preserve"> управления и распоряжения имуществом, находящимся в муниципальной собственности муниципального образования "Усть-Коксинский район"</w:t>
      </w:r>
      <w:r w:rsidR="00C203FA">
        <w:rPr>
          <w:rFonts w:ascii="Times New Roman" w:hAnsi="Times New Roman" w:cs="Times New Roman"/>
          <w:sz w:val="28"/>
          <w:szCs w:val="28"/>
        </w:rPr>
        <w:t xml:space="preserve"> РА</w:t>
      </w:r>
      <w:r w:rsidRPr="00C203FA">
        <w:rPr>
          <w:rFonts w:ascii="Times New Roman" w:hAnsi="Times New Roman" w:cs="Times New Roman"/>
          <w:sz w:val="28"/>
          <w:szCs w:val="28"/>
        </w:rPr>
        <w:t>.</w:t>
      </w:r>
    </w:p>
    <w:p w:rsidR="00E53213" w:rsidRDefault="00E53213">
      <w:pPr>
        <w:pStyle w:val="ConsPlusNormal"/>
        <w:spacing w:before="220"/>
        <w:ind w:firstLine="540"/>
        <w:jc w:val="both"/>
        <w:rPr>
          <w:rFonts w:ascii="Times New Roman" w:hAnsi="Times New Roman" w:cs="Times New Roman"/>
          <w:sz w:val="28"/>
          <w:szCs w:val="28"/>
        </w:rPr>
      </w:pPr>
      <w:r w:rsidRPr="00C203FA">
        <w:rPr>
          <w:rFonts w:ascii="Times New Roman" w:hAnsi="Times New Roman" w:cs="Times New Roman"/>
          <w:sz w:val="28"/>
          <w:szCs w:val="28"/>
        </w:rPr>
        <w:t xml:space="preserve">2. </w:t>
      </w:r>
      <w:r w:rsidR="00C203FA">
        <w:rPr>
          <w:rFonts w:ascii="Times New Roman" w:hAnsi="Times New Roman" w:cs="Times New Roman"/>
          <w:sz w:val="28"/>
          <w:szCs w:val="28"/>
        </w:rPr>
        <w:t xml:space="preserve">Решение Совета депутатов от </w:t>
      </w:r>
      <w:r w:rsidR="00C203FA" w:rsidRPr="00C203FA">
        <w:rPr>
          <w:rFonts w:ascii="Times New Roman" w:hAnsi="Times New Roman" w:cs="Times New Roman"/>
          <w:sz w:val="28"/>
          <w:szCs w:val="28"/>
        </w:rPr>
        <w:t>23.06.2007 N 36-5 "Об утверждении Положения "О порядке управления и распоряжения</w:t>
      </w:r>
      <w:r w:rsidR="00C203FA">
        <w:rPr>
          <w:rFonts w:ascii="Times New Roman" w:hAnsi="Times New Roman" w:cs="Times New Roman"/>
          <w:sz w:val="28"/>
          <w:szCs w:val="28"/>
        </w:rPr>
        <w:t xml:space="preserve"> муниципальной собственностью " п</w:t>
      </w:r>
      <w:r w:rsidRPr="00C203FA">
        <w:rPr>
          <w:rFonts w:ascii="Times New Roman" w:hAnsi="Times New Roman" w:cs="Times New Roman"/>
          <w:sz w:val="28"/>
          <w:szCs w:val="28"/>
        </w:rPr>
        <w:t>ризнать утратившим</w:t>
      </w:r>
      <w:r w:rsidR="00C203FA">
        <w:rPr>
          <w:rFonts w:ascii="Times New Roman" w:hAnsi="Times New Roman" w:cs="Times New Roman"/>
          <w:sz w:val="28"/>
          <w:szCs w:val="28"/>
        </w:rPr>
        <w:t xml:space="preserve"> силу.</w:t>
      </w:r>
    </w:p>
    <w:p w:rsidR="00C203FA" w:rsidRDefault="00C203FA">
      <w:pPr>
        <w:pStyle w:val="ConsPlusNormal"/>
        <w:spacing w:before="220"/>
        <w:ind w:firstLine="540"/>
        <w:jc w:val="both"/>
        <w:rPr>
          <w:rFonts w:ascii="Times New Roman" w:hAnsi="Times New Roman" w:cs="Times New Roman"/>
          <w:sz w:val="28"/>
          <w:szCs w:val="28"/>
        </w:rPr>
      </w:pPr>
    </w:p>
    <w:p w:rsidR="00C203FA" w:rsidRPr="00C203FA" w:rsidRDefault="00E53213" w:rsidP="00C203FA">
      <w:pPr>
        <w:widowControl w:val="0"/>
        <w:autoSpaceDE w:val="0"/>
        <w:autoSpaceDN w:val="0"/>
        <w:adjustRightInd w:val="0"/>
        <w:ind w:firstLine="540"/>
        <w:jc w:val="both"/>
        <w:rPr>
          <w:rFonts w:ascii="Times New Roman" w:hAnsi="Times New Roman" w:cs="Times New Roman"/>
          <w:sz w:val="28"/>
          <w:szCs w:val="28"/>
        </w:rPr>
      </w:pPr>
      <w:r w:rsidRPr="00C203FA">
        <w:rPr>
          <w:rFonts w:ascii="Times New Roman" w:hAnsi="Times New Roman" w:cs="Times New Roman"/>
          <w:sz w:val="28"/>
          <w:szCs w:val="28"/>
        </w:rPr>
        <w:t xml:space="preserve">3. </w:t>
      </w:r>
      <w:r w:rsidR="00C203FA" w:rsidRPr="00C203FA">
        <w:rPr>
          <w:rFonts w:ascii="Times New Roman" w:hAnsi="Times New Roman" w:cs="Times New Roman"/>
          <w:sz w:val="28"/>
          <w:szCs w:val="28"/>
        </w:rPr>
        <w:t>Настоящее Решение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Решения подлежит опубликованию в газете «</w:t>
      </w:r>
      <w:proofErr w:type="spellStart"/>
      <w:r w:rsidR="00C203FA" w:rsidRPr="00C203FA">
        <w:rPr>
          <w:rFonts w:ascii="Times New Roman" w:hAnsi="Times New Roman" w:cs="Times New Roman"/>
          <w:sz w:val="28"/>
          <w:szCs w:val="28"/>
        </w:rPr>
        <w:t>Уймонские</w:t>
      </w:r>
      <w:proofErr w:type="spellEnd"/>
      <w:r w:rsidR="00C203FA" w:rsidRPr="00C203FA">
        <w:rPr>
          <w:rFonts w:ascii="Times New Roman" w:hAnsi="Times New Roman" w:cs="Times New Roman"/>
          <w:sz w:val="28"/>
          <w:szCs w:val="28"/>
        </w:rPr>
        <w:t xml:space="preserve"> вести».</w:t>
      </w:r>
    </w:p>
    <w:p w:rsidR="00E53213" w:rsidRDefault="00E53213" w:rsidP="00C203FA">
      <w:pPr>
        <w:pStyle w:val="ConsPlusNormal"/>
        <w:spacing w:before="220"/>
        <w:ind w:firstLine="540"/>
        <w:jc w:val="both"/>
      </w:pPr>
    </w:p>
    <w:p w:rsidR="00E53213" w:rsidRPr="00C203FA" w:rsidRDefault="00C203FA">
      <w:pPr>
        <w:pStyle w:val="ConsPlusNormal"/>
        <w:jc w:val="both"/>
        <w:rPr>
          <w:rFonts w:ascii="Times New Roman" w:hAnsi="Times New Roman" w:cs="Times New Roman"/>
          <w:sz w:val="28"/>
          <w:szCs w:val="28"/>
        </w:rPr>
      </w:pPr>
      <w:r w:rsidRPr="00C203FA">
        <w:rPr>
          <w:rFonts w:ascii="Times New Roman" w:hAnsi="Times New Roman" w:cs="Times New Roman"/>
          <w:sz w:val="28"/>
          <w:szCs w:val="28"/>
        </w:rPr>
        <w:t>Глава МО «Усть-Коксинский район» РА                                       О.В Акимов</w:t>
      </w:r>
    </w:p>
    <w:p w:rsidR="00E53213" w:rsidRDefault="00E53213">
      <w:pPr>
        <w:pStyle w:val="ConsPlusNormal"/>
        <w:jc w:val="both"/>
      </w:pPr>
    </w:p>
    <w:p w:rsidR="00E53213" w:rsidRDefault="00E53213">
      <w:pPr>
        <w:pStyle w:val="ConsPlusNormal"/>
        <w:jc w:val="both"/>
      </w:pPr>
    </w:p>
    <w:p w:rsidR="00E53213" w:rsidRDefault="00E53213">
      <w:pPr>
        <w:pStyle w:val="ConsPlusNormal"/>
        <w:jc w:val="both"/>
      </w:pPr>
    </w:p>
    <w:p w:rsidR="00E53213" w:rsidRDefault="00E53213">
      <w:pPr>
        <w:pStyle w:val="ConsPlusNormal"/>
        <w:jc w:val="both"/>
      </w:pPr>
    </w:p>
    <w:p w:rsidR="00C203FA" w:rsidRPr="00C203FA" w:rsidRDefault="00C203FA">
      <w:pPr>
        <w:pStyle w:val="ConsPlusNormal"/>
        <w:jc w:val="right"/>
        <w:rPr>
          <w:rFonts w:ascii="Times New Roman" w:hAnsi="Times New Roman" w:cs="Times New Roman"/>
          <w:sz w:val="28"/>
          <w:szCs w:val="28"/>
        </w:rPr>
      </w:pPr>
      <w:r w:rsidRPr="00C203FA">
        <w:rPr>
          <w:rFonts w:ascii="Times New Roman" w:hAnsi="Times New Roman" w:cs="Times New Roman"/>
          <w:sz w:val="28"/>
          <w:szCs w:val="28"/>
        </w:rPr>
        <w:lastRenderedPageBreak/>
        <w:t xml:space="preserve">Приложение </w:t>
      </w:r>
    </w:p>
    <w:p w:rsidR="00C203FA" w:rsidRPr="00C203FA" w:rsidRDefault="00C203FA">
      <w:pPr>
        <w:pStyle w:val="ConsPlusNormal"/>
        <w:jc w:val="right"/>
        <w:rPr>
          <w:rFonts w:ascii="Times New Roman" w:hAnsi="Times New Roman" w:cs="Times New Roman"/>
          <w:sz w:val="28"/>
          <w:szCs w:val="28"/>
        </w:rPr>
      </w:pPr>
      <w:proofErr w:type="gramStart"/>
      <w:r w:rsidRPr="00C203FA">
        <w:rPr>
          <w:rFonts w:ascii="Times New Roman" w:hAnsi="Times New Roman" w:cs="Times New Roman"/>
          <w:sz w:val="28"/>
          <w:szCs w:val="28"/>
        </w:rPr>
        <w:t>к</w:t>
      </w:r>
      <w:proofErr w:type="gramEnd"/>
      <w:r w:rsidRPr="00C203FA">
        <w:rPr>
          <w:rFonts w:ascii="Times New Roman" w:hAnsi="Times New Roman" w:cs="Times New Roman"/>
          <w:sz w:val="28"/>
          <w:szCs w:val="28"/>
        </w:rPr>
        <w:t xml:space="preserve"> Решение Совета депутатов </w:t>
      </w:r>
    </w:p>
    <w:p w:rsidR="00E53213" w:rsidRDefault="00C203FA">
      <w:pPr>
        <w:pStyle w:val="ConsPlusNormal"/>
        <w:jc w:val="right"/>
      </w:pPr>
      <w:r w:rsidRPr="00C203FA">
        <w:rPr>
          <w:rFonts w:ascii="Times New Roman" w:hAnsi="Times New Roman" w:cs="Times New Roman"/>
          <w:sz w:val="28"/>
          <w:szCs w:val="28"/>
        </w:rPr>
        <w:t>от «</w:t>
      </w:r>
      <w:r w:rsidR="00D52D1A">
        <w:rPr>
          <w:rFonts w:ascii="Times New Roman" w:hAnsi="Times New Roman" w:cs="Times New Roman"/>
          <w:sz w:val="28"/>
          <w:szCs w:val="28"/>
        </w:rPr>
        <w:t xml:space="preserve"> 27 » октября </w:t>
      </w:r>
      <w:r w:rsidRPr="00C203FA">
        <w:rPr>
          <w:rFonts w:ascii="Times New Roman" w:hAnsi="Times New Roman" w:cs="Times New Roman"/>
          <w:sz w:val="28"/>
          <w:szCs w:val="28"/>
        </w:rPr>
        <w:t xml:space="preserve"> 2017 г. № </w:t>
      </w:r>
      <w:r w:rsidR="00D52D1A">
        <w:rPr>
          <w:rFonts w:ascii="Times New Roman" w:hAnsi="Times New Roman" w:cs="Times New Roman"/>
          <w:sz w:val="28"/>
          <w:szCs w:val="28"/>
        </w:rPr>
        <w:t>3-5</w:t>
      </w:r>
    </w:p>
    <w:p w:rsidR="00E53213" w:rsidRDefault="00E53213">
      <w:pPr>
        <w:pStyle w:val="ConsPlusNormal"/>
        <w:jc w:val="both"/>
      </w:pPr>
    </w:p>
    <w:p w:rsidR="00C203FA" w:rsidRPr="00C203FA" w:rsidRDefault="00C203FA" w:rsidP="00C203FA">
      <w:pPr>
        <w:pStyle w:val="ConsPlusTitle"/>
        <w:jc w:val="center"/>
        <w:rPr>
          <w:rFonts w:ascii="Times New Roman" w:hAnsi="Times New Roman" w:cs="Times New Roman"/>
          <w:sz w:val="28"/>
          <w:szCs w:val="28"/>
        </w:rPr>
      </w:pPr>
      <w:bookmarkStart w:id="0" w:name="P43"/>
      <w:bookmarkEnd w:id="0"/>
      <w:r w:rsidRPr="00C203FA">
        <w:rPr>
          <w:rFonts w:ascii="Times New Roman" w:hAnsi="Times New Roman" w:cs="Times New Roman"/>
          <w:sz w:val="28"/>
          <w:szCs w:val="28"/>
        </w:rPr>
        <w:t>Порядок управления и распоряжения имуществом,</w:t>
      </w:r>
    </w:p>
    <w:p w:rsidR="00C203FA" w:rsidRDefault="00C203FA" w:rsidP="00C203FA">
      <w:pPr>
        <w:pStyle w:val="ConsPlusTitle"/>
        <w:jc w:val="center"/>
        <w:rPr>
          <w:rFonts w:ascii="Times New Roman" w:hAnsi="Times New Roman" w:cs="Times New Roman"/>
          <w:sz w:val="28"/>
          <w:szCs w:val="28"/>
        </w:rPr>
      </w:pPr>
      <w:proofErr w:type="gramStart"/>
      <w:r w:rsidRPr="00C203FA">
        <w:rPr>
          <w:rFonts w:ascii="Times New Roman" w:hAnsi="Times New Roman" w:cs="Times New Roman"/>
          <w:sz w:val="28"/>
          <w:szCs w:val="28"/>
        </w:rPr>
        <w:t>находящимся</w:t>
      </w:r>
      <w:proofErr w:type="gramEnd"/>
      <w:r w:rsidRPr="00C203FA">
        <w:rPr>
          <w:rFonts w:ascii="Times New Roman" w:hAnsi="Times New Roman" w:cs="Times New Roman"/>
          <w:sz w:val="28"/>
          <w:szCs w:val="28"/>
        </w:rPr>
        <w:t xml:space="preserve"> в муниципальной собственности </w:t>
      </w:r>
    </w:p>
    <w:p w:rsidR="00E53213" w:rsidRPr="00C203FA" w:rsidRDefault="00C203FA" w:rsidP="00C203FA">
      <w:pPr>
        <w:pStyle w:val="ConsPlusTitle"/>
        <w:jc w:val="center"/>
        <w:rPr>
          <w:rFonts w:ascii="Times New Roman" w:hAnsi="Times New Roman" w:cs="Times New Roman"/>
          <w:sz w:val="28"/>
          <w:szCs w:val="28"/>
        </w:rPr>
      </w:pPr>
      <w:r w:rsidRPr="00C203FA">
        <w:rPr>
          <w:rFonts w:ascii="Times New Roman" w:hAnsi="Times New Roman" w:cs="Times New Roman"/>
          <w:sz w:val="28"/>
          <w:szCs w:val="28"/>
        </w:rPr>
        <w:t>муниципального образования«Усть-Коксинский район» РА.</w:t>
      </w:r>
    </w:p>
    <w:p w:rsidR="00E53213" w:rsidRPr="00C203FA" w:rsidRDefault="00E53213">
      <w:pPr>
        <w:pStyle w:val="ConsPlusNormal"/>
        <w:jc w:val="both"/>
        <w:rPr>
          <w:rFonts w:ascii="Times New Roman" w:hAnsi="Times New Roman" w:cs="Times New Roman"/>
          <w:sz w:val="28"/>
          <w:szCs w:val="28"/>
        </w:rPr>
      </w:pPr>
    </w:p>
    <w:p w:rsidR="00E53213" w:rsidRPr="00C203FA" w:rsidRDefault="00E53213">
      <w:pPr>
        <w:pStyle w:val="ConsPlusNormal"/>
        <w:jc w:val="center"/>
        <w:outlineLvl w:val="1"/>
        <w:rPr>
          <w:rFonts w:ascii="Times New Roman" w:hAnsi="Times New Roman" w:cs="Times New Roman"/>
          <w:sz w:val="28"/>
          <w:szCs w:val="28"/>
        </w:rPr>
      </w:pPr>
      <w:r w:rsidRPr="00C203FA">
        <w:rPr>
          <w:rFonts w:ascii="Times New Roman" w:hAnsi="Times New Roman" w:cs="Times New Roman"/>
          <w:sz w:val="28"/>
          <w:szCs w:val="28"/>
        </w:rPr>
        <w:t>Глава 1. ОБЩИЕ ПОЛОЖЕНИЯ</w:t>
      </w:r>
    </w:p>
    <w:p w:rsidR="00E53213" w:rsidRDefault="00E53213">
      <w:pPr>
        <w:pStyle w:val="ConsPlusNormal"/>
        <w:jc w:val="both"/>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1. Правовая основа управления и распоряжения имуществом, находящимся в муниципальной собственности муниципального образования "Усть-Коксинский район"</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Порядок управления и распоряжения имуществом, находящимся в собственности муниципального образования "Усть-Коксинский район" (далее - Порядок), разработан в соответствии со следующими нормативными правовыми актами: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1) </w:t>
      </w:r>
      <w:hyperlink r:id="rId6" w:history="1">
        <w:r w:rsidRPr="00C203FA">
          <w:rPr>
            <w:rFonts w:ascii="Times New Roman" w:hAnsi="Times New Roman" w:cs="Times New Roman"/>
            <w:color w:val="0000FF"/>
            <w:sz w:val="28"/>
            <w:szCs w:val="28"/>
          </w:rPr>
          <w:t>Конституцией</w:t>
        </w:r>
      </w:hyperlink>
      <w:r w:rsidRPr="00C203FA">
        <w:rPr>
          <w:rFonts w:ascii="Times New Roman" w:hAnsi="Times New Roman" w:cs="Times New Roman"/>
          <w:sz w:val="28"/>
          <w:szCs w:val="28"/>
        </w:rPr>
        <w:t xml:space="preserve"> Российской Федерации;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2) Гражданским </w:t>
      </w:r>
      <w:hyperlink r:id="rId7" w:history="1">
        <w:r w:rsidRPr="00C203FA">
          <w:rPr>
            <w:rFonts w:ascii="Times New Roman" w:hAnsi="Times New Roman" w:cs="Times New Roman"/>
            <w:color w:val="0000FF"/>
            <w:sz w:val="28"/>
            <w:szCs w:val="28"/>
          </w:rPr>
          <w:t>кодексом</w:t>
        </w:r>
      </w:hyperlink>
      <w:r w:rsidRPr="00C203FA">
        <w:rPr>
          <w:rFonts w:ascii="Times New Roman" w:hAnsi="Times New Roman" w:cs="Times New Roman"/>
          <w:sz w:val="28"/>
          <w:szCs w:val="28"/>
        </w:rPr>
        <w:t xml:space="preserve"> Российской Федерации;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3) Бюджетным </w:t>
      </w:r>
      <w:hyperlink r:id="rId8" w:history="1">
        <w:r w:rsidRPr="00C203FA">
          <w:rPr>
            <w:rFonts w:ascii="Times New Roman" w:hAnsi="Times New Roman" w:cs="Times New Roman"/>
            <w:color w:val="0000FF"/>
            <w:sz w:val="28"/>
            <w:szCs w:val="28"/>
          </w:rPr>
          <w:t>кодексом</w:t>
        </w:r>
      </w:hyperlink>
      <w:r w:rsidRPr="00C203FA">
        <w:rPr>
          <w:rFonts w:ascii="Times New Roman" w:hAnsi="Times New Roman" w:cs="Times New Roman"/>
          <w:sz w:val="28"/>
          <w:szCs w:val="28"/>
        </w:rPr>
        <w:t xml:space="preserve"> Российской Федерации;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4) Федеральным </w:t>
      </w:r>
      <w:hyperlink r:id="rId9" w:history="1">
        <w:r w:rsidRPr="00C203FA">
          <w:rPr>
            <w:rFonts w:ascii="Times New Roman" w:hAnsi="Times New Roman" w:cs="Times New Roman"/>
            <w:color w:val="0000FF"/>
            <w:sz w:val="28"/>
            <w:szCs w:val="28"/>
          </w:rPr>
          <w:t>законом</w:t>
        </w:r>
      </w:hyperlink>
      <w:r w:rsidRPr="00C203FA">
        <w:rPr>
          <w:rFonts w:ascii="Times New Roman" w:hAnsi="Times New Roman" w:cs="Times New Roman"/>
          <w:sz w:val="28"/>
          <w:szCs w:val="28"/>
        </w:rPr>
        <w:t xml:space="preserve"> от 26.12.1995 N 208-ФЗ "Об акционерных обществах";</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5) Федеральным </w:t>
      </w:r>
      <w:hyperlink r:id="rId10" w:history="1">
        <w:r w:rsidRPr="00C203FA">
          <w:rPr>
            <w:rFonts w:ascii="Times New Roman" w:hAnsi="Times New Roman" w:cs="Times New Roman"/>
            <w:color w:val="0000FF"/>
            <w:sz w:val="28"/>
            <w:szCs w:val="28"/>
          </w:rPr>
          <w:t>законом</w:t>
        </w:r>
      </w:hyperlink>
      <w:r w:rsidRPr="00C203FA">
        <w:rPr>
          <w:rFonts w:ascii="Times New Roman" w:hAnsi="Times New Roman" w:cs="Times New Roman"/>
          <w:sz w:val="28"/>
          <w:szCs w:val="28"/>
        </w:rPr>
        <w:t xml:space="preserve"> от 12.01.1996 N 7-ФЗ "О некоммерческих организациях";</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6) Федеральным </w:t>
      </w:r>
      <w:hyperlink r:id="rId11" w:history="1">
        <w:r w:rsidRPr="00C203FA">
          <w:rPr>
            <w:rFonts w:ascii="Times New Roman" w:hAnsi="Times New Roman" w:cs="Times New Roman"/>
            <w:color w:val="0000FF"/>
            <w:sz w:val="28"/>
            <w:szCs w:val="28"/>
          </w:rPr>
          <w:t>законом</w:t>
        </w:r>
      </w:hyperlink>
      <w:r w:rsidRPr="00C203FA">
        <w:rPr>
          <w:rFonts w:ascii="Times New Roman" w:hAnsi="Times New Roman" w:cs="Times New Roman"/>
          <w:sz w:val="28"/>
          <w:szCs w:val="28"/>
        </w:rPr>
        <w:t xml:space="preserve"> от 08.02.1998 N 14-ФЗ "Об обществах с ограниченной ответственностью";</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7) Федеральным </w:t>
      </w:r>
      <w:hyperlink r:id="rId12" w:history="1">
        <w:r w:rsidRPr="00C203FA">
          <w:rPr>
            <w:rFonts w:ascii="Times New Roman" w:hAnsi="Times New Roman" w:cs="Times New Roman"/>
            <w:color w:val="0000FF"/>
            <w:sz w:val="28"/>
            <w:szCs w:val="28"/>
          </w:rPr>
          <w:t>законом</w:t>
        </w:r>
      </w:hyperlink>
      <w:r w:rsidRPr="00C203FA">
        <w:rPr>
          <w:rFonts w:ascii="Times New Roman" w:hAnsi="Times New Roman" w:cs="Times New Roman"/>
          <w:sz w:val="28"/>
          <w:szCs w:val="28"/>
        </w:rPr>
        <w:t xml:space="preserve"> от 29.07.1998 N 135-ФЗ "Об оценочной деятельности в Российской Федерации";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8) Федеральным </w:t>
      </w:r>
      <w:hyperlink r:id="rId13" w:history="1">
        <w:r w:rsidRPr="00C203FA">
          <w:rPr>
            <w:rFonts w:ascii="Times New Roman" w:hAnsi="Times New Roman" w:cs="Times New Roman"/>
            <w:color w:val="0000FF"/>
            <w:sz w:val="28"/>
            <w:szCs w:val="28"/>
          </w:rPr>
          <w:t>законом</w:t>
        </w:r>
      </w:hyperlink>
      <w:r w:rsidRPr="00C203FA">
        <w:rPr>
          <w:rFonts w:ascii="Times New Roman" w:hAnsi="Times New Roman" w:cs="Times New Roman"/>
          <w:sz w:val="28"/>
          <w:szCs w:val="28"/>
        </w:rPr>
        <w:t xml:space="preserve"> от 21.12.2001 N 178-ФЗ "О приватизации государственного и муниципального имущества";</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9) Федеральным </w:t>
      </w:r>
      <w:hyperlink r:id="rId14" w:history="1">
        <w:r w:rsidRPr="00C203FA">
          <w:rPr>
            <w:rFonts w:ascii="Times New Roman" w:hAnsi="Times New Roman" w:cs="Times New Roman"/>
            <w:color w:val="0000FF"/>
            <w:sz w:val="28"/>
            <w:szCs w:val="28"/>
          </w:rPr>
          <w:t>законом</w:t>
        </w:r>
      </w:hyperlink>
      <w:r w:rsidRPr="00C203FA">
        <w:rPr>
          <w:rFonts w:ascii="Times New Roman" w:hAnsi="Times New Roman" w:cs="Times New Roman"/>
          <w:sz w:val="28"/>
          <w:szCs w:val="28"/>
        </w:rPr>
        <w:t xml:space="preserve"> от 14.11.2002 N 161-ФЗ "О государственных и муниципальных унитарных предприятиях";</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10) Федеральным </w:t>
      </w:r>
      <w:hyperlink r:id="rId15" w:history="1">
        <w:r w:rsidRPr="00C203FA">
          <w:rPr>
            <w:rFonts w:ascii="Times New Roman" w:hAnsi="Times New Roman" w:cs="Times New Roman"/>
            <w:color w:val="0000FF"/>
            <w:sz w:val="28"/>
            <w:szCs w:val="28"/>
          </w:rPr>
          <w:t>законом</w:t>
        </w:r>
      </w:hyperlink>
      <w:r w:rsidRPr="00C203F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11) Федеральным </w:t>
      </w:r>
      <w:hyperlink r:id="rId16" w:history="1">
        <w:r w:rsidRPr="00C203FA">
          <w:rPr>
            <w:rFonts w:ascii="Times New Roman" w:hAnsi="Times New Roman" w:cs="Times New Roman"/>
            <w:color w:val="0000FF"/>
            <w:sz w:val="28"/>
            <w:szCs w:val="28"/>
          </w:rPr>
          <w:t>законом</w:t>
        </w:r>
      </w:hyperlink>
      <w:r w:rsidRPr="00C203FA">
        <w:rPr>
          <w:rFonts w:ascii="Times New Roman" w:hAnsi="Times New Roman" w:cs="Times New Roman"/>
          <w:sz w:val="28"/>
          <w:szCs w:val="28"/>
        </w:rPr>
        <w:t xml:space="preserve"> от 21.07.2005 N 115-ФЗ "О концессионных соглашениях";</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12) Федеральным </w:t>
      </w:r>
      <w:hyperlink r:id="rId17" w:history="1">
        <w:r w:rsidRPr="00C203FA">
          <w:rPr>
            <w:rFonts w:ascii="Times New Roman" w:hAnsi="Times New Roman" w:cs="Times New Roman"/>
            <w:color w:val="0000FF"/>
            <w:sz w:val="28"/>
            <w:szCs w:val="28"/>
          </w:rPr>
          <w:t>законом</w:t>
        </w:r>
      </w:hyperlink>
      <w:r w:rsidRPr="00C203FA">
        <w:rPr>
          <w:rFonts w:ascii="Times New Roman" w:hAnsi="Times New Roman" w:cs="Times New Roman"/>
          <w:sz w:val="28"/>
          <w:szCs w:val="28"/>
        </w:rPr>
        <w:t xml:space="preserve"> от 26.07.2006 N 135-ФЗ "О защите конкуренции";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13) Федеральным </w:t>
      </w:r>
      <w:hyperlink r:id="rId18" w:history="1">
        <w:r w:rsidRPr="00C203FA">
          <w:rPr>
            <w:rFonts w:ascii="Times New Roman" w:hAnsi="Times New Roman" w:cs="Times New Roman"/>
            <w:color w:val="0000FF"/>
            <w:sz w:val="28"/>
            <w:szCs w:val="28"/>
          </w:rPr>
          <w:t>законом</w:t>
        </w:r>
      </w:hyperlink>
      <w:r w:rsidRPr="00C203FA">
        <w:rPr>
          <w:rFonts w:ascii="Times New Roman" w:hAnsi="Times New Roman" w:cs="Times New Roman"/>
          <w:sz w:val="28"/>
          <w:szCs w:val="28"/>
        </w:rPr>
        <w:t xml:space="preserve"> от 03.11.2006 N 174-ФЗ "Об автономных учреждениях";</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14) Федеральным </w:t>
      </w:r>
      <w:hyperlink r:id="rId19" w:history="1">
        <w:r w:rsidRPr="00C203FA">
          <w:rPr>
            <w:rFonts w:ascii="Times New Roman" w:hAnsi="Times New Roman" w:cs="Times New Roman"/>
            <w:color w:val="0000FF"/>
            <w:sz w:val="28"/>
            <w:szCs w:val="28"/>
          </w:rPr>
          <w:t>законом</w:t>
        </w:r>
      </w:hyperlink>
      <w:r w:rsidRPr="00C203FA">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15) Федеральным </w:t>
      </w:r>
      <w:hyperlink r:id="rId20" w:history="1">
        <w:r w:rsidRPr="00C203FA">
          <w:rPr>
            <w:rFonts w:ascii="Times New Roman" w:hAnsi="Times New Roman" w:cs="Times New Roman"/>
            <w:color w:val="0000FF"/>
            <w:sz w:val="28"/>
            <w:szCs w:val="28"/>
          </w:rPr>
          <w:t>законом</w:t>
        </w:r>
      </w:hyperlink>
      <w:r w:rsidRPr="00C203FA">
        <w:rPr>
          <w:rFonts w:ascii="Times New Roman" w:hAnsi="Times New Roman" w:cs="Times New Roman"/>
          <w:sz w:val="28"/>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C203FA">
        <w:rPr>
          <w:rFonts w:ascii="Times New Roman" w:hAnsi="Times New Roman" w:cs="Times New Roman"/>
          <w:sz w:val="28"/>
          <w:szCs w:val="28"/>
        </w:rPr>
        <w:lastRenderedPageBreak/>
        <w:t>акты Российской Федерации";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16) </w:t>
      </w:r>
      <w:hyperlink r:id="rId21" w:history="1">
        <w:r w:rsidRPr="00C203FA">
          <w:rPr>
            <w:rFonts w:ascii="Times New Roman" w:hAnsi="Times New Roman" w:cs="Times New Roman"/>
            <w:color w:val="0000FF"/>
            <w:sz w:val="28"/>
            <w:szCs w:val="28"/>
          </w:rPr>
          <w:t>Уставом</w:t>
        </w:r>
      </w:hyperlink>
      <w:r w:rsidRPr="00C203FA">
        <w:rPr>
          <w:rFonts w:ascii="Times New Roman" w:hAnsi="Times New Roman" w:cs="Times New Roman"/>
          <w:sz w:val="28"/>
          <w:szCs w:val="28"/>
        </w:rPr>
        <w:t xml:space="preserve"> муниципального образования "Усть-Коксинский район";</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17) иными нормативными правовыми актами Российской Федерации, Республики Алтай, муниципальными нормативными правовыми актами муниципального образования "Усть-Коксинский район".</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2. Пределы действия настоящего Порядка</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К объектам муниципального имущества, подпадающим под действие настоящего Порядка, относятся:</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1) принадлежащие на праве собственности муниципальному образованию "Усть-Коксинский район" здания, сооружения, объекты незавершенного строительства, </w:t>
      </w:r>
      <w:r w:rsidR="00CD292F" w:rsidRPr="00C203FA">
        <w:rPr>
          <w:rFonts w:ascii="Times New Roman" w:hAnsi="Times New Roman" w:cs="Times New Roman"/>
          <w:sz w:val="28"/>
          <w:szCs w:val="28"/>
        </w:rPr>
        <w:t xml:space="preserve">жилые, </w:t>
      </w:r>
      <w:r w:rsidRPr="00C203FA">
        <w:rPr>
          <w:rFonts w:ascii="Times New Roman" w:hAnsi="Times New Roman" w:cs="Times New Roman"/>
          <w:sz w:val="28"/>
          <w:szCs w:val="28"/>
        </w:rPr>
        <w:t>нежилые помещения;</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 движимое имущество, находящееся в собственности муниципального образования "Усть-Коксинский район" и используемое для удовлетворения коммунально-бытовых, социально-культурных и иных потребностей населения муниципального образования;</w:t>
      </w:r>
    </w:p>
    <w:p w:rsidR="00A13FB8"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3) имущество, находящееся в собственности муниципального образования "Усть-Коксинский район" и закрепленное за муниципальными учреждениями, муниципальными предприятиями и органами местного самоуправления муниципального образования "Усть-Коксинский район", а также приобретенное ими в результате хозяйственной деятельности</w:t>
      </w:r>
      <w:r w:rsidR="00A13FB8" w:rsidRPr="00C203FA">
        <w:rPr>
          <w:rFonts w:ascii="Times New Roman" w:hAnsi="Times New Roman" w:cs="Times New Roman"/>
          <w:sz w:val="28"/>
          <w:szCs w:val="28"/>
        </w:rPr>
        <w:t>.</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2. </w:t>
      </w:r>
      <w:proofErr w:type="gramStart"/>
      <w:r w:rsidRPr="00C203FA">
        <w:rPr>
          <w:rFonts w:ascii="Times New Roman" w:hAnsi="Times New Roman" w:cs="Times New Roman"/>
          <w:sz w:val="28"/>
          <w:szCs w:val="28"/>
        </w:rPr>
        <w:t>Особенности управления и распоряжения финансовыми средствами, акциями и иными ценными бумагами, долями, вкладами, земельными участками, участками недр, лесными, водными и иными природными ресурсами, жилищным фондом, другим имуществом, относящимся к собственности муниципального образования "</w:t>
      </w:r>
      <w:r w:rsidR="0012763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не урегулированные настоящим Порядком, устанавливаются федеральным законодательством, законодательством Республики Алтай, </w:t>
      </w:r>
      <w:hyperlink r:id="rId22" w:history="1">
        <w:r w:rsidRPr="00C203FA">
          <w:rPr>
            <w:rFonts w:ascii="Times New Roman" w:hAnsi="Times New Roman" w:cs="Times New Roman"/>
            <w:color w:val="0000FF"/>
            <w:sz w:val="28"/>
            <w:szCs w:val="28"/>
          </w:rPr>
          <w:t>Уставом</w:t>
        </w:r>
      </w:hyperlink>
      <w:r w:rsidRPr="00C203FA">
        <w:rPr>
          <w:rFonts w:ascii="Times New Roman" w:hAnsi="Times New Roman" w:cs="Times New Roman"/>
          <w:sz w:val="28"/>
          <w:szCs w:val="28"/>
        </w:rPr>
        <w:t xml:space="preserve"> муниципального образования "</w:t>
      </w:r>
      <w:r w:rsidR="0012763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муниципальными правовыми актами муниципального образования "</w:t>
      </w:r>
      <w:r w:rsidR="0012763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roofErr w:type="gramEnd"/>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3. Основные задачи управления и распоряжения муниципальной собственностью</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Основными задачами управления и распоряжения муниципальной собственностью являются:</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повышение эффективности использования муниципального имущества;</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2) осуществление </w:t>
      </w:r>
      <w:proofErr w:type="gramStart"/>
      <w:r w:rsidRPr="00C203FA">
        <w:rPr>
          <w:rFonts w:ascii="Times New Roman" w:hAnsi="Times New Roman" w:cs="Times New Roman"/>
          <w:sz w:val="28"/>
          <w:szCs w:val="28"/>
        </w:rPr>
        <w:t>контроля за</w:t>
      </w:r>
      <w:proofErr w:type="gramEnd"/>
      <w:r w:rsidRPr="00C203FA">
        <w:rPr>
          <w:rFonts w:ascii="Times New Roman" w:hAnsi="Times New Roman" w:cs="Times New Roman"/>
          <w:sz w:val="28"/>
          <w:szCs w:val="28"/>
        </w:rPr>
        <w:t xml:space="preserve"> сохранностью и использованием объектов муниципальной собственности;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3) создание благоприятной экономической среды для привлечения инвестиций в развитие муниципального образования "</w:t>
      </w:r>
      <w:r w:rsidR="0012763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4) создание условий для пополнения бюджета муниципального образования "</w:t>
      </w:r>
      <w:r w:rsidR="0012763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4. Предмет настоящего Порядка</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Настоящий Порядок призван, в рамках действующего законодательства, обозначить круг субъектов, участвующих в сфере управления и распоряжения собственностью муниципального образования "</w:t>
      </w:r>
      <w:r w:rsidR="0012763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их полномочия в данной сфере, порядок взаимодействия органов местного самоуправления муниципального образования "</w:t>
      </w:r>
      <w:r w:rsidR="0012763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при осуществлении предоставленных им полномочий, а также определить основные положения форм управления муниципальной собственностью.</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 Отношения по управлению и распоряжению муниципальным имуществом, подпадающие под действие настоящего Порядка, но не урегулированные им, определяются муниципальными правовыми актами органов местного самоуправления муниципального образования "</w:t>
      </w:r>
      <w:r w:rsidR="0012763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в рамках их компетенции и не должны противоречить настоящему Порядку.</w:t>
      </w:r>
    </w:p>
    <w:p w:rsidR="00E53213" w:rsidRDefault="00E53213">
      <w:pPr>
        <w:pStyle w:val="ConsPlusNormal"/>
        <w:jc w:val="both"/>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Глава 2. ПОЛНОМОЧИЯ В СФЕРЕ УПРАВЛЕНИЯ</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МУНИЦИПАЛЬНЫМ ИМУЩЕСТВОМ</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5. Осуществление полномочий по управлению и распоряжению муниципальным имуществом муниципального образования "</w:t>
      </w:r>
      <w:r w:rsidR="0012763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От имени и в интересах муниципального образования "</w:t>
      </w:r>
      <w:r w:rsidR="0012763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управление и распоряжение муниципальным имуществом муниципального образования "</w:t>
      </w:r>
      <w:r w:rsidR="0012763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осуществляют:</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Совет депутатов</w:t>
      </w:r>
      <w:r w:rsidR="00127637" w:rsidRPr="00C203FA">
        <w:rPr>
          <w:rFonts w:ascii="Times New Roman" w:hAnsi="Times New Roman" w:cs="Times New Roman"/>
          <w:sz w:val="28"/>
          <w:szCs w:val="28"/>
        </w:rPr>
        <w:t xml:space="preserve"> МО «Усть-Коксинский район» Республики Алтай (далее по тексту Совет депутатов)</w:t>
      </w:r>
      <w:r w:rsidRPr="00C203FA">
        <w:rPr>
          <w:rFonts w:ascii="Times New Roman" w:hAnsi="Times New Roman" w:cs="Times New Roman"/>
          <w:sz w:val="28"/>
          <w:szCs w:val="28"/>
        </w:rPr>
        <w:t>;</w:t>
      </w:r>
    </w:p>
    <w:p w:rsidR="00324DC7"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2) </w:t>
      </w:r>
      <w:r w:rsidR="00127637" w:rsidRPr="00C203FA">
        <w:rPr>
          <w:rFonts w:ascii="Times New Roman" w:hAnsi="Times New Roman" w:cs="Times New Roman"/>
          <w:sz w:val="28"/>
          <w:szCs w:val="28"/>
        </w:rPr>
        <w:t xml:space="preserve">Глава Администрации МО «Усть-Коксинский район»  </w:t>
      </w:r>
      <w:r w:rsidR="004E44BB">
        <w:rPr>
          <w:rFonts w:ascii="Times New Roman" w:hAnsi="Times New Roman" w:cs="Times New Roman"/>
          <w:sz w:val="28"/>
          <w:szCs w:val="28"/>
        </w:rPr>
        <w:t xml:space="preserve">Республики Алтай </w:t>
      </w:r>
      <w:r w:rsidR="00F964EC" w:rsidRPr="00C203FA">
        <w:rPr>
          <w:rFonts w:ascii="Times New Roman" w:hAnsi="Times New Roman" w:cs="Times New Roman"/>
          <w:sz w:val="28"/>
          <w:szCs w:val="28"/>
        </w:rPr>
        <w:t>(далее по тексту Глава Администрации)</w:t>
      </w:r>
      <w:r w:rsidR="00324DC7" w:rsidRPr="00C203FA">
        <w:rPr>
          <w:rFonts w:ascii="Times New Roman" w:hAnsi="Times New Roman" w:cs="Times New Roman"/>
          <w:sz w:val="28"/>
          <w:szCs w:val="28"/>
        </w:rPr>
        <w:t>;</w:t>
      </w:r>
    </w:p>
    <w:p w:rsidR="00E53213" w:rsidRPr="00C203FA" w:rsidRDefault="00324DC7"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3) Администрация МО «Усть-Коксинский район» Республики Алтай;</w:t>
      </w:r>
    </w:p>
    <w:p w:rsidR="00324DC7" w:rsidRPr="00C203FA" w:rsidRDefault="00324DC7" w:rsidP="00C203FA">
      <w:pPr>
        <w:autoSpaceDE w:val="0"/>
        <w:autoSpaceDN w:val="0"/>
        <w:adjustRightInd w:val="0"/>
        <w:spacing w:after="0" w:line="240" w:lineRule="auto"/>
        <w:ind w:firstLine="709"/>
        <w:jc w:val="both"/>
        <w:rPr>
          <w:rFonts w:ascii="Times New Roman" w:hAnsi="Times New Roman" w:cs="Times New Roman"/>
          <w:sz w:val="28"/>
          <w:szCs w:val="28"/>
        </w:rPr>
      </w:pPr>
      <w:r w:rsidRPr="00C203FA">
        <w:rPr>
          <w:rFonts w:ascii="Times New Roman" w:hAnsi="Times New Roman" w:cs="Times New Roman"/>
          <w:sz w:val="28"/>
          <w:szCs w:val="28"/>
        </w:rPr>
        <w:t>4) О</w:t>
      </w:r>
      <w:r w:rsidR="00D02DAC" w:rsidRPr="00C203FA">
        <w:rPr>
          <w:rFonts w:ascii="Times New Roman" w:hAnsi="Times New Roman" w:cs="Times New Roman"/>
          <w:sz w:val="28"/>
          <w:szCs w:val="28"/>
        </w:rPr>
        <w:t>траслевое (функциональное) подразделение</w:t>
      </w:r>
      <w:r w:rsidRPr="00C203FA">
        <w:rPr>
          <w:rFonts w:ascii="Times New Roman" w:hAnsi="Times New Roman" w:cs="Times New Roman"/>
          <w:sz w:val="28"/>
          <w:szCs w:val="28"/>
        </w:rPr>
        <w:t xml:space="preserve"> Администрации МО «Усть-Коксинский район» Республики Алтай, наделенный исполнительно-распорядительными полномочиями по решению вопросов местного значения в сфере владения, пользования и распоряжения имуществом, находящимся в муниципальной собственности муниципального образования МО «Усть-Коксинский район» Республики Алтай (далее - уполномоченный орган).</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6. Полномочия Совета депутатов</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Совет депутатов:</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определяет порядок управления и распоряжения имуществом, находящимся в муниципальной собственности муниципального образования "</w:t>
      </w:r>
      <w:r w:rsidR="0012763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 определяет порядок принятия решений о создании, реорганизации и ликвидации муниципальных предприятий;</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3) утверждает перечни объектов муниципальной собственности;</w:t>
      </w:r>
    </w:p>
    <w:p w:rsidR="00C821D4" w:rsidRPr="00C203FA" w:rsidRDefault="00C821D4"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color w:val="000000"/>
          <w:sz w:val="28"/>
          <w:szCs w:val="28"/>
          <w:shd w:val="clear" w:color="auto" w:fill="FFFFFF"/>
        </w:rPr>
        <w:lastRenderedPageBreak/>
        <w:t>4) утверждаетпрограмму </w:t>
      </w:r>
      <w:hyperlink r:id="rId23" w:tooltip="Приватизация муниципального имущества" w:history="1">
        <w:r w:rsidRPr="00C203FA">
          <w:rPr>
            <w:rStyle w:val="a3"/>
            <w:rFonts w:ascii="Times New Roman" w:hAnsi="Times New Roman" w:cs="Times New Roman"/>
            <w:color w:val="743399"/>
            <w:sz w:val="28"/>
            <w:szCs w:val="28"/>
            <w:bdr w:val="none" w:sz="0" w:space="0" w:color="auto" w:frame="1"/>
            <w:shd w:val="clear" w:color="auto" w:fill="FFFFFF"/>
          </w:rPr>
          <w:t>приватизациимуниципальной</w:t>
        </w:r>
      </w:hyperlink>
      <w:r w:rsidRPr="00C203FA">
        <w:rPr>
          <w:rFonts w:ascii="Times New Roman" w:hAnsi="Times New Roman" w:cs="Times New Roman"/>
          <w:color w:val="000000"/>
          <w:sz w:val="28"/>
          <w:szCs w:val="28"/>
          <w:shd w:val="clear" w:color="auto" w:fill="FFFFFF"/>
        </w:rPr>
        <w:t> собственности;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5) осуществляет иные полномочия в соответствии с федеральным законодательством, законодательством Республики Алтай, </w:t>
      </w:r>
      <w:hyperlink r:id="rId24" w:history="1">
        <w:r w:rsidRPr="00C203FA">
          <w:rPr>
            <w:rFonts w:ascii="Times New Roman" w:hAnsi="Times New Roman" w:cs="Times New Roman"/>
            <w:color w:val="0000FF"/>
            <w:sz w:val="28"/>
            <w:szCs w:val="28"/>
          </w:rPr>
          <w:t>Уставом</w:t>
        </w:r>
      </w:hyperlink>
      <w:r w:rsidRPr="00C203FA">
        <w:rPr>
          <w:rFonts w:ascii="Times New Roman" w:hAnsi="Times New Roman" w:cs="Times New Roman"/>
          <w:sz w:val="28"/>
          <w:szCs w:val="28"/>
        </w:rPr>
        <w:t xml:space="preserve"> муниципального образования "</w:t>
      </w:r>
      <w:r w:rsidR="0012763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7. Полномочия</w:t>
      </w:r>
      <w:r w:rsidR="00127637" w:rsidRPr="00C203FA">
        <w:rPr>
          <w:rFonts w:ascii="Times New Roman" w:hAnsi="Times New Roman" w:cs="Times New Roman"/>
          <w:sz w:val="28"/>
          <w:szCs w:val="28"/>
        </w:rPr>
        <w:t xml:space="preserve"> Главы Администрации МО «Усть-Коксинский район» Республики Алтай</w:t>
      </w:r>
    </w:p>
    <w:p w:rsidR="00E53213" w:rsidRPr="00C203FA" w:rsidRDefault="00E53213" w:rsidP="00C203FA">
      <w:pPr>
        <w:pStyle w:val="ConsPlusNormal"/>
        <w:ind w:firstLine="709"/>
        <w:jc w:val="both"/>
        <w:rPr>
          <w:rFonts w:ascii="Times New Roman" w:hAnsi="Times New Roman" w:cs="Times New Roman"/>
          <w:sz w:val="28"/>
          <w:szCs w:val="28"/>
        </w:rPr>
      </w:pPr>
    </w:p>
    <w:p w:rsidR="00F964EC"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1. </w:t>
      </w:r>
      <w:r w:rsidR="00F964EC" w:rsidRPr="00C203FA">
        <w:rPr>
          <w:rFonts w:ascii="Times New Roman" w:hAnsi="Times New Roman" w:cs="Times New Roman"/>
          <w:sz w:val="28"/>
          <w:szCs w:val="28"/>
        </w:rPr>
        <w:t xml:space="preserve">Главы Администрации МО «Усть-Коксинский район» Республики Алтай </w:t>
      </w:r>
    </w:p>
    <w:p w:rsidR="00F964EC" w:rsidRPr="00C203FA" w:rsidRDefault="00F964EC"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представляет Совету депутатов проекты нормативных правовых актов, определяющих порядок управления имуществом, находящимся в собственности муниципального образования "</w:t>
      </w:r>
      <w:r w:rsidR="00F964EC"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 принимает решения о необходимости создания, реорганизации и ликвидации муниципальных предприятий и муниципальных учреждений;</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3) осуществляет иные полномочия в соответствии с федеральным законодательством, законодательством Республики Алтай, </w:t>
      </w:r>
      <w:hyperlink r:id="rId25" w:history="1">
        <w:r w:rsidRPr="00C203FA">
          <w:rPr>
            <w:rFonts w:ascii="Times New Roman" w:hAnsi="Times New Roman" w:cs="Times New Roman"/>
            <w:color w:val="0000FF"/>
            <w:sz w:val="28"/>
            <w:szCs w:val="28"/>
          </w:rPr>
          <w:t>Уставом</w:t>
        </w:r>
      </w:hyperlink>
      <w:r w:rsidRPr="00C203FA">
        <w:rPr>
          <w:rFonts w:ascii="Times New Roman" w:hAnsi="Times New Roman" w:cs="Times New Roman"/>
          <w:sz w:val="28"/>
          <w:szCs w:val="28"/>
        </w:rPr>
        <w:t xml:space="preserve"> муниципального образования "</w:t>
      </w:r>
      <w:r w:rsidR="00F964EC"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Статья 8. Полномочия Администрации </w:t>
      </w:r>
      <w:r w:rsidR="00324DC7" w:rsidRPr="00C203FA">
        <w:rPr>
          <w:rFonts w:ascii="Times New Roman" w:hAnsi="Times New Roman" w:cs="Times New Roman"/>
          <w:sz w:val="28"/>
          <w:szCs w:val="28"/>
        </w:rPr>
        <w:t>МО «Усть-Коксинский район» Республики Алтай</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1. Администрация </w:t>
      </w:r>
      <w:r w:rsidR="00324DC7" w:rsidRPr="00C203FA">
        <w:rPr>
          <w:rFonts w:ascii="Times New Roman" w:hAnsi="Times New Roman" w:cs="Times New Roman"/>
          <w:sz w:val="28"/>
          <w:szCs w:val="28"/>
        </w:rPr>
        <w:t xml:space="preserve">МО «Усть-Коксинский район» Республики Алтай </w:t>
      </w:r>
      <w:r w:rsidRPr="00C203FA">
        <w:rPr>
          <w:rFonts w:ascii="Times New Roman" w:hAnsi="Times New Roman" w:cs="Times New Roman"/>
          <w:sz w:val="28"/>
          <w:szCs w:val="28"/>
        </w:rPr>
        <w:t>осуществляет общее управление имуществом, находящимся в муниципальной собственности муниципального образования "</w:t>
      </w:r>
      <w:r w:rsidR="00324DC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в том числе:</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принимает решение о создании муниципального унитарного предприятия и муниципального учреждения, об их реорганизации и ликвидации, назначает ликвидационную комиссию и утверждает ликвидационные балансы муниципальных унитарных предприятий в случае их ликвидации;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 назначает и освобождает от должности руководителей муниципальных унитарных предприятий и учреждений в соответствии с законодательством;</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3) утверждает уставы, осуществляет полномочия учредителя и собственника имущества муниципальных унитарных предприятий;</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4) определяет порядок осуществления </w:t>
      </w:r>
      <w:proofErr w:type="gramStart"/>
      <w:r w:rsidRPr="00C203FA">
        <w:rPr>
          <w:rFonts w:ascii="Times New Roman" w:hAnsi="Times New Roman" w:cs="Times New Roman"/>
          <w:sz w:val="28"/>
          <w:szCs w:val="28"/>
        </w:rPr>
        <w:t>контроля за</w:t>
      </w:r>
      <w:proofErr w:type="gramEnd"/>
      <w:r w:rsidRPr="00C203FA">
        <w:rPr>
          <w:rFonts w:ascii="Times New Roman" w:hAnsi="Times New Roman" w:cs="Times New Roman"/>
          <w:sz w:val="28"/>
          <w:szCs w:val="28"/>
        </w:rPr>
        <w:t xml:space="preserve"> деятельностью муниципальных унитарных предприятий </w:t>
      </w:r>
      <w:r w:rsidR="004E44BB">
        <w:rPr>
          <w:rFonts w:ascii="Times New Roman" w:hAnsi="Times New Roman" w:cs="Times New Roman"/>
          <w:sz w:val="28"/>
          <w:szCs w:val="28"/>
        </w:rPr>
        <w:t>муниципального образования</w:t>
      </w:r>
      <w:r w:rsidRPr="00C203FA">
        <w:rPr>
          <w:rFonts w:ascii="Times New Roman" w:hAnsi="Times New Roman" w:cs="Times New Roman"/>
          <w:sz w:val="28"/>
          <w:szCs w:val="28"/>
        </w:rPr>
        <w:t xml:space="preserve"> и хозяйственных обществ с участием муниципального образования "</w:t>
      </w:r>
      <w:r w:rsidR="00324DC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5) утверждает устав, осуществляет функции и полномочия учредителя либо определяет отраслевой (функциональный) орган, который осуществляет функции и полномочия учредителя создаваемого муниципального учреждения;</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6) принимает решения о передаче муниципального имущества в хозяйственное ведение и оперативное управление, определяет порядок согласования распоряжения имуществом, переданным в хозяйственное </w:t>
      </w:r>
      <w:r w:rsidRPr="00C203FA">
        <w:rPr>
          <w:rFonts w:ascii="Times New Roman" w:hAnsi="Times New Roman" w:cs="Times New Roman"/>
          <w:sz w:val="28"/>
          <w:szCs w:val="28"/>
        </w:rPr>
        <w:lastRenderedPageBreak/>
        <w:t>ведение и оперативное управление;</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7) принимает решения об участии муниципального образования "</w:t>
      </w:r>
      <w:r w:rsidR="00324DC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в уставных капиталах хозяйственных обществ;</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8) определяет порядок управления находящимися в собственности муниципального образования "</w:t>
      </w:r>
      <w:r w:rsidR="00324DC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акциями акционерных обществ, долями в обществах с ограниченной ответственностью, созданных в процессе приватизации;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9) принимает решения о выходе из хозяйственных обществ, продаже принадлежащих муниципальному образованию пакетов акций (долей) в уставных капиталах хозяйственных обществ;</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10) принимает решения об изъятии излишнего, неиспользуемого или используемого не по назначению имущества, закрепленного за муниципальным учреждением или казенным предприятием либо приобретенного муниципальным учреждением или казенным предприятием за счет средств, выделенных ему собственником на приобретение этого имущества;</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11) принимает решения о приобретении имущества в муниципальную собственность муниципального образования "</w:t>
      </w:r>
      <w:r w:rsidR="00324DC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в пределах средств местного бюджета, предусмотренных на эти цели, определяет условия приобретения;</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12) рассматривает обращения организаций различных форм собственности и физических лиц о передаче их имущества в собственность муниципального образования "</w:t>
      </w:r>
      <w:r w:rsidR="00324DC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на безвозмездной основе;</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13) рассматривает обращения организаций различных форм собственности и физических лиц о передаче им прав на имущество муниципального образования "</w:t>
      </w:r>
      <w:r w:rsidR="00324DC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14) осуществляет подготовку и согласование с антимонопольным органом решений о предоставлении муниципальных преференций для пользователей муниципального имущества;</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15) осуществляет </w:t>
      </w:r>
      <w:proofErr w:type="gramStart"/>
      <w:r w:rsidRPr="00C203FA">
        <w:rPr>
          <w:rFonts w:ascii="Times New Roman" w:hAnsi="Times New Roman" w:cs="Times New Roman"/>
          <w:sz w:val="28"/>
          <w:szCs w:val="28"/>
        </w:rPr>
        <w:t>контроль за</w:t>
      </w:r>
      <w:proofErr w:type="gramEnd"/>
      <w:r w:rsidRPr="00C203FA">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16) осуществляет иные полномочия, предусмотренные для местной администрации законодательством Российской Федерации, законодательством Республики Алтай, </w:t>
      </w:r>
      <w:hyperlink r:id="rId26" w:history="1">
        <w:r w:rsidRPr="00C203FA">
          <w:rPr>
            <w:rFonts w:ascii="Times New Roman" w:hAnsi="Times New Roman" w:cs="Times New Roman"/>
            <w:color w:val="0000FF"/>
            <w:sz w:val="28"/>
            <w:szCs w:val="28"/>
          </w:rPr>
          <w:t>Уставом</w:t>
        </w:r>
      </w:hyperlink>
      <w:r w:rsidRPr="00C203FA">
        <w:rPr>
          <w:rFonts w:ascii="Times New Roman" w:hAnsi="Times New Roman" w:cs="Times New Roman"/>
          <w:sz w:val="28"/>
          <w:szCs w:val="28"/>
        </w:rPr>
        <w:t xml:space="preserve"> муниципального образования "</w:t>
      </w:r>
      <w:r w:rsidR="00324DC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иными муниципальными правовыми актами, а равно полномочий, не отнесенных законодательством Российской Федерации, законодательством Республики Алтай, иными муниципальными правовыми актами </w:t>
      </w:r>
      <w:r w:rsidR="00324DC7" w:rsidRPr="00C203FA">
        <w:rPr>
          <w:rFonts w:ascii="Times New Roman" w:hAnsi="Times New Roman" w:cs="Times New Roman"/>
          <w:sz w:val="28"/>
          <w:szCs w:val="28"/>
        </w:rPr>
        <w:t>МО «Усть-Коксинский район» Республики Алтай</w:t>
      </w:r>
      <w:r w:rsidRPr="00C203FA">
        <w:rPr>
          <w:rFonts w:ascii="Times New Roman" w:hAnsi="Times New Roman" w:cs="Times New Roman"/>
          <w:sz w:val="28"/>
          <w:szCs w:val="28"/>
        </w:rPr>
        <w:t xml:space="preserve"> к полномочиям других органов местного самоуправления.</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9. Полномочия уполномоченного органа</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1. Уполномоченный орган является отраслевым (функциональным) </w:t>
      </w:r>
      <w:r w:rsidR="00D02DAC" w:rsidRPr="00C203FA">
        <w:rPr>
          <w:rFonts w:ascii="Times New Roman" w:hAnsi="Times New Roman" w:cs="Times New Roman"/>
          <w:sz w:val="28"/>
          <w:szCs w:val="28"/>
        </w:rPr>
        <w:t>подразделением</w:t>
      </w:r>
      <w:r w:rsidRPr="00C203FA">
        <w:rPr>
          <w:rFonts w:ascii="Times New Roman" w:hAnsi="Times New Roman" w:cs="Times New Roman"/>
          <w:sz w:val="28"/>
          <w:szCs w:val="28"/>
        </w:rPr>
        <w:t xml:space="preserve"> Администрации </w:t>
      </w:r>
      <w:r w:rsidR="00D02DAC" w:rsidRPr="00C203FA">
        <w:rPr>
          <w:rFonts w:ascii="Times New Roman" w:hAnsi="Times New Roman" w:cs="Times New Roman"/>
          <w:sz w:val="28"/>
          <w:szCs w:val="28"/>
        </w:rPr>
        <w:t>МО «Усть-Коксинский район» Республики Алтай</w:t>
      </w:r>
      <w:r w:rsidRPr="00C203FA">
        <w:rPr>
          <w:rFonts w:ascii="Times New Roman" w:hAnsi="Times New Roman" w:cs="Times New Roman"/>
          <w:sz w:val="28"/>
          <w:szCs w:val="28"/>
        </w:rPr>
        <w:t xml:space="preserve">, наделенным исполнительно-распорядительными полномочиями по </w:t>
      </w:r>
      <w:r w:rsidRPr="00C203FA">
        <w:rPr>
          <w:rFonts w:ascii="Times New Roman" w:hAnsi="Times New Roman" w:cs="Times New Roman"/>
          <w:sz w:val="28"/>
          <w:szCs w:val="28"/>
        </w:rPr>
        <w:lastRenderedPageBreak/>
        <w:t>решению вопросов местного значения в сфере владения, пользования и распоряжения имуществом, находящимся в муниципальной собственности муниципального образования "</w:t>
      </w:r>
      <w:r w:rsidR="00324DC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(далее - муниципальное имущество).</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 Уполномоченный орган:</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осуществляет учет муниципального имущества и внесение сведений об имуществе в реестр муниципального имущества муниципального образования "</w:t>
      </w:r>
      <w:r w:rsidR="00D02DAC"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в установленном порядке;</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 осуществляет организацию выдачи выписок из реестра муниципального имущества муниципального образования "</w:t>
      </w:r>
      <w:r w:rsidR="00D02DAC"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по запросам заявителей;</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3) осуществляет подготовку, оформление и подачу документов для проведения государственной регистрации права собственности муниципального образования "</w:t>
      </w:r>
      <w:r w:rsidR="00D02DAC"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на объекты недвижимого имущества, вещных прав и арендных отношений;</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4) организует проведение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5) заключает от имени муниципального образования "</w:t>
      </w:r>
      <w:r w:rsidR="00D02DAC"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договоры аренды, договоры безвозмездного пользования, договоры доверительного управления имуществом, иные договоры, предусматривающие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6) осуществляет </w:t>
      </w:r>
      <w:proofErr w:type="gramStart"/>
      <w:r w:rsidRPr="00C203FA">
        <w:rPr>
          <w:rFonts w:ascii="Times New Roman" w:hAnsi="Times New Roman" w:cs="Times New Roman"/>
          <w:sz w:val="28"/>
          <w:szCs w:val="28"/>
        </w:rPr>
        <w:t>контроль за</w:t>
      </w:r>
      <w:proofErr w:type="gramEnd"/>
      <w:r w:rsidRPr="00C203FA">
        <w:rPr>
          <w:rFonts w:ascii="Times New Roman" w:hAnsi="Times New Roman" w:cs="Times New Roman"/>
          <w:sz w:val="28"/>
          <w:szCs w:val="28"/>
        </w:rPr>
        <w:t xml:space="preserve"> использованием по назначению и сохранностью муниципального имущества, переданного по договорам аренды, договорам безвозмездного пользования, договорам доверительного управления имуществом, иным договорам, предусматривающим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7) осуществляет функции заказчика для проведения оценки объектов оценки в случае вовлечения в сделку объектов оценки, принадлежащих муниципальному образованию "</w:t>
      </w:r>
      <w:r w:rsidR="00D02DAC"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и находящихся в казне муниципального образования "</w:t>
      </w:r>
      <w:r w:rsidR="00D02DAC"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8) согласовывает изменения первоначальной балансовой стоимости муниципального имущества, закрепленного за муниципальными унитарными предприятиями, учреждениями и органами местного самоуправления муниципального образования "</w:t>
      </w:r>
      <w:r w:rsidR="00D02DAC"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на праве хозяйственного ведения или оперативного управления;</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9) выступает в судах общей юрисдикции, арбитражных судах от имени муниципального образования "</w:t>
      </w:r>
      <w:r w:rsidR="00D02DAC"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по делам о защите имущественных прав и законных интересов муниципального образования "</w:t>
      </w:r>
      <w:r w:rsidR="00D02DAC"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в отношении имущества казны муниципального образования "</w:t>
      </w:r>
      <w:r w:rsidR="00D02DAC"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lastRenderedPageBreak/>
        <w:t>10) согласовывает учредительные документы муниципальных унитарных предприятий и муниципальных учреждений;</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11) оформляет передачу муниципального имущества в хозяйственное ведение муниципальным унитарным предприятиям и в оперативное управление муниципальным учреждениям;</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12) обеспечивает формирование залогового фонда муниципального образования "</w:t>
      </w:r>
      <w:r w:rsidR="00D02DAC"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путем составления сводного перечня имущества и имущественных прав, находящихся в казне муниципального образования "</w:t>
      </w:r>
      <w:r w:rsidR="00D02DAC"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и представление его на утверждение Администрации </w:t>
      </w:r>
      <w:r w:rsidR="004E44BB">
        <w:rPr>
          <w:rFonts w:ascii="Times New Roman" w:hAnsi="Times New Roman" w:cs="Times New Roman"/>
          <w:sz w:val="28"/>
          <w:szCs w:val="28"/>
        </w:rPr>
        <w:t>МО «Усть-Коксинский район»</w:t>
      </w:r>
      <w:r w:rsidRPr="00C203FA">
        <w:rPr>
          <w:rFonts w:ascii="Times New Roman" w:hAnsi="Times New Roman" w:cs="Times New Roman"/>
          <w:sz w:val="28"/>
          <w:szCs w:val="28"/>
        </w:rPr>
        <w:t>;</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13) разрабатывает проект прогнозного плана приватизации муниципального имущества на очередной финансовый год и вносит его на рассмотрение Совет депутатов;</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w:t>
      </w:r>
      <w:r w:rsidR="00D02DAC" w:rsidRPr="00C203FA">
        <w:rPr>
          <w:rFonts w:ascii="Times New Roman" w:hAnsi="Times New Roman" w:cs="Times New Roman"/>
          <w:sz w:val="28"/>
          <w:szCs w:val="28"/>
        </w:rPr>
        <w:t>4</w:t>
      </w:r>
      <w:r w:rsidRPr="00C203FA">
        <w:rPr>
          <w:rFonts w:ascii="Times New Roman" w:hAnsi="Times New Roman" w:cs="Times New Roman"/>
          <w:sz w:val="28"/>
          <w:szCs w:val="28"/>
        </w:rPr>
        <w:t>) осуществляет необходимые мероприятия по приватизации муниципального имущества, в том числе по формированию комиссии по приватизации муниципального имущества, организации и проведению торгов по продаже муниципального имущества в соответствии с законодательством Российской Федерации, Республики Алтай и правовыми актами муниципального образования "</w:t>
      </w:r>
      <w:r w:rsidR="00D02DAC"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
    <w:p w:rsidR="00E53213" w:rsidRPr="00C203FA" w:rsidRDefault="00D02DAC"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15</w:t>
      </w:r>
      <w:r w:rsidR="00E53213" w:rsidRPr="00C203FA">
        <w:rPr>
          <w:rFonts w:ascii="Times New Roman" w:hAnsi="Times New Roman" w:cs="Times New Roman"/>
          <w:sz w:val="28"/>
          <w:szCs w:val="28"/>
        </w:rPr>
        <w:t>) заключает от имени муниципального образования "</w:t>
      </w:r>
      <w:r w:rsidRPr="00C203FA">
        <w:rPr>
          <w:rFonts w:ascii="Times New Roman" w:hAnsi="Times New Roman" w:cs="Times New Roman"/>
          <w:sz w:val="28"/>
          <w:szCs w:val="28"/>
        </w:rPr>
        <w:t>Усть-Коксинский</w:t>
      </w:r>
      <w:r w:rsidR="00E53213" w:rsidRPr="00C203FA">
        <w:rPr>
          <w:rFonts w:ascii="Times New Roman" w:hAnsi="Times New Roman" w:cs="Times New Roman"/>
          <w:sz w:val="28"/>
          <w:szCs w:val="28"/>
        </w:rPr>
        <w:t xml:space="preserve"> район" договоры купли-продажи по результатам приватизации муниципального имущества;</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w:t>
      </w:r>
      <w:r w:rsidR="00D02DAC" w:rsidRPr="00C203FA">
        <w:rPr>
          <w:rFonts w:ascii="Times New Roman" w:hAnsi="Times New Roman" w:cs="Times New Roman"/>
          <w:sz w:val="28"/>
          <w:szCs w:val="28"/>
        </w:rPr>
        <w:t>6</w:t>
      </w:r>
      <w:r w:rsidRPr="00C203FA">
        <w:rPr>
          <w:rFonts w:ascii="Times New Roman" w:hAnsi="Times New Roman" w:cs="Times New Roman"/>
          <w:sz w:val="28"/>
          <w:szCs w:val="28"/>
        </w:rPr>
        <w:t xml:space="preserve">) осуществляет </w:t>
      </w:r>
      <w:proofErr w:type="gramStart"/>
      <w:r w:rsidRPr="00C203FA">
        <w:rPr>
          <w:rFonts w:ascii="Times New Roman" w:hAnsi="Times New Roman" w:cs="Times New Roman"/>
          <w:sz w:val="28"/>
          <w:szCs w:val="28"/>
        </w:rPr>
        <w:t>контроль за</w:t>
      </w:r>
      <w:proofErr w:type="gramEnd"/>
      <w:r w:rsidRPr="00C203FA">
        <w:rPr>
          <w:rFonts w:ascii="Times New Roman" w:hAnsi="Times New Roman" w:cs="Times New Roman"/>
          <w:sz w:val="28"/>
          <w:szCs w:val="28"/>
        </w:rPr>
        <w:t xml:space="preserve"> выполнением условий приватизации муниципального имущества владельцами приватизированных предприятий, за выполнением условий конкурса победителями конкурса;</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w:t>
      </w:r>
      <w:r w:rsidR="00B04E39" w:rsidRPr="00C203FA">
        <w:rPr>
          <w:rFonts w:ascii="Times New Roman" w:hAnsi="Times New Roman" w:cs="Times New Roman"/>
          <w:sz w:val="28"/>
          <w:szCs w:val="28"/>
        </w:rPr>
        <w:t>7</w:t>
      </w:r>
      <w:r w:rsidRPr="00C203FA">
        <w:rPr>
          <w:rFonts w:ascii="Times New Roman" w:hAnsi="Times New Roman" w:cs="Times New Roman"/>
          <w:sz w:val="28"/>
          <w:szCs w:val="28"/>
        </w:rPr>
        <w:t xml:space="preserve">) направляет на рассмотрение Администрации </w:t>
      </w:r>
      <w:r w:rsidR="00D02DAC" w:rsidRPr="00C203FA">
        <w:rPr>
          <w:rFonts w:ascii="Times New Roman" w:hAnsi="Times New Roman" w:cs="Times New Roman"/>
          <w:sz w:val="28"/>
          <w:szCs w:val="28"/>
        </w:rPr>
        <w:t xml:space="preserve">МО «Усть-Коксинский район» Республики Алтай </w:t>
      </w:r>
      <w:r w:rsidRPr="00C203FA">
        <w:rPr>
          <w:rFonts w:ascii="Times New Roman" w:hAnsi="Times New Roman" w:cs="Times New Roman"/>
          <w:sz w:val="28"/>
          <w:szCs w:val="28"/>
        </w:rPr>
        <w:t>предложения об изъятии излишнего, неиспользуемого или используемого не по назначению имущества, закрепленного за муниципальным учреждением, муниципальным казенным предприятием, либо приобретенного муниципальным учреждением, муниципальным казенным предприятием за счет средств, выделенных ему собственником на приобретение этого имущества;</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w:t>
      </w:r>
      <w:r w:rsidR="00B04E39" w:rsidRPr="00C203FA">
        <w:rPr>
          <w:rFonts w:ascii="Times New Roman" w:hAnsi="Times New Roman" w:cs="Times New Roman"/>
          <w:sz w:val="28"/>
          <w:szCs w:val="28"/>
        </w:rPr>
        <w:t>8</w:t>
      </w:r>
      <w:r w:rsidRPr="00C203FA">
        <w:rPr>
          <w:rFonts w:ascii="Times New Roman" w:hAnsi="Times New Roman" w:cs="Times New Roman"/>
          <w:sz w:val="28"/>
          <w:szCs w:val="28"/>
        </w:rPr>
        <w:t xml:space="preserve">) вносит предложения </w:t>
      </w:r>
      <w:r w:rsidR="00B04E39" w:rsidRPr="00C203FA">
        <w:rPr>
          <w:rFonts w:ascii="Times New Roman" w:hAnsi="Times New Roman" w:cs="Times New Roman"/>
          <w:sz w:val="28"/>
          <w:szCs w:val="28"/>
        </w:rPr>
        <w:t xml:space="preserve">главе </w:t>
      </w:r>
      <w:proofErr w:type="spellStart"/>
      <w:r w:rsidR="00B04E39" w:rsidRPr="00C203FA">
        <w:rPr>
          <w:rFonts w:ascii="Times New Roman" w:hAnsi="Times New Roman" w:cs="Times New Roman"/>
          <w:sz w:val="28"/>
          <w:szCs w:val="28"/>
        </w:rPr>
        <w:t>АдминистрацииМО</w:t>
      </w:r>
      <w:proofErr w:type="spellEnd"/>
      <w:r w:rsidR="00B04E39" w:rsidRPr="00C203FA">
        <w:rPr>
          <w:rFonts w:ascii="Times New Roman" w:hAnsi="Times New Roman" w:cs="Times New Roman"/>
          <w:sz w:val="28"/>
          <w:szCs w:val="28"/>
        </w:rPr>
        <w:t xml:space="preserve"> «</w:t>
      </w:r>
      <w:proofErr w:type="spellStart"/>
      <w:r w:rsidR="00B04E39" w:rsidRPr="00C203FA">
        <w:rPr>
          <w:rFonts w:ascii="Times New Roman" w:hAnsi="Times New Roman" w:cs="Times New Roman"/>
          <w:sz w:val="28"/>
          <w:szCs w:val="28"/>
        </w:rPr>
        <w:t>Усть-Коксинский</w:t>
      </w:r>
      <w:proofErr w:type="spellEnd"/>
      <w:r w:rsidR="00B04E39" w:rsidRPr="00C203FA">
        <w:rPr>
          <w:rFonts w:ascii="Times New Roman" w:hAnsi="Times New Roman" w:cs="Times New Roman"/>
          <w:sz w:val="28"/>
          <w:szCs w:val="28"/>
        </w:rPr>
        <w:t xml:space="preserve"> район» Республики Алтай</w:t>
      </w:r>
      <w:r w:rsidRPr="00C203FA">
        <w:rPr>
          <w:rFonts w:ascii="Times New Roman" w:hAnsi="Times New Roman" w:cs="Times New Roman"/>
          <w:sz w:val="28"/>
          <w:szCs w:val="28"/>
        </w:rPr>
        <w:t xml:space="preserve"> об отчуждении муниципального имущества и приобретении имущества в муниципальную собственность;</w:t>
      </w:r>
    </w:p>
    <w:p w:rsidR="00E53213" w:rsidRPr="00C203FA" w:rsidRDefault="00B04E39"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19</w:t>
      </w:r>
      <w:r w:rsidR="00E53213" w:rsidRPr="00C203FA">
        <w:rPr>
          <w:rFonts w:ascii="Times New Roman" w:hAnsi="Times New Roman" w:cs="Times New Roman"/>
          <w:sz w:val="28"/>
          <w:szCs w:val="28"/>
        </w:rPr>
        <w:t xml:space="preserve">) осуществляет </w:t>
      </w:r>
      <w:proofErr w:type="gramStart"/>
      <w:r w:rsidR="00E53213" w:rsidRPr="00C203FA">
        <w:rPr>
          <w:rFonts w:ascii="Times New Roman" w:hAnsi="Times New Roman" w:cs="Times New Roman"/>
          <w:sz w:val="28"/>
          <w:szCs w:val="28"/>
        </w:rPr>
        <w:t>контроль за</w:t>
      </w:r>
      <w:proofErr w:type="gramEnd"/>
      <w:r w:rsidR="00E53213" w:rsidRPr="00C203FA">
        <w:rPr>
          <w:rFonts w:ascii="Times New Roman" w:hAnsi="Times New Roman" w:cs="Times New Roman"/>
          <w:sz w:val="28"/>
          <w:szCs w:val="28"/>
        </w:rPr>
        <w:t xml:space="preserve"> сохранностью и использованием по назначению муниципального имущества, закрепленного за муниципальными предприятиями и муниципальными учреждениями;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w:t>
      </w:r>
      <w:r w:rsidR="00B04E39" w:rsidRPr="00C203FA">
        <w:rPr>
          <w:rFonts w:ascii="Times New Roman" w:hAnsi="Times New Roman" w:cs="Times New Roman"/>
          <w:sz w:val="28"/>
          <w:szCs w:val="28"/>
        </w:rPr>
        <w:t>0</w:t>
      </w:r>
      <w:r w:rsidRPr="00C203FA">
        <w:rPr>
          <w:rFonts w:ascii="Times New Roman" w:hAnsi="Times New Roman" w:cs="Times New Roman"/>
          <w:sz w:val="28"/>
          <w:szCs w:val="28"/>
        </w:rPr>
        <w:t>) осуществляет выявление и постановку на учет бесхозяйного движимого и недвижимого имущества, обращается в суд с требованиями о признании движимой вещи бесхозяйной и передаче ее в собственность муниципального образования "</w:t>
      </w:r>
      <w:r w:rsidR="00B04E39"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о признании права муниципальной собственности муниципального образования "</w:t>
      </w:r>
      <w:r w:rsidR="00B04E39"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на бесхозяйное недвижимое имущество;</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w:t>
      </w:r>
      <w:r w:rsidR="00B04E39" w:rsidRPr="00C203FA">
        <w:rPr>
          <w:rFonts w:ascii="Times New Roman" w:hAnsi="Times New Roman" w:cs="Times New Roman"/>
          <w:sz w:val="28"/>
          <w:szCs w:val="28"/>
        </w:rPr>
        <w:t>1</w:t>
      </w:r>
      <w:r w:rsidRPr="00C203FA">
        <w:rPr>
          <w:rFonts w:ascii="Times New Roman" w:hAnsi="Times New Roman" w:cs="Times New Roman"/>
          <w:sz w:val="28"/>
          <w:szCs w:val="28"/>
        </w:rPr>
        <w:t>) осуществляет от имени муниципального образования "</w:t>
      </w:r>
      <w:r w:rsidR="00B04E39"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права акционера (вкладчика) по акциям (долям, вкладам), находящимся в муниципальной собственности муниципального образования "</w:t>
      </w:r>
      <w:r w:rsidR="00B04E39"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в установленном порядке;</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lastRenderedPageBreak/>
        <w:t>2</w:t>
      </w:r>
      <w:r w:rsidR="00B04E39" w:rsidRPr="00C203FA">
        <w:rPr>
          <w:rFonts w:ascii="Times New Roman" w:hAnsi="Times New Roman" w:cs="Times New Roman"/>
          <w:sz w:val="28"/>
          <w:szCs w:val="28"/>
        </w:rPr>
        <w:t>2</w:t>
      </w:r>
      <w:r w:rsidRPr="00C203FA">
        <w:rPr>
          <w:rFonts w:ascii="Times New Roman" w:hAnsi="Times New Roman" w:cs="Times New Roman"/>
          <w:sz w:val="28"/>
          <w:szCs w:val="28"/>
        </w:rPr>
        <w:t>) осуществляет от имени муниципального образования "</w:t>
      </w:r>
      <w:r w:rsidR="00B04E39"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управление ценными бумагами, находящимися в муниципальной собственности муниципального образования "</w:t>
      </w:r>
      <w:r w:rsidR="00B04E39"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формирование и учет объектов долевой собственности (акции, доли, вклады);</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w:t>
      </w:r>
      <w:r w:rsidR="00B04E39" w:rsidRPr="00C203FA">
        <w:rPr>
          <w:rFonts w:ascii="Times New Roman" w:hAnsi="Times New Roman" w:cs="Times New Roman"/>
          <w:sz w:val="28"/>
          <w:szCs w:val="28"/>
        </w:rPr>
        <w:t>3</w:t>
      </w:r>
      <w:r w:rsidRPr="00C203FA">
        <w:rPr>
          <w:rFonts w:ascii="Times New Roman" w:hAnsi="Times New Roman" w:cs="Times New Roman"/>
          <w:sz w:val="28"/>
          <w:szCs w:val="28"/>
        </w:rPr>
        <w:t>) вносит на рассмотрение Совета депутатов предложения о приобретении акций, долей хозяйственных обществ;</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w:t>
      </w:r>
      <w:r w:rsidR="00B04E39" w:rsidRPr="00C203FA">
        <w:rPr>
          <w:rFonts w:ascii="Times New Roman" w:hAnsi="Times New Roman" w:cs="Times New Roman"/>
          <w:sz w:val="28"/>
          <w:szCs w:val="28"/>
        </w:rPr>
        <w:t>4</w:t>
      </w:r>
      <w:r w:rsidRPr="00C203FA">
        <w:rPr>
          <w:rFonts w:ascii="Times New Roman" w:hAnsi="Times New Roman" w:cs="Times New Roman"/>
          <w:sz w:val="28"/>
          <w:szCs w:val="28"/>
        </w:rPr>
        <w:t>) осуществляет от имени муниципального образования "</w:t>
      </w:r>
      <w:r w:rsidR="00B04E39"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функции держателя нереализованных и приобретенных долей (паев, акций) в случаях, установленных законодательством Российской Федерации;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w:t>
      </w:r>
      <w:r w:rsidR="00B04E39" w:rsidRPr="00C203FA">
        <w:rPr>
          <w:rFonts w:ascii="Times New Roman" w:hAnsi="Times New Roman" w:cs="Times New Roman"/>
          <w:sz w:val="28"/>
          <w:szCs w:val="28"/>
        </w:rPr>
        <w:t>5</w:t>
      </w:r>
      <w:r w:rsidRPr="00C203FA">
        <w:rPr>
          <w:rFonts w:ascii="Times New Roman" w:hAnsi="Times New Roman" w:cs="Times New Roman"/>
          <w:sz w:val="28"/>
          <w:szCs w:val="28"/>
        </w:rPr>
        <w:t>) участвует в органах управления коммерческих организаций, созданных в форме хозяйственных обществ, акции (доли в уставных капиталах) которых находятся в муниципальной собственности муниципального образования "</w:t>
      </w:r>
      <w:r w:rsidR="00B04E39"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и не закреплены за муниципальными унитарными предприятиями либо муниципальными учреждениями, в порядке, установленном Администрацией </w:t>
      </w:r>
      <w:r w:rsidR="00B04E39" w:rsidRPr="00C203FA">
        <w:rPr>
          <w:rFonts w:ascii="Times New Roman" w:hAnsi="Times New Roman" w:cs="Times New Roman"/>
          <w:sz w:val="28"/>
          <w:szCs w:val="28"/>
        </w:rPr>
        <w:t>МО «Усть-Коксинский район» Республики Алтай</w:t>
      </w:r>
      <w:r w:rsidRPr="00C203FA">
        <w:rPr>
          <w:rFonts w:ascii="Times New Roman" w:hAnsi="Times New Roman" w:cs="Times New Roman"/>
          <w:sz w:val="28"/>
          <w:szCs w:val="28"/>
        </w:rPr>
        <w:t>;</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w:t>
      </w:r>
      <w:r w:rsidR="00B04E39" w:rsidRPr="00C203FA">
        <w:rPr>
          <w:rFonts w:ascii="Times New Roman" w:hAnsi="Times New Roman" w:cs="Times New Roman"/>
          <w:sz w:val="28"/>
          <w:szCs w:val="28"/>
        </w:rPr>
        <w:t>6</w:t>
      </w:r>
      <w:r w:rsidRPr="00C203FA">
        <w:rPr>
          <w:rFonts w:ascii="Times New Roman" w:hAnsi="Times New Roman" w:cs="Times New Roman"/>
          <w:sz w:val="28"/>
          <w:szCs w:val="28"/>
        </w:rPr>
        <w:t>) осуществляет подготовку проектов муниципальных правовых актов о необходимости создания,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 проектов иных муниципальных правовых актов муниципального образования "</w:t>
      </w:r>
      <w:r w:rsidR="00B04E39"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в сфере управления и распоряжения муниципальным имуществом;</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w:t>
      </w:r>
      <w:r w:rsidR="00B04E39" w:rsidRPr="00C203FA">
        <w:rPr>
          <w:rFonts w:ascii="Times New Roman" w:hAnsi="Times New Roman" w:cs="Times New Roman"/>
          <w:sz w:val="28"/>
          <w:szCs w:val="28"/>
        </w:rPr>
        <w:t>7</w:t>
      </w:r>
      <w:r w:rsidRPr="00C203FA">
        <w:rPr>
          <w:rFonts w:ascii="Times New Roman" w:hAnsi="Times New Roman" w:cs="Times New Roman"/>
          <w:sz w:val="28"/>
          <w:szCs w:val="28"/>
        </w:rPr>
        <w:t>) разрабатывает и утверждает типовой устав муниципального унитарного предприятия;</w:t>
      </w:r>
    </w:p>
    <w:p w:rsidR="00E53213" w:rsidRPr="00C203FA" w:rsidRDefault="00B04E39"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28</w:t>
      </w:r>
      <w:r w:rsidR="00E53213" w:rsidRPr="00C203FA">
        <w:rPr>
          <w:rFonts w:ascii="Times New Roman" w:hAnsi="Times New Roman" w:cs="Times New Roman"/>
          <w:sz w:val="28"/>
          <w:szCs w:val="28"/>
        </w:rPr>
        <w:t xml:space="preserve">) вносит предложения в Администрацию </w:t>
      </w:r>
      <w:r w:rsidRPr="00C203FA">
        <w:rPr>
          <w:rFonts w:ascii="Times New Roman" w:hAnsi="Times New Roman" w:cs="Times New Roman"/>
          <w:sz w:val="28"/>
          <w:szCs w:val="28"/>
        </w:rPr>
        <w:t>МО «Усть-Коксинский район» Республики Алтай</w:t>
      </w:r>
      <w:r w:rsidR="00E53213" w:rsidRPr="00C203FA">
        <w:rPr>
          <w:rFonts w:ascii="Times New Roman" w:hAnsi="Times New Roman" w:cs="Times New Roman"/>
          <w:sz w:val="28"/>
          <w:szCs w:val="28"/>
        </w:rPr>
        <w:t>, в Совет депутатов по передаче имущества из государственной собственности в муниципальную собственность, из муниципальной собственности в государственную собственность. Осуществляет мероприятия по приему имущества в муниципальную собственность и передаче имущества из муниципальной собственности в государственную собственность;</w:t>
      </w:r>
    </w:p>
    <w:p w:rsidR="00E53213" w:rsidRPr="00C203FA" w:rsidRDefault="00B04E39"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29</w:t>
      </w:r>
      <w:r w:rsidR="00E53213" w:rsidRPr="00C203FA">
        <w:rPr>
          <w:rFonts w:ascii="Times New Roman" w:hAnsi="Times New Roman" w:cs="Times New Roman"/>
          <w:sz w:val="28"/>
          <w:szCs w:val="28"/>
        </w:rPr>
        <w:t>) осуществляет иные полномочия, отнесенные к компетенции уполномоченного органа муниципальными правовыми актами муниципального образования "</w:t>
      </w:r>
      <w:r w:rsidRPr="00C203FA">
        <w:rPr>
          <w:rFonts w:ascii="Times New Roman" w:hAnsi="Times New Roman" w:cs="Times New Roman"/>
          <w:sz w:val="28"/>
          <w:szCs w:val="28"/>
        </w:rPr>
        <w:t>Усть-Коксинский</w:t>
      </w:r>
      <w:r w:rsidR="00E53213" w:rsidRPr="00C203FA">
        <w:rPr>
          <w:rFonts w:ascii="Times New Roman" w:hAnsi="Times New Roman" w:cs="Times New Roman"/>
          <w:sz w:val="28"/>
          <w:szCs w:val="28"/>
        </w:rPr>
        <w:t xml:space="preserve"> район".</w:t>
      </w:r>
    </w:p>
    <w:p w:rsidR="00B04E39" w:rsidRPr="00C203FA" w:rsidRDefault="00B04E39"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Глава 3. УПРАВЛЕНИЕ И РАСПОРЯЖЕНИЕ МУНИЦИПАЛЬНЫМ ИМУЩЕСТВОМ</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МУНИЦИПАЛЬНОГО ОБРАЗОВАНИЯ "УСТЬ-КОКСИСНКИЙ РАЙОН"</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10. Сделки с объектами муниципальной собственности</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В отношении объектов муниципальной собственности могут совершаться любые сделки, не противоречащие законодательству Российской Федерации.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Муниципальное образование "</w:t>
      </w:r>
      <w:r w:rsidR="00B04E39"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вправе </w:t>
      </w:r>
      <w:r w:rsidRPr="00C203FA">
        <w:rPr>
          <w:rFonts w:ascii="Times New Roman" w:hAnsi="Times New Roman" w:cs="Times New Roman"/>
          <w:sz w:val="28"/>
          <w:szCs w:val="28"/>
        </w:rPr>
        <w:lastRenderedPageBreak/>
        <w:t>совершать сделки в отношении объектов муниципальной собственности с Российской Федерацией и ее субъектами, другими муниципальными образованиями, юридическими, физическими лицами и другими субъектами гражданских правоотношений.</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Сделки с муниципальной собственностью от имени муниципального образования "</w:t>
      </w:r>
      <w:r w:rsidR="00B04E39"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совершаются органами местного самоуправления муниципального образования "</w:t>
      </w:r>
      <w:r w:rsidR="00B04E39"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в пределах их компетенции, установленной настоящим Порядком и иными муниципальными правовыми актами муниципального образования "</w:t>
      </w:r>
      <w:r w:rsidR="00B04E39"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Сделки с имуществом, принадлежащим на праве хозяйственного ведения муниципальным предприятиям или на праве оперативного управления муниципальным бюджетным, казенным, автономным учреждениям, могут совершаться указанными предприятиями и учреждениями с учетом требований и ограничений, установленных законодательством Российской Федерации.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Отчуждение муниципального недвижимого имущества, принадлежащего на праве хозяйственного ведения муниципальным предприятиям, а также движимого имущества (транспортные средства), осуществляется на основании проведения аукциона по продаже такого имущества в порядке, предусмотренном гражданским законодательством Российской Федерации и решением Совета депутатов.</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 При осуществлении сделок с муниципальной собственностью муниципального образования "</w:t>
      </w:r>
      <w:r w:rsidR="00B04E39"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предмет сделки подлежит обязательной оценке в соответствии с законодательством Российской Федерации об оценочной деятельности.</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11. Аренда муниципального имущества</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Заключение договоров аренды муниципального имущества может быть осуществлено только по результатам проведения торгов на право заключения таких договоров, за исключением случаев, предусмотренных действующим законодательством.</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 При проведении торгов на право заключения договоров аренды муниципального имущества начальный размер арендной платы равен рыночной стоимости платы, определенной независимым оценщиком в порядке, установленном законодательством об оценочной деятельности.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3. Арендодателем муниципального имущества, составляющего казну муниципального образования "</w:t>
      </w:r>
      <w:r w:rsidR="00B04E39"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выступает </w:t>
      </w:r>
      <w:r w:rsidR="00B04E39" w:rsidRPr="00C203FA">
        <w:rPr>
          <w:rFonts w:ascii="Times New Roman" w:hAnsi="Times New Roman" w:cs="Times New Roman"/>
          <w:sz w:val="28"/>
          <w:szCs w:val="28"/>
        </w:rPr>
        <w:t>Администрация МО «</w:t>
      </w:r>
      <w:r w:rsidR="00F770E7" w:rsidRPr="00C203FA">
        <w:rPr>
          <w:rFonts w:ascii="Times New Roman" w:hAnsi="Times New Roman" w:cs="Times New Roman"/>
          <w:sz w:val="28"/>
          <w:szCs w:val="28"/>
        </w:rPr>
        <w:t>Усть-Коксинский</w:t>
      </w:r>
      <w:r w:rsidR="00B04E39" w:rsidRPr="00C203FA">
        <w:rPr>
          <w:rFonts w:ascii="Times New Roman" w:hAnsi="Times New Roman" w:cs="Times New Roman"/>
          <w:sz w:val="28"/>
          <w:szCs w:val="28"/>
        </w:rPr>
        <w:t xml:space="preserve"> район» Республики Алтай</w:t>
      </w:r>
      <w:r w:rsidRPr="00C203FA">
        <w:rPr>
          <w:rFonts w:ascii="Times New Roman" w:hAnsi="Times New Roman" w:cs="Times New Roman"/>
          <w:sz w:val="28"/>
          <w:szCs w:val="28"/>
        </w:rPr>
        <w:t>. Арендодателями муниципального имущества, принадлежащего на праве оперативного управления муниципальным казенным, бюджетным или автономным учреждениям, органам местного самоуправления, выступает соответствующее учреждение, орган местного самоуправления. Арендодателем муниципального имущества, принадлежащего на праве хозяйственного ведения, выступает муниципальное предприятие.</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4. Основанием для передачи в аренду муниципального имущества является:</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lastRenderedPageBreak/>
        <w:t xml:space="preserve">1) распоряжение Администрации </w:t>
      </w:r>
      <w:r w:rsidR="00B04E39" w:rsidRPr="00C203FA">
        <w:rPr>
          <w:rFonts w:ascii="Times New Roman" w:hAnsi="Times New Roman" w:cs="Times New Roman"/>
          <w:sz w:val="28"/>
          <w:szCs w:val="28"/>
        </w:rPr>
        <w:t>МО «Усть-Коксинский район» Республики Алтай</w:t>
      </w:r>
      <w:r w:rsidRPr="00C203FA">
        <w:rPr>
          <w:rFonts w:ascii="Times New Roman" w:hAnsi="Times New Roman" w:cs="Times New Roman"/>
          <w:sz w:val="28"/>
          <w:szCs w:val="28"/>
        </w:rPr>
        <w:t>, приказ муниципального предприятия, муниципального учреждения о предоставлении муниципального имущества в аренду в случаях, определенных действующим законодательством, когда проведение торгов на право заключения договоров аренды не требуется, в том числе в случае предоставления муниципальной преференции;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 итоговый протокол по результатам проведенного аукциона или конкурса на право заключения договора аренды;</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3) решение суда, вступившее в законную силу;</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4) федеральный закон, устанавливающий иной порядок распоряжения имуществом.</w:t>
      </w:r>
    </w:p>
    <w:p w:rsidR="00E53213" w:rsidRPr="00C203FA" w:rsidRDefault="00E53213" w:rsidP="00C203FA">
      <w:pPr>
        <w:pStyle w:val="ConsPlusNormal"/>
        <w:ind w:firstLine="709"/>
        <w:jc w:val="both"/>
        <w:rPr>
          <w:rFonts w:ascii="Times New Roman" w:hAnsi="Times New Roman" w:cs="Times New Roman"/>
          <w:sz w:val="28"/>
          <w:szCs w:val="28"/>
        </w:rPr>
      </w:pPr>
      <w:bookmarkStart w:id="1" w:name="P213"/>
      <w:bookmarkEnd w:id="1"/>
      <w:r w:rsidRPr="00C203FA">
        <w:rPr>
          <w:rFonts w:ascii="Times New Roman" w:hAnsi="Times New Roman" w:cs="Times New Roman"/>
          <w:sz w:val="28"/>
          <w:szCs w:val="28"/>
        </w:rPr>
        <w:t>5. Заявление о предоставлении в аренду муниципального имущества, составляющего казну муниципального образования "</w:t>
      </w:r>
      <w:r w:rsidR="00F770E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а также закрепленного за органами местного самоуправления муниципального образования "</w:t>
      </w:r>
      <w:r w:rsidR="00F770E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направляется заинтересованным лицом в Администрацию </w:t>
      </w:r>
      <w:r w:rsidR="00F770E7" w:rsidRPr="00C203FA">
        <w:rPr>
          <w:rFonts w:ascii="Times New Roman" w:hAnsi="Times New Roman" w:cs="Times New Roman"/>
          <w:sz w:val="28"/>
          <w:szCs w:val="28"/>
        </w:rPr>
        <w:t>Администрации МО «Усть-Коксинский район» Республики Алтай</w:t>
      </w:r>
      <w:r w:rsidRPr="00C203FA">
        <w:rPr>
          <w:rFonts w:ascii="Times New Roman" w:hAnsi="Times New Roman" w:cs="Times New Roman"/>
          <w:sz w:val="28"/>
          <w:szCs w:val="28"/>
        </w:rPr>
        <w:t>.</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Заявление о предоставлении в аренду муниципального имущества, принадлежащего на праве оперативного управления муниципальным казенным, бюджетным или автономным учреждениям, направляется заинтересованным лицом в соответствующее учреждение.</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Заявление о предоставлении в аренду муниципального имущества, принадлежащего на праве хозяйственного ведения муниципальным унитарным предприятиям, направляется заинтересованным лицом в предприятие.</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6. </w:t>
      </w:r>
      <w:r w:rsidR="00F770E7" w:rsidRPr="00C203FA">
        <w:rPr>
          <w:rFonts w:ascii="Times New Roman" w:hAnsi="Times New Roman" w:cs="Times New Roman"/>
          <w:sz w:val="28"/>
          <w:szCs w:val="28"/>
        </w:rPr>
        <w:t>Администрации МО «Усть-Коксинский район» Республики Алтай</w:t>
      </w:r>
      <w:r w:rsidRPr="00C203FA">
        <w:rPr>
          <w:rFonts w:ascii="Times New Roman" w:hAnsi="Times New Roman" w:cs="Times New Roman"/>
          <w:sz w:val="28"/>
          <w:szCs w:val="28"/>
        </w:rPr>
        <w:t xml:space="preserve">, муниципальное учреждение, муниципальное предприятие по результатам рассмотрения заявления издает распоряжение (приказ) о проведении торгов или о передаче имущества без проведения торгов в соответствии с действующим законодательством, или направляет заявителю решение об отказе в передаче имущества с обоснованием причин отказа. Муниципальные предприятия и учреждения в случаях, установленных законодательством Российской Федерации, согласовывают передачу имущества с Администрацией </w:t>
      </w:r>
      <w:r w:rsidR="00F770E7" w:rsidRPr="00C203FA">
        <w:rPr>
          <w:rFonts w:ascii="Times New Roman" w:hAnsi="Times New Roman" w:cs="Times New Roman"/>
          <w:sz w:val="28"/>
          <w:szCs w:val="28"/>
        </w:rPr>
        <w:t>МО «Усть-Коксинский район» Республики Алтай</w:t>
      </w:r>
      <w:r w:rsidRPr="00C203FA">
        <w:rPr>
          <w:rFonts w:ascii="Times New Roman" w:hAnsi="Times New Roman" w:cs="Times New Roman"/>
          <w:sz w:val="28"/>
          <w:szCs w:val="28"/>
        </w:rPr>
        <w:t>.</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7. </w:t>
      </w:r>
      <w:proofErr w:type="gramStart"/>
      <w:r w:rsidRPr="00C203FA">
        <w:rPr>
          <w:rFonts w:ascii="Times New Roman" w:hAnsi="Times New Roman" w:cs="Times New Roman"/>
          <w:sz w:val="28"/>
          <w:szCs w:val="28"/>
        </w:rPr>
        <w:t>Платежи по договорам аренды (арендная плата, пени и штрафы) за муниципальное имущество, составляющее казну муниципального образования "</w:t>
      </w:r>
      <w:r w:rsidR="00F770E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а также принадлежащее на праве оперативного управления органам местного самоуправления, муниципальным казенным учреждениям, денежные средства, полученные в качестве неосновательного обогащения вследствие использования такого имущества, и проценты за пользование чужими денежными средствами перечисляются в бюджет муниципального образования "</w:t>
      </w:r>
      <w:r w:rsidR="00F770E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roofErr w:type="gramEnd"/>
    </w:p>
    <w:p w:rsidR="00E53213" w:rsidRPr="00C203FA" w:rsidRDefault="00E53213" w:rsidP="00C203FA">
      <w:pPr>
        <w:pStyle w:val="ConsPlusNormal"/>
        <w:ind w:firstLine="709"/>
        <w:jc w:val="both"/>
        <w:rPr>
          <w:rFonts w:ascii="Times New Roman" w:hAnsi="Times New Roman" w:cs="Times New Roman"/>
          <w:sz w:val="28"/>
          <w:szCs w:val="28"/>
        </w:rPr>
      </w:pPr>
      <w:proofErr w:type="gramStart"/>
      <w:r w:rsidRPr="00C203FA">
        <w:rPr>
          <w:rFonts w:ascii="Times New Roman" w:hAnsi="Times New Roman" w:cs="Times New Roman"/>
          <w:sz w:val="28"/>
          <w:szCs w:val="28"/>
        </w:rPr>
        <w:t xml:space="preserve">Платежи по договорам аренды (арендная плата, пени и штрафы) за муниципальное имущество, принадлежащее на праве хозяйственного ведения муниципальным предприятиям, или оперативного управления муниципальным бюджетным или автономным учреждениям, а также денежные средства, полученные в качестве неосновательного обогащения </w:t>
      </w:r>
      <w:r w:rsidRPr="00C203FA">
        <w:rPr>
          <w:rFonts w:ascii="Times New Roman" w:hAnsi="Times New Roman" w:cs="Times New Roman"/>
          <w:sz w:val="28"/>
          <w:szCs w:val="28"/>
        </w:rPr>
        <w:lastRenderedPageBreak/>
        <w:t>вследствие использования такого имущества, и проценты за пользование чужими денежными средствами перечисляются на расчетный счет муниципального предприятия-арендодателя, на счет муниципального бюджетного или автономного учреждения</w:t>
      </w:r>
      <w:proofErr w:type="gramEnd"/>
      <w:r w:rsidRPr="00C203FA">
        <w:rPr>
          <w:rFonts w:ascii="Times New Roman" w:hAnsi="Times New Roman" w:cs="Times New Roman"/>
          <w:sz w:val="28"/>
          <w:szCs w:val="28"/>
        </w:rPr>
        <w:t xml:space="preserve"> - арендодателя, </w:t>
      </w:r>
      <w:proofErr w:type="gramStart"/>
      <w:r w:rsidRPr="00C203FA">
        <w:rPr>
          <w:rFonts w:ascii="Times New Roman" w:hAnsi="Times New Roman" w:cs="Times New Roman"/>
          <w:sz w:val="28"/>
          <w:szCs w:val="28"/>
        </w:rPr>
        <w:t>открытые</w:t>
      </w:r>
      <w:proofErr w:type="gramEnd"/>
      <w:r w:rsidRPr="00C203FA">
        <w:rPr>
          <w:rFonts w:ascii="Times New Roman" w:hAnsi="Times New Roman" w:cs="Times New Roman"/>
          <w:sz w:val="28"/>
          <w:szCs w:val="28"/>
        </w:rPr>
        <w:t xml:space="preserve"> в установленном законом порядке, соответственно.</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Арендаторы муниципального имущества должны перечислять арендные платежи ежемесячно, до 15 числа (включительно) месяца, следующего за расчетным, в порядке, предусмотренном договором аренды.</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8. </w:t>
      </w:r>
      <w:proofErr w:type="gramStart"/>
      <w:r w:rsidRPr="00C203FA">
        <w:rPr>
          <w:rFonts w:ascii="Times New Roman" w:hAnsi="Times New Roman" w:cs="Times New Roman"/>
          <w:sz w:val="28"/>
          <w:szCs w:val="28"/>
        </w:rPr>
        <w:t>Принятие решений о признании безнадежной к взысканию и списании (восстановлении в учете) задолженности по арендной плате за нежилые помещения и (или) земельные участки, а также задолженности по пеням, штрафам, начисленным в соответствии с условиями договоров аренды нежилых помещений и (или) земельных участков, находящихся в распоряжении муниципального образования "</w:t>
      </w:r>
      <w:r w:rsidR="00F770E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осуществляется администратором доходов на основании документов, подтверждающих обстоятельства, указанные в </w:t>
      </w:r>
      <w:hyperlink r:id="rId27" w:history="1">
        <w:r w:rsidRPr="00C203FA">
          <w:rPr>
            <w:rFonts w:ascii="Times New Roman" w:hAnsi="Times New Roman" w:cs="Times New Roman"/>
            <w:color w:val="0000FF"/>
            <w:sz w:val="28"/>
            <w:szCs w:val="28"/>
          </w:rPr>
          <w:t>пункте</w:t>
        </w:r>
        <w:proofErr w:type="gramEnd"/>
        <w:r w:rsidRPr="00C203FA">
          <w:rPr>
            <w:rFonts w:ascii="Times New Roman" w:hAnsi="Times New Roman" w:cs="Times New Roman"/>
            <w:color w:val="0000FF"/>
            <w:sz w:val="28"/>
            <w:szCs w:val="28"/>
          </w:rPr>
          <w:t xml:space="preserve"> 1 статьи 47.2</w:t>
        </w:r>
      </w:hyperlink>
      <w:r w:rsidRPr="00C203FA">
        <w:rPr>
          <w:rFonts w:ascii="Times New Roman" w:hAnsi="Times New Roman" w:cs="Times New Roman"/>
          <w:sz w:val="28"/>
          <w:szCs w:val="28"/>
        </w:rPr>
        <w:t xml:space="preserve"> Бюджетного кодекса Российской Федерации, в порядке, определенном главным администратором доходов бюджета, в соответствии с общими </w:t>
      </w:r>
      <w:hyperlink r:id="rId28" w:history="1">
        <w:r w:rsidRPr="00C203FA">
          <w:rPr>
            <w:rFonts w:ascii="Times New Roman" w:hAnsi="Times New Roman" w:cs="Times New Roman"/>
            <w:color w:val="0000FF"/>
            <w:sz w:val="28"/>
            <w:szCs w:val="28"/>
          </w:rPr>
          <w:t>требованиями</w:t>
        </w:r>
      </w:hyperlink>
      <w:r w:rsidRPr="00C203FA">
        <w:rPr>
          <w:rFonts w:ascii="Times New Roman" w:hAnsi="Times New Roman" w:cs="Times New Roman"/>
          <w:sz w:val="28"/>
          <w:szCs w:val="28"/>
        </w:rPr>
        <w:t>, установленными Правительством Российской Федерации.</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12. Безвозмездное пользование муниципальным имуществом</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Заключение договоров безвозмездного пользования муниципальным имуществом может быть осуществлено только по результатам проведения торгов на право заключения таких договоров, за исключением случаев, предусмотренных действующим законодательством.</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 Ссудодателем муниципального имущества, составляющего казну муниципального образования "</w:t>
      </w:r>
      <w:r w:rsidR="00F770E7"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выступает уполномоченный орган. Ссудодателем муниципального имущества, принадлежащего на праве оперативного управления муниципальным казенным, бюджетным или автономным учреждениям, органам местного самоуправления, выступает соответствующее учреждение, орган местного самоуправления. Ссудодателем муниципального имущества, принадлежащего на праве хозяйственного ведения муниципальным предприятиям, выступает муниципальное предприятие.</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3. Заявление на передачу в безвозмездное пользование муниципального имущества направляется заинтересованным лицом в порядке, предусмотренном </w:t>
      </w:r>
      <w:hyperlink w:anchor="P213" w:history="1">
        <w:r w:rsidRPr="00C203FA">
          <w:rPr>
            <w:rFonts w:ascii="Times New Roman" w:hAnsi="Times New Roman" w:cs="Times New Roman"/>
            <w:color w:val="0000FF"/>
            <w:sz w:val="28"/>
            <w:szCs w:val="28"/>
          </w:rPr>
          <w:t>частью 5 статьи 11</w:t>
        </w:r>
      </w:hyperlink>
      <w:r w:rsidRPr="00C203FA">
        <w:rPr>
          <w:rFonts w:ascii="Times New Roman" w:hAnsi="Times New Roman" w:cs="Times New Roman"/>
          <w:sz w:val="28"/>
          <w:szCs w:val="28"/>
        </w:rPr>
        <w:t xml:space="preserve"> настоящего Порядка.</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4. </w:t>
      </w:r>
      <w:r w:rsidR="00F770E7" w:rsidRPr="00C203FA">
        <w:rPr>
          <w:rFonts w:ascii="Times New Roman" w:hAnsi="Times New Roman" w:cs="Times New Roman"/>
          <w:sz w:val="28"/>
          <w:szCs w:val="28"/>
        </w:rPr>
        <w:t>Администрация МО «Усть-Коксинский район» Республики Алтай</w:t>
      </w:r>
      <w:r w:rsidRPr="00C203FA">
        <w:rPr>
          <w:rFonts w:ascii="Times New Roman" w:hAnsi="Times New Roman" w:cs="Times New Roman"/>
          <w:sz w:val="28"/>
          <w:szCs w:val="28"/>
        </w:rPr>
        <w:t xml:space="preserve">, муниципальное учреждение, муниципальное предприятие по результатам рассмотрения заявления издает распоряжение (приказ) о проведении торгов или о передаче имущества без проведения торгов в соответствии с действующим законодательством, или направляет заявителю решение об отказе в передаче имущества с обоснованием причин отказа. Муниципальные предприятия и учреждения в случаях, установленных законодательством Российской Федерации, согласовывают передачу имущества с Администрацией </w:t>
      </w:r>
      <w:r w:rsidR="00F770E7" w:rsidRPr="00C203FA">
        <w:rPr>
          <w:rFonts w:ascii="Times New Roman" w:hAnsi="Times New Roman" w:cs="Times New Roman"/>
          <w:sz w:val="28"/>
          <w:szCs w:val="28"/>
        </w:rPr>
        <w:t>МО «Усть-Коксинский район» Республики Алтай</w:t>
      </w:r>
      <w:r w:rsidRPr="00C203FA">
        <w:rPr>
          <w:rFonts w:ascii="Times New Roman" w:hAnsi="Times New Roman" w:cs="Times New Roman"/>
          <w:sz w:val="28"/>
          <w:szCs w:val="28"/>
        </w:rPr>
        <w:t>.</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5. При проведении торгов на право заключения договоров </w:t>
      </w:r>
      <w:r w:rsidRPr="00C203FA">
        <w:rPr>
          <w:rFonts w:ascii="Times New Roman" w:hAnsi="Times New Roman" w:cs="Times New Roman"/>
          <w:sz w:val="28"/>
          <w:szCs w:val="28"/>
        </w:rPr>
        <w:lastRenderedPageBreak/>
        <w:t>безвозмездного пользования муниципальным имуществом начальный размер платы за право заключения договора равен стоимости, определенной независимым оценщиком в порядке, установленном законодательством об оценочной деятельности.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6. Ссудополучатель не вправе передавать полученное имущество третьим лицам.</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7. Ссудополучатель несет ответственность, предусмотренную действующим законодательством и договором, за сохранность переданного в безвозмездное пользование муниципального имущества.</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13. Передача муниципального имущества по договору доверительного управления</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Муниципальное имущество может быть передано в доверительное управление в соответствии с действующим законодательством.</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 В доверительное управление передается муниципальное имущество, находящееся в казне муниципального образования "</w:t>
      </w:r>
      <w:r w:rsidR="005E536F"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и не имеющее обременений (за исключением обременения залогом).</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Передача в доверительное управление муниципального имущества, закрепленного на праве хозяйственного ведения или оперативного управления, не допускается.</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3. Заключение договоров доверительного управления муниципальным имуществом осуществляется уполномоченным органом только по результатам проведения торгов на право заключения таких договоров, за исключением случаев, установленных действующим законодательством.</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4. Договором доверительного управления могут быть предусмотрены ограничения в отношении действий доверительного управляющего по управлению и распоряжению муниципальным имуществом.</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5. Доверительный управляющий отчитывается перед уполномоченным органом по состоянию и использованию переданного в доверительное управление имущества. Конкретные сроки, порядок и формы предоставления отчетов устанавливаются договором доверительного управления.</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6. Не допускается передача в доверительное управление муниципального имущества, необходимого для решения вопросов местного значения муниципального образования "</w:t>
      </w:r>
      <w:r w:rsidR="005E536F"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14. Залог муниципального имущества</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1. Муниципальное имущество может быть передано в залог в качестве </w:t>
      </w:r>
      <w:proofErr w:type="gramStart"/>
      <w:r w:rsidRPr="00C203FA">
        <w:rPr>
          <w:rFonts w:ascii="Times New Roman" w:hAnsi="Times New Roman" w:cs="Times New Roman"/>
          <w:sz w:val="28"/>
          <w:szCs w:val="28"/>
        </w:rPr>
        <w:t>способа обеспечения исполнения обязательств субъектов малого</w:t>
      </w:r>
      <w:proofErr w:type="gramEnd"/>
      <w:r w:rsidRPr="00C203FA">
        <w:rPr>
          <w:rFonts w:ascii="Times New Roman" w:hAnsi="Times New Roman" w:cs="Times New Roman"/>
          <w:sz w:val="28"/>
          <w:szCs w:val="28"/>
        </w:rPr>
        <w:t xml:space="preserve"> и среднего предпринимательства, в том числе осуществляющих инновационную деятельность на территории муниципального образования "</w:t>
      </w:r>
      <w:r w:rsidR="005E536F"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и не располагающих предметами залога, стоимость которых позволяет обеспечить обязательства в полном объеме.</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 Для целей, указанных в настоящей статье, формируется залоговый фонд муниципального образования "</w:t>
      </w:r>
      <w:r w:rsidR="005E536F"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(далее - залоговый фонд), который представляет собой совокупность имущества и имущественных прав, находящихся в собственности муниципального </w:t>
      </w:r>
      <w:r w:rsidRPr="00C203FA">
        <w:rPr>
          <w:rFonts w:ascii="Times New Roman" w:hAnsi="Times New Roman" w:cs="Times New Roman"/>
          <w:sz w:val="28"/>
          <w:szCs w:val="28"/>
        </w:rPr>
        <w:lastRenderedPageBreak/>
        <w:t>образования "</w:t>
      </w:r>
      <w:r w:rsidR="005E536F"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которые в соответствии с действующим законодательством могут быть использованы в качестве предмета залога.</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3. Порядок использования имущества залогового фонда устанавливается Советом депутатов.</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15. Передача муниципального имущества по концессионному соглашению</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Основными целями передачи муниципального имущества по концессионным соглашениям являются повышение эффективности использования муниципального имущества, восстановление его эксплуатационных качеств, сохранение в технически исправном состоянии, привлечение дополнительных инвестиций.</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2. Полномочия </w:t>
      </w:r>
      <w:proofErr w:type="spellStart"/>
      <w:r w:rsidRPr="00C203FA">
        <w:rPr>
          <w:rFonts w:ascii="Times New Roman" w:hAnsi="Times New Roman" w:cs="Times New Roman"/>
          <w:sz w:val="28"/>
          <w:szCs w:val="28"/>
        </w:rPr>
        <w:t>концедента</w:t>
      </w:r>
      <w:proofErr w:type="spellEnd"/>
      <w:r w:rsidRPr="00C203FA">
        <w:rPr>
          <w:rFonts w:ascii="Times New Roman" w:hAnsi="Times New Roman" w:cs="Times New Roman"/>
          <w:sz w:val="28"/>
          <w:szCs w:val="28"/>
        </w:rPr>
        <w:t xml:space="preserve"> по организации и проведению конкурсов на право заключения концессионных соглашений, подготовке, заключению и исполнению концессионного соглашения от имени муниципального образования "</w:t>
      </w:r>
      <w:r w:rsidR="005E536F"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осуществляет уполномоченный орган.</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Для осуществления полномочий по подготовке, заключению и исполнению концессионных соглашений уполномоченный орган вправе привлекать отраслевые (функциональные) органы Администрации </w:t>
      </w:r>
      <w:r w:rsidR="005E536F" w:rsidRPr="00C203FA">
        <w:rPr>
          <w:rFonts w:ascii="Times New Roman" w:hAnsi="Times New Roman" w:cs="Times New Roman"/>
          <w:sz w:val="28"/>
          <w:szCs w:val="28"/>
        </w:rPr>
        <w:t>МО «Усть-Коксинский район» Республики Алтай</w:t>
      </w:r>
      <w:r w:rsidRPr="00C203FA">
        <w:rPr>
          <w:rFonts w:ascii="Times New Roman" w:hAnsi="Times New Roman" w:cs="Times New Roman"/>
          <w:sz w:val="28"/>
          <w:szCs w:val="28"/>
        </w:rPr>
        <w:t>, муниципальные учреждения и предприятия.</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3. Концессионные соглашения заключаются в порядке, предусмотренном законодательством Российской Федерации.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4. Объектом концессионного соглашения может быть имущество, определенное законодательством Российской Федерации.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5. </w:t>
      </w:r>
      <w:proofErr w:type="gramStart"/>
      <w:r w:rsidRPr="00C203FA">
        <w:rPr>
          <w:rFonts w:ascii="Times New Roman" w:hAnsi="Times New Roman" w:cs="Times New Roman"/>
          <w:sz w:val="28"/>
          <w:szCs w:val="28"/>
        </w:rPr>
        <w:t>Контроль за</w:t>
      </w:r>
      <w:proofErr w:type="gramEnd"/>
      <w:r w:rsidRPr="00C203FA">
        <w:rPr>
          <w:rFonts w:ascii="Times New Roman" w:hAnsi="Times New Roman" w:cs="Times New Roman"/>
          <w:sz w:val="28"/>
          <w:szCs w:val="28"/>
        </w:rPr>
        <w:t xml:space="preserve"> исполнением концессионного соглашения осуществляется уполномоченным органом. Порядок осуществления </w:t>
      </w:r>
      <w:proofErr w:type="gramStart"/>
      <w:r w:rsidRPr="00C203FA">
        <w:rPr>
          <w:rFonts w:ascii="Times New Roman" w:hAnsi="Times New Roman" w:cs="Times New Roman"/>
          <w:sz w:val="28"/>
          <w:szCs w:val="28"/>
        </w:rPr>
        <w:t>контроля за</w:t>
      </w:r>
      <w:proofErr w:type="gramEnd"/>
      <w:r w:rsidRPr="00C203FA">
        <w:rPr>
          <w:rFonts w:ascii="Times New Roman" w:hAnsi="Times New Roman" w:cs="Times New Roman"/>
          <w:sz w:val="28"/>
          <w:szCs w:val="28"/>
        </w:rPr>
        <w:t xml:space="preserve"> соблюдением концессионером условий концессионного соглашения устанавливается концессионным соглашением.</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16. Передача муниципального имущества в хозяйственное ведение</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В хозяйственное ведение муниципальное имущество передается муниципальным унитарным предприятиям (далее - Предприятия).</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 Передачу имущества в хозяйственное ведение и прием в казну муниципального образования "</w:t>
      </w:r>
      <w:r w:rsidR="005E536F"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осуществляет уполномоченный орган на основании Распоряжения Администрации </w:t>
      </w:r>
      <w:r w:rsidR="005E536F" w:rsidRPr="00C203FA">
        <w:rPr>
          <w:rFonts w:ascii="Times New Roman" w:hAnsi="Times New Roman" w:cs="Times New Roman"/>
          <w:sz w:val="28"/>
          <w:szCs w:val="28"/>
        </w:rPr>
        <w:t>МО «Усть-Коксинский район» Республики Алтай</w:t>
      </w:r>
      <w:r w:rsidRPr="00C203FA">
        <w:rPr>
          <w:rFonts w:ascii="Times New Roman" w:hAnsi="Times New Roman" w:cs="Times New Roman"/>
          <w:sz w:val="28"/>
          <w:szCs w:val="28"/>
        </w:rPr>
        <w:t>.</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3. Право хозяйственного ведения в отношении муниципального имущества возникает у Предприятия с момента передачи имущества на основании Распоряжения Администрации </w:t>
      </w:r>
      <w:r w:rsidR="005E536F" w:rsidRPr="00C203FA">
        <w:rPr>
          <w:rFonts w:ascii="Times New Roman" w:hAnsi="Times New Roman" w:cs="Times New Roman"/>
          <w:sz w:val="28"/>
          <w:szCs w:val="28"/>
        </w:rPr>
        <w:t>МО «Усть-Коксинский район» Республики Алтай</w:t>
      </w:r>
      <w:r w:rsidRPr="00C203FA">
        <w:rPr>
          <w:rFonts w:ascii="Times New Roman" w:hAnsi="Times New Roman" w:cs="Times New Roman"/>
          <w:sz w:val="28"/>
          <w:szCs w:val="28"/>
        </w:rPr>
        <w:t xml:space="preserve"> и акта приема-передачи имущества, если иное не установлено действующим законодательством.</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4. Сделки, совершаемые Предприятием, подлежат обязательному согласованию с Администрацией </w:t>
      </w:r>
      <w:r w:rsidR="005E536F" w:rsidRPr="00C203FA">
        <w:rPr>
          <w:rFonts w:ascii="Times New Roman" w:hAnsi="Times New Roman" w:cs="Times New Roman"/>
          <w:sz w:val="28"/>
          <w:szCs w:val="28"/>
        </w:rPr>
        <w:t xml:space="preserve">МО «Усть-Коксинский район» Республики </w:t>
      </w:r>
      <w:r w:rsidR="005E536F" w:rsidRPr="00C203FA">
        <w:rPr>
          <w:rFonts w:ascii="Times New Roman" w:hAnsi="Times New Roman" w:cs="Times New Roman"/>
          <w:sz w:val="28"/>
          <w:szCs w:val="28"/>
        </w:rPr>
        <w:lastRenderedPageBreak/>
        <w:t>Алтай</w:t>
      </w:r>
      <w:r w:rsidRPr="00C203FA">
        <w:rPr>
          <w:rFonts w:ascii="Times New Roman" w:hAnsi="Times New Roman" w:cs="Times New Roman"/>
          <w:sz w:val="28"/>
          <w:szCs w:val="28"/>
        </w:rPr>
        <w:t xml:space="preserve"> в случаях, предусмотренных действующим законодательством.</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5. </w:t>
      </w:r>
      <w:proofErr w:type="gramStart"/>
      <w:r w:rsidRPr="00C203FA">
        <w:rPr>
          <w:rFonts w:ascii="Times New Roman" w:hAnsi="Times New Roman" w:cs="Times New Roman"/>
          <w:sz w:val="28"/>
          <w:szCs w:val="28"/>
        </w:rPr>
        <w:t>Контроль за</w:t>
      </w:r>
      <w:proofErr w:type="gramEnd"/>
      <w:r w:rsidRPr="00C203FA">
        <w:rPr>
          <w:rFonts w:ascii="Times New Roman" w:hAnsi="Times New Roman" w:cs="Times New Roman"/>
          <w:sz w:val="28"/>
          <w:szCs w:val="28"/>
        </w:rPr>
        <w:t xml:space="preserve"> целевым использованием и сохранностью имущества, находящегося у Предприятий на праве хозяйственного ведения, осуществляет уполномоченный орган.</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17. Передача муниципального имущества в оперативное управление</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1. В оперативное управление муниципальное имущество передается муниципальным казенным, бюджетным или автономным учреждениям, муниципальным казенным предприятиям (далее - Учреждения).</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2. Передачу имущества в оперативное управление и прием имущества в муниципальную казну осуществляет уполномоченный орган на основании Распоряжения Администрации </w:t>
      </w:r>
      <w:r w:rsidR="005E536F" w:rsidRPr="00C203FA">
        <w:rPr>
          <w:rFonts w:ascii="Times New Roman" w:hAnsi="Times New Roman" w:cs="Times New Roman"/>
          <w:sz w:val="28"/>
          <w:szCs w:val="28"/>
        </w:rPr>
        <w:t>МО «Усть-Коксинский район» Республики Алтай</w:t>
      </w:r>
      <w:r w:rsidRPr="00C203FA">
        <w:rPr>
          <w:rFonts w:ascii="Times New Roman" w:hAnsi="Times New Roman" w:cs="Times New Roman"/>
          <w:sz w:val="28"/>
          <w:szCs w:val="28"/>
        </w:rPr>
        <w:t>.</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3. Право оперативного управления у Учреждения в отношении муниципального имущества возникает с момента передачи имущества по акту приема-передачи, если иное не предусмотрено действующим законодательством.</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4. Уполномоченный орган на основании Распоряжения Администрации </w:t>
      </w:r>
      <w:r w:rsidR="00422194" w:rsidRPr="00C203FA">
        <w:rPr>
          <w:rFonts w:ascii="Times New Roman" w:hAnsi="Times New Roman" w:cs="Times New Roman"/>
          <w:sz w:val="28"/>
          <w:szCs w:val="28"/>
        </w:rPr>
        <w:t xml:space="preserve">МО «Усть-Коксинский район» Республики Алтай </w:t>
      </w:r>
      <w:r w:rsidRPr="00C203FA">
        <w:rPr>
          <w:rFonts w:ascii="Times New Roman" w:hAnsi="Times New Roman" w:cs="Times New Roman"/>
          <w:sz w:val="28"/>
          <w:szCs w:val="28"/>
        </w:rPr>
        <w:t>вправе изъять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за счет средств бюджета муниципального образования "</w:t>
      </w:r>
      <w:r w:rsidR="00422194"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на приобретение этого имущества. Имуществом, изъятым у Учреждения, Администрация </w:t>
      </w:r>
      <w:r w:rsidR="00422194" w:rsidRPr="00C203FA">
        <w:rPr>
          <w:rFonts w:ascii="Times New Roman" w:hAnsi="Times New Roman" w:cs="Times New Roman"/>
          <w:sz w:val="28"/>
          <w:szCs w:val="28"/>
        </w:rPr>
        <w:t xml:space="preserve">МО «Усть-Коксинский район» Республики Алтай </w:t>
      </w:r>
      <w:r w:rsidRPr="00C203FA">
        <w:rPr>
          <w:rFonts w:ascii="Times New Roman" w:hAnsi="Times New Roman" w:cs="Times New Roman"/>
          <w:sz w:val="28"/>
          <w:szCs w:val="28"/>
        </w:rPr>
        <w:t>вправе распорядиться по своему усмотрению.</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5. </w:t>
      </w:r>
      <w:proofErr w:type="gramStart"/>
      <w:r w:rsidRPr="00C203FA">
        <w:rPr>
          <w:rFonts w:ascii="Times New Roman" w:hAnsi="Times New Roman" w:cs="Times New Roman"/>
          <w:sz w:val="28"/>
          <w:szCs w:val="28"/>
        </w:rPr>
        <w:t>Контроль за</w:t>
      </w:r>
      <w:proofErr w:type="gramEnd"/>
      <w:r w:rsidRPr="00C203FA">
        <w:rPr>
          <w:rFonts w:ascii="Times New Roman" w:hAnsi="Times New Roman" w:cs="Times New Roman"/>
          <w:sz w:val="28"/>
          <w:szCs w:val="28"/>
        </w:rPr>
        <w:t xml:space="preserve"> целевым использованием и сохранностью имущества, находящегося в оперативном управлении, осуществляет уполномоченный орган.</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18. Приватизация муниципального имущества муниципального образования "</w:t>
      </w:r>
      <w:r w:rsidR="00422194"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Приватизация муниципального имущества муниципального образования "</w:t>
      </w:r>
      <w:r w:rsidR="00422194"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осуществляется в соответствии с действующим законодательством Российской Федерации, </w:t>
      </w:r>
      <w:hyperlink r:id="rId29" w:history="1">
        <w:r w:rsidRPr="00C203FA">
          <w:rPr>
            <w:rFonts w:ascii="Times New Roman" w:hAnsi="Times New Roman" w:cs="Times New Roman"/>
            <w:color w:val="0000FF"/>
            <w:sz w:val="28"/>
            <w:szCs w:val="28"/>
          </w:rPr>
          <w:t>Решением</w:t>
        </w:r>
      </w:hyperlink>
      <w:r w:rsidRPr="00C203FA">
        <w:rPr>
          <w:rFonts w:ascii="Times New Roman" w:hAnsi="Times New Roman" w:cs="Times New Roman"/>
          <w:sz w:val="28"/>
          <w:szCs w:val="28"/>
        </w:rPr>
        <w:t xml:space="preserve"> Совета депутатов "О порядке приватизации муниципального имущества муниципального образования "</w:t>
      </w:r>
      <w:r w:rsidR="00422194"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19. Безвозмездная передача муниципального имущества в собственность Российской Федерации и собственность Республики Алтай, приобретение имущества в муниципальную собственность</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 xml:space="preserve">1. Безвозмездная передача муниципального имущества в собственность Российской Федерации и собственность Республики Алтай происходит в порядке, предусмотренном действующим законодательством Российской </w:t>
      </w:r>
      <w:r w:rsidRPr="00C203FA">
        <w:rPr>
          <w:rFonts w:ascii="Times New Roman" w:hAnsi="Times New Roman" w:cs="Times New Roman"/>
          <w:sz w:val="28"/>
          <w:szCs w:val="28"/>
        </w:rPr>
        <w:lastRenderedPageBreak/>
        <w:t>Федерации.</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2. Обеспечение передачи и проведение необходимых процедур по передаче муниципального имущества в собственность Российской Федерации и собственность Республики Алтай осуществляет уполномоченный орган.</w:t>
      </w: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3. Имущество, находящееся в федеральной собственности, собственности Республики Алтай, муниципальной, частной и иной форме собственности, может быть принято в муниципальную собственность муниципального образования "</w:t>
      </w:r>
      <w:r w:rsidR="00422194"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на возмездной и безвозмездной основе по основаниям, предусмотренным действующим законодательством.</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20. Учет муниципального имущества</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Имущество муниципального образования "</w:t>
      </w:r>
      <w:r w:rsidR="00422194"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подлежит учету в Реестре муниципального имущества муниципального образования "</w:t>
      </w:r>
      <w:r w:rsidR="00422194" w:rsidRPr="00C203FA">
        <w:rPr>
          <w:rFonts w:ascii="Times New Roman" w:hAnsi="Times New Roman" w:cs="Times New Roman"/>
          <w:sz w:val="28"/>
          <w:szCs w:val="28"/>
        </w:rPr>
        <w:t>Усть-Коксинский</w:t>
      </w:r>
      <w:r w:rsidRPr="00C203FA">
        <w:rPr>
          <w:rFonts w:ascii="Times New Roman" w:hAnsi="Times New Roman" w:cs="Times New Roman"/>
          <w:sz w:val="28"/>
          <w:szCs w:val="28"/>
        </w:rPr>
        <w:t xml:space="preserve"> район" (далее - Реестр). Ведение Реестра осуществляется уполномоченным органом в соответствии с требованиями </w:t>
      </w:r>
      <w:hyperlink r:id="rId30" w:history="1">
        <w:r w:rsidRPr="00C203FA">
          <w:rPr>
            <w:rFonts w:ascii="Times New Roman" w:hAnsi="Times New Roman" w:cs="Times New Roman"/>
            <w:color w:val="0000FF"/>
            <w:sz w:val="28"/>
            <w:szCs w:val="28"/>
          </w:rPr>
          <w:t>Приказа</w:t>
        </w:r>
      </w:hyperlink>
      <w:r w:rsidRPr="00C203FA">
        <w:rPr>
          <w:rFonts w:ascii="Times New Roman" w:hAnsi="Times New Roman" w:cs="Times New Roman"/>
          <w:sz w:val="28"/>
          <w:szCs w:val="28"/>
        </w:rPr>
        <w:t xml:space="preserve"> Минэкономразвития России от 30.08.2011 N 424 "Об утверждении порядка ведения органами местного самоуправления реестров муниципального имущества".</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21. Списание муниципального имущества</w:t>
      </w:r>
    </w:p>
    <w:p w:rsidR="00E53213" w:rsidRPr="00C203FA" w:rsidRDefault="00E53213" w:rsidP="00C203FA">
      <w:pPr>
        <w:pStyle w:val="ConsPlusNormal"/>
        <w:ind w:firstLine="709"/>
        <w:jc w:val="both"/>
        <w:rPr>
          <w:rFonts w:ascii="Times New Roman" w:hAnsi="Times New Roman" w:cs="Times New Roman"/>
          <w:sz w:val="28"/>
          <w:szCs w:val="28"/>
        </w:rPr>
      </w:pPr>
    </w:p>
    <w:p w:rsidR="00584F96" w:rsidRPr="00C203FA" w:rsidRDefault="00E53213" w:rsidP="00584F96">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Списани</w:t>
      </w:r>
      <w:r w:rsidR="00584F96">
        <w:rPr>
          <w:rFonts w:ascii="Times New Roman" w:hAnsi="Times New Roman" w:cs="Times New Roman"/>
          <w:sz w:val="28"/>
          <w:szCs w:val="28"/>
        </w:rPr>
        <w:t>е</w:t>
      </w:r>
      <w:r w:rsidR="00861F27">
        <w:rPr>
          <w:rFonts w:ascii="Times New Roman" w:hAnsi="Times New Roman" w:cs="Times New Roman"/>
          <w:sz w:val="28"/>
          <w:szCs w:val="28"/>
        </w:rPr>
        <w:t>муниципально</w:t>
      </w:r>
      <w:r w:rsidR="00584F96">
        <w:rPr>
          <w:rFonts w:ascii="Times New Roman" w:hAnsi="Times New Roman" w:cs="Times New Roman"/>
          <w:sz w:val="28"/>
          <w:szCs w:val="28"/>
        </w:rPr>
        <w:t>го</w:t>
      </w:r>
      <w:r w:rsidR="00861F27">
        <w:rPr>
          <w:rFonts w:ascii="Times New Roman" w:hAnsi="Times New Roman" w:cs="Times New Roman"/>
          <w:sz w:val="28"/>
          <w:szCs w:val="28"/>
        </w:rPr>
        <w:t xml:space="preserve"> имуществ</w:t>
      </w:r>
      <w:r w:rsidR="00584F96">
        <w:rPr>
          <w:rFonts w:ascii="Times New Roman" w:hAnsi="Times New Roman" w:cs="Times New Roman"/>
          <w:sz w:val="28"/>
          <w:szCs w:val="28"/>
        </w:rPr>
        <w:t>а осуществляется на основании порядка утвержденного Советом депутатов МО «Усть-Коксинский район» Республики Алтай.</w:t>
      </w:r>
    </w:p>
    <w:p w:rsidR="00E53213" w:rsidRPr="00C203FA" w:rsidRDefault="00E53213" w:rsidP="00C203FA">
      <w:pPr>
        <w:pStyle w:val="ConsPlusNormal"/>
        <w:ind w:firstLine="709"/>
        <w:jc w:val="both"/>
        <w:rPr>
          <w:rFonts w:ascii="Times New Roman" w:hAnsi="Times New Roman" w:cs="Times New Roman"/>
          <w:sz w:val="28"/>
          <w:szCs w:val="28"/>
        </w:rPr>
      </w:pPr>
      <w:bookmarkStart w:id="2" w:name="_GoBack"/>
      <w:bookmarkEnd w:id="2"/>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Глава 4. ЗАКЛЮЧИТЕЛЬНЫЕ ПОЛОЖЕНИЯ</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Статья 22. Ответственность за нарушение настоящего Порядка</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r w:rsidRPr="00C203FA">
        <w:rPr>
          <w:rFonts w:ascii="Times New Roman" w:hAnsi="Times New Roman" w:cs="Times New Roman"/>
          <w:sz w:val="28"/>
          <w:szCs w:val="28"/>
        </w:rPr>
        <w:t>Лица, виновные в нарушении настоящего Порядка, несут дисциплинарную, гражданскую, административную и уголовную ответственность в соответствии с действующим законодательством Российской Федерации.</w:t>
      </w: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p>
    <w:p w:rsidR="00E53213" w:rsidRPr="00C203FA" w:rsidRDefault="00E53213" w:rsidP="00C203FA">
      <w:pPr>
        <w:pStyle w:val="ConsPlusNormal"/>
        <w:ind w:firstLine="709"/>
        <w:jc w:val="both"/>
        <w:rPr>
          <w:rFonts w:ascii="Times New Roman" w:hAnsi="Times New Roman" w:cs="Times New Roman"/>
          <w:sz w:val="28"/>
          <w:szCs w:val="28"/>
        </w:rPr>
      </w:pPr>
    </w:p>
    <w:sectPr w:rsidR="00E53213" w:rsidRPr="00C203FA" w:rsidSect="00C203FA">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53213"/>
    <w:rsid w:val="00012CC0"/>
    <w:rsid w:val="00127637"/>
    <w:rsid w:val="001A0ED9"/>
    <w:rsid w:val="00324DC7"/>
    <w:rsid w:val="00397C33"/>
    <w:rsid w:val="00422194"/>
    <w:rsid w:val="004305D4"/>
    <w:rsid w:val="004427E1"/>
    <w:rsid w:val="004C5C0D"/>
    <w:rsid w:val="004E44BB"/>
    <w:rsid w:val="00584F96"/>
    <w:rsid w:val="005E536F"/>
    <w:rsid w:val="00704489"/>
    <w:rsid w:val="007E4223"/>
    <w:rsid w:val="00861F27"/>
    <w:rsid w:val="00886697"/>
    <w:rsid w:val="00A13FB8"/>
    <w:rsid w:val="00A27F0E"/>
    <w:rsid w:val="00B04E39"/>
    <w:rsid w:val="00B871FB"/>
    <w:rsid w:val="00BE6678"/>
    <w:rsid w:val="00C203FA"/>
    <w:rsid w:val="00C821D4"/>
    <w:rsid w:val="00CD292F"/>
    <w:rsid w:val="00D02DAC"/>
    <w:rsid w:val="00D52D1A"/>
    <w:rsid w:val="00E53213"/>
    <w:rsid w:val="00F770E7"/>
    <w:rsid w:val="00F964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F0E"/>
  </w:style>
  <w:style w:type="paragraph" w:styleId="8">
    <w:name w:val="heading 8"/>
    <w:basedOn w:val="a"/>
    <w:next w:val="a"/>
    <w:link w:val="80"/>
    <w:qFormat/>
    <w:rsid w:val="00C203FA"/>
    <w:pPr>
      <w:keepNext/>
      <w:spacing w:after="0" w:line="240" w:lineRule="auto"/>
      <w:ind w:left="-142"/>
      <w:jc w:val="center"/>
      <w:outlineLvl w:val="7"/>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2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32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321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C821D4"/>
    <w:rPr>
      <w:color w:val="0000FF"/>
      <w:u w:val="single"/>
    </w:rPr>
  </w:style>
  <w:style w:type="character" w:customStyle="1" w:styleId="80">
    <w:name w:val="Заголовок 8 Знак"/>
    <w:basedOn w:val="a0"/>
    <w:link w:val="8"/>
    <w:rsid w:val="00C203FA"/>
    <w:rPr>
      <w:rFonts w:ascii="Times New Roman" w:eastAsia="Times New Roman" w:hAnsi="Times New Roman" w:cs="Times New Roman"/>
      <w:b/>
      <w:bCs/>
      <w:sz w:val="20"/>
      <w:szCs w:val="20"/>
      <w:lang w:eastAsia="ru-RU"/>
    </w:rPr>
  </w:style>
  <w:style w:type="paragraph" w:styleId="a4">
    <w:name w:val="header"/>
    <w:basedOn w:val="a"/>
    <w:link w:val="a5"/>
    <w:rsid w:val="00C203F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C203F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next w:val="a"/>
    <w:link w:val="80"/>
    <w:qFormat/>
    <w:rsid w:val="00C203FA"/>
    <w:pPr>
      <w:keepNext/>
      <w:spacing w:after="0" w:line="240" w:lineRule="auto"/>
      <w:ind w:left="-142"/>
      <w:jc w:val="center"/>
      <w:outlineLvl w:val="7"/>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2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32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321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C821D4"/>
    <w:rPr>
      <w:color w:val="0000FF"/>
      <w:u w:val="single"/>
    </w:rPr>
  </w:style>
  <w:style w:type="character" w:customStyle="1" w:styleId="80">
    <w:name w:val="Заголовок 8 Знак"/>
    <w:basedOn w:val="a0"/>
    <w:link w:val="8"/>
    <w:rsid w:val="00C203FA"/>
    <w:rPr>
      <w:rFonts w:ascii="Times New Roman" w:eastAsia="Times New Roman" w:hAnsi="Times New Roman" w:cs="Times New Roman"/>
      <w:b/>
      <w:bCs/>
      <w:sz w:val="20"/>
      <w:szCs w:val="20"/>
      <w:lang w:eastAsia="ru-RU"/>
    </w:rPr>
  </w:style>
  <w:style w:type="paragraph" w:styleId="a4">
    <w:name w:val="header"/>
    <w:basedOn w:val="a"/>
    <w:link w:val="a5"/>
    <w:rsid w:val="00C203F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C203F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436C584C511BF4127B3E351752749043BE15FE3A659AFD14E8044321W8Z7D" TargetMode="External"/><Relationship Id="rId13" Type="http://schemas.openxmlformats.org/officeDocument/2006/relationships/hyperlink" Target="consultantplus://offline/ref=95436C584C511BF4127B3E351752749043B815FF306F9AFD14E8044321W8Z7D" TargetMode="External"/><Relationship Id="rId18" Type="http://schemas.openxmlformats.org/officeDocument/2006/relationships/hyperlink" Target="consultantplus://offline/ref=95436C584C511BF4127B3E351752749043B91DFF346E9AFD14E8044321W8Z7D" TargetMode="External"/><Relationship Id="rId26" Type="http://schemas.openxmlformats.org/officeDocument/2006/relationships/hyperlink" Target="consultantplus://offline/ref=95436C584C511BF4127B2038013E239C47B242F3306D91A941B75F1E768E1BE0W0Z6D" TargetMode="External"/><Relationship Id="rId3" Type="http://schemas.openxmlformats.org/officeDocument/2006/relationships/webSettings" Target="webSettings.xml"/><Relationship Id="rId21" Type="http://schemas.openxmlformats.org/officeDocument/2006/relationships/hyperlink" Target="consultantplus://offline/ref=95436C584C511BF4127B2038013E239C47B242F3306D91A941B75F1E768E1BE006D3D59998D15F14A7DC7FW7Z7D" TargetMode="External"/><Relationship Id="rId7" Type="http://schemas.openxmlformats.org/officeDocument/2006/relationships/hyperlink" Target="consultantplus://offline/ref=95436C584C511BF4127B3E351752749043BB1CF73A689AFD14E8044321W8Z7D" TargetMode="External"/><Relationship Id="rId12" Type="http://schemas.openxmlformats.org/officeDocument/2006/relationships/hyperlink" Target="consultantplus://offline/ref=95436C584C511BF4127B3E351752749043BB1DFD346B9AFD14E8044321W8Z7D" TargetMode="External"/><Relationship Id="rId17" Type="http://schemas.openxmlformats.org/officeDocument/2006/relationships/hyperlink" Target="consultantplus://offline/ref=95436C584C511BF4127B3E351752749043BB1DFA31659AFD14E8044321W8Z7D" TargetMode="External"/><Relationship Id="rId25" Type="http://schemas.openxmlformats.org/officeDocument/2006/relationships/hyperlink" Target="consultantplus://offline/ref=95436C584C511BF4127B2038013E239C47B242F3306D91A941B75F1E768E1BE0W0Z6D"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95436C584C511BF4127B3E351752749043BB1DFA30699AFD14E8044321W8Z7D" TargetMode="External"/><Relationship Id="rId20" Type="http://schemas.openxmlformats.org/officeDocument/2006/relationships/hyperlink" Target="consultantplus://offline/ref=95436C584C511BF4127B3E351752749043B815FF346E9AFD14E8044321W8Z7D" TargetMode="External"/><Relationship Id="rId29" Type="http://schemas.openxmlformats.org/officeDocument/2006/relationships/hyperlink" Target="consultantplus://offline/ref=95436C584C511BF4127B2038013E239C47B242F3306D93AE4EB75F1E768E1BE0W0Z6D" TargetMode="External"/><Relationship Id="rId1" Type="http://schemas.openxmlformats.org/officeDocument/2006/relationships/styles" Target="styles.xml"/><Relationship Id="rId6" Type="http://schemas.openxmlformats.org/officeDocument/2006/relationships/hyperlink" Target="consultantplus://offline/ref=95436C584C511BF4127B3E351752749043B11BFB383BCDFF45BD0AW4Z6D" TargetMode="External"/><Relationship Id="rId11" Type="http://schemas.openxmlformats.org/officeDocument/2006/relationships/hyperlink" Target="consultantplus://offline/ref=95436C584C511BF4127B3E351752749043B81FFA3B6E9AFD14E8044321W8Z7D" TargetMode="External"/><Relationship Id="rId24" Type="http://schemas.openxmlformats.org/officeDocument/2006/relationships/hyperlink" Target="consultantplus://offline/ref=95436C584C511BF4127B2038013E239C47B242F3306D91A941B75F1E768E1BE0W0Z6D" TargetMode="External"/><Relationship Id="rId32" Type="http://schemas.openxmlformats.org/officeDocument/2006/relationships/theme" Target="theme/theme1.xml"/><Relationship Id="rId5" Type="http://schemas.openxmlformats.org/officeDocument/2006/relationships/hyperlink" Target="consultantplus://offline/ref=95436C584C511BF4127B3E351752749043BB1DF834659AFD14E80443218711B7419C8CDBDCDC5A16WAZ6D" TargetMode="External"/><Relationship Id="rId15" Type="http://schemas.openxmlformats.org/officeDocument/2006/relationships/hyperlink" Target="consultantplus://offline/ref=95436C584C511BF4127B3E351752749043BB1DF834659AFD14E80443218711B7419C8CDBDCDC5A16WAZ6D" TargetMode="External"/><Relationship Id="rId23" Type="http://schemas.openxmlformats.org/officeDocument/2006/relationships/hyperlink" Target="http://pandia.ru/text/category/privatizatciya_munitcipalmznogo_imushestva/" TargetMode="External"/><Relationship Id="rId28" Type="http://schemas.openxmlformats.org/officeDocument/2006/relationships/hyperlink" Target="consultantplus://offline/ref=95436C584C511BF4127B3E351752749040B01BF932689AFD14E80443218711B7419C8CDBDCDC5E15WAZ7D" TargetMode="External"/><Relationship Id="rId10" Type="http://schemas.openxmlformats.org/officeDocument/2006/relationships/hyperlink" Target="consultantplus://offline/ref=95436C584C511BF4127B3E351752749043B81DFE35649AFD14E8044321W8Z7D" TargetMode="External"/><Relationship Id="rId19" Type="http://schemas.openxmlformats.org/officeDocument/2006/relationships/hyperlink" Target="consultantplus://offline/ref=95436C584C511BF4127B3E351752749043BB1CF73B6C9AFD14E8044321W8Z7D" TargetMode="External"/><Relationship Id="rId3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95436C584C511BF4127B3E351752749043BB1DFD316F9AFD14E8044321W8Z7D" TargetMode="External"/><Relationship Id="rId14" Type="http://schemas.openxmlformats.org/officeDocument/2006/relationships/hyperlink" Target="consultantplus://offline/ref=95436C584C511BF4127B3E351752749043BB1DFA366F9AFD14E8044321W8Z7D" TargetMode="External"/><Relationship Id="rId22" Type="http://schemas.openxmlformats.org/officeDocument/2006/relationships/hyperlink" Target="consultantplus://offline/ref=95436C584C511BF4127B2038013E239C47B242F3306D91A941B75F1E768E1BE0W0Z6D" TargetMode="External"/><Relationship Id="rId27" Type="http://schemas.openxmlformats.org/officeDocument/2006/relationships/hyperlink" Target="consultantplus://offline/ref=95436C584C511BF4127B3E351752749043BE15FE3A659AFD14E80443218711B7419C8CDEDFDAW5Z9D" TargetMode="External"/><Relationship Id="rId30" Type="http://schemas.openxmlformats.org/officeDocument/2006/relationships/hyperlink" Target="consultantplus://offline/ref=95436C584C511BF4127B3E351752749040BB1FF6346D9AFD14E8044321W8Z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6198</Words>
  <Characters>35332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tatyana</cp:lastModifiedBy>
  <cp:revision>4</cp:revision>
  <cp:lastPrinted>2017-10-17T09:24:00Z</cp:lastPrinted>
  <dcterms:created xsi:type="dcterms:W3CDTF">2017-10-26T10:09:00Z</dcterms:created>
  <dcterms:modified xsi:type="dcterms:W3CDTF">2017-10-30T02:24:00Z</dcterms:modified>
</cp:coreProperties>
</file>