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99" w:rsidRPr="004C0E99" w:rsidRDefault="004C0E99" w:rsidP="004C0E99">
      <w:pPr>
        <w:pBdr>
          <w:bottom w:val="dashed" w:sz="6" w:space="4" w:color="DBDBDB"/>
        </w:pBdr>
        <w:spacing w:after="100" w:line="240" w:lineRule="auto"/>
        <w:jc w:val="center"/>
        <w:outlineLvl w:val="3"/>
        <w:rPr>
          <w:rFonts w:ascii="Arial" w:eastAsia="Times New Roman" w:hAnsi="Arial" w:cs="Arial"/>
          <w:b/>
          <w:bCs/>
          <w:color w:val="5C5C5C"/>
          <w:sz w:val="39"/>
          <w:szCs w:val="39"/>
          <w:lang w:eastAsia="ru-RU"/>
        </w:rPr>
      </w:pPr>
      <w:r w:rsidRPr="004C0E99">
        <w:rPr>
          <w:rFonts w:ascii="Arial" w:eastAsia="Times New Roman" w:hAnsi="Arial" w:cs="Arial"/>
          <w:b/>
          <w:bCs/>
          <w:color w:val="5C5C5C"/>
          <w:sz w:val="39"/>
          <w:szCs w:val="39"/>
          <w:lang w:eastAsia="ru-RU"/>
        </w:rPr>
        <w:t>БЕСПЛАТНЫЙ ОБУЧАЮЩИЙ СЕМИНАР КАК СОЗДАТЬ СВОЙ САЙТ. Эффективное продвижение товаров работ и услуг в социальных сетях.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         </w:t>
      </w: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Центр развития туризма и предпринимательства Республики Алтай приглашает предпринимателей принять участие в обучающем семинаре по повышению эффективности использования информационных технологий в малом и среднем бизнесе: КАК СОЗДАТЬ СВОЙ САЙТ? Эффективное продвижение товаров и услуг в социальных сетях.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Семинар состоится 10 августа 2017 года по адресу: </w:t>
      </w:r>
      <w:proofErr w:type="gram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г</w:t>
      </w:r>
      <w:proofErr w:type="gram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. Горно-Алтайск пр. Коммунистический 121, Горно-Алтайский </w:t>
      </w:r>
      <w:proofErr w:type="gram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государственного</w:t>
      </w:r>
      <w:proofErr w:type="gram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 политехнический колледж начало  в 10:00 (количество мест ограничено, обязательная предварительная регистрация).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         </w:t>
      </w: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Программа семинара: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10:00 – 10:30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1. «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Инфобизнес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. Эффективное продвижение товаров и услуг в социальных сетях» 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- Что такое 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инфобизнес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?;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- Плюсы и минусы 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инфобизнеса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;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- Как зарабатывать в соц. сети, продавая свои услуги и знания?;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- Как выбрать свою нишу в 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инфобизнесе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?;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- Как создать уникальный продукт, который будет продаваться?;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- Как 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инфобизнес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 поможет продать "живые" товары и услуги?;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- Партнерские программы и как на них заработать?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Спикер - Администратор 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этно-отеля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 "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Берендеевка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", бизнес-тренер, Галина Александровна 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Михель</w:t>
      </w:r>
      <w:proofErr w:type="spellEnd"/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 10:30- 13:00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2. Как  создать сайт-визитку  для бизнеса: 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-  Домен и </w:t>
      </w:r>
      <w:proofErr w:type="spellStart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хостинг</w:t>
      </w:r>
      <w:proofErr w:type="spellEnd"/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 для созданного сайта;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-  Практическая работа на компьютерах по созданию сайта.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Спикер - Фетисова Ирина Петровна - начальник информационного отдела Горно-Алтайского государственного политехнического  колледжа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 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Для участия  необходимо зарегистрироваться удобным для вас способом: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- заполните форму предварительной регистрации  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lastRenderedPageBreak/>
        <w:t>- позвонить по номеру телефона 8-388-22-4-72-41, сообщить: 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 • ФИО участника.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• Наименование компании.</w:t>
      </w:r>
    </w:p>
    <w:p w:rsidR="004C0E99" w:rsidRPr="004C0E99" w:rsidRDefault="004C0E99" w:rsidP="004C0E99">
      <w:pPr>
        <w:spacing w:after="0"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• Должность.</w:t>
      </w:r>
    </w:p>
    <w:p w:rsidR="004C0E99" w:rsidRPr="004C0E99" w:rsidRDefault="004C0E99" w:rsidP="004C0E99">
      <w:pPr>
        <w:spacing w:line="419" w:lineRule="atLeast"/>
        <w:jc w:val="both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4C0E99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• Электронная почта и телефон.</w:t>
      </w:r>
    </w:p>
    <w:p w:rsidR="00077762" w:rsidRDefault="00077762"/>
    <w:sectPr w:rsidR="00077762" w:rsidSect="004C0E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E99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0E99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26ED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paragraph" w:styleId="4">
    <w:name w:val="heading 4"/>
    <w:basedOn w:val="a"/>
    <w:link w:val="40"/>
    <w:uiPriority w:val="9"/>
    <w:qFormat/>
    <w:rsid w:val="004C0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0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280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043">
          <w:marLeft w:val="0"/>
          <w:marRight w:val="0"/>
          <w:marTop w:val="67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2017-08-08T04:03:00Z</dcterms:created>
  <dcterms:modified xsi:type="dcterms:W3CDTF">2017-08-08T04:07:00Z</dcterms:modified>
</cp:coreProperties>
</file>