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F4" w:rsidRPr="007735F4" w:rsidRDefault="007735F4" w:rsidP="007735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Межведомственная комиссия</w:t>
      </w:r>
      <w:r w:rsidRPr="007735F4">
        <w:rPr>
          <w:rFonts w:ascii="Times New Roman" w:hAnsi="Times New Roman" w:cs="Times New Roman"/>
          <w:sz w:val="32"/>
          <w:szCs w:val="32"/>
        </w:rPr>
        <w:t xml:space="preserve"> по вопросам межнациональных, межконфессиональных отношений и противодействию экстремизма на территории МО «</w:t>
      </w:r>
      <w:proofErr w:type="spellStart"/>
      <w:r w:rsidRPr="007735F4">
        <w:rPr>
          <w:rFonts w:ascii="Times New Roman" w:hAnsi="Times New Roman" w:cs="Times New Roman"/>
          <w:sz w:val="32"/>
          <w:szCs w:val="32"/>
        </w:rPr>
        <w:t>Усть-Коксинский</w:t>
      </w:r>
      <w:proofErr w:type="spellEnd"/>
      <w:r w:rsidRPr="007735F4">
        <w:rPr>
          <w:rFonts w:ascii="Times New Roman" w:hAnsi="Times New Roman" w:cs="Times New Roman"/>
          <w:sz w:val="32"/>
          <w:szCs w:val="32"/>
        </w:rPr>
        <w:t xml:space="preserve"> район»</w:t>
      </w:r>
    </w:p>
    <w:p w:rsidR="00000000" w:rsidRPr="007735F4" w:rsidRDefault="007735F4">
      <w:pPr>
        <w:rPr>
          <w:sz w:val="32"/>
          <w:szCs w:val="32"/>
        </w:rPr>
      </w:pPr>
    </w:p>
    <w:sectPr w:rsidR="00000000" w:rsidRPr="0077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7735F4"/>
    <w:rsid w:val="0077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2017-08-25T06:12:00Z</dcterms:created>
  <dcterms:modified xsi:type="dcterms:W3CDTF">2017-08-25T06:13:00Z</dcterms:modified>
</cp:coreProperties>
</file>