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358"/>
        <w:tblW w:w="10485" w:type="dxa"/>
        <w:tblLayout w:type="fixed"/>
        <w:tblLook w:val="04A0"/>
      </w:tblPr>
      <w:tblGrid>
        <w:gridCol w:w="4818"/>
        <w:gridCol w:w="1416"/>
        <w:gridCol w:w="4251"/>
      </w:tblGrid>
      <w:tr w:rsidR="00E246D4" w:rsidRPr="00E246D4" w:rsidTr="00E246D4">
        <w:tc>
          <w:tcPr>
            <w:tcW w:w="4820" w:type="dxa"/>
          </w:tcPr>
          <w:p w:rsidR="00E246D4" w:rsidRPr="00E246D4" w:rsidRDefault="00E246D4" w:rsidP="00E246D4">
            <w:pPr>
              <w:spacing w:after="0"/>
              <w:jc w:val="center"/>
              <w:rPr>
                <w:rFonts w:ascii="Times New Roman" w:hAnsi="Times New Roman" w:cs="Times New Roman"/>
                <w:b/>
                <w:sz w:val="24"/>
                <w:szCs w:val="24"/>
                <w:lang w:val="en-US"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РЕСПУБЛИКА АЛТАЙ</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АДМИНИСТРАЦИЯ</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МУНИЦИПАЛЬНОГО ОБРАЗОВАНИЯ</w:t>
            </w:r>
          </w:p>
          <w:p w:rsidR="00E246D4" w:rsidRPr="00E246D4" w:rsidRDefault="00B73C23" w:rsidP="00E246D4">
            <w:pPr>
              <w:spacing w:after="0"/>
              <w:jc w:val="center"/>
              <w:rPr>
                <w:rFonts w:ascii="Times New Roman" w:hAnsi="Times New Roman" w:cs="Times New Roman"/>
                <w:b/>
                <w:sz w:val="24"/>
                <w:szCs w:val="24"/>
                <w:lang w:bidi="en-US"/>
              </w:rPr>
            </w:pPr>
            <w:r w:rsidRPr="00B73C23">
              <w:rPr>
                <w:rFonts w:ascii="Times New Roman" w:hAnsi="Times New Roman" w:cs="Times New Roman"/>
                <w:noProof/>
                <w:sz w:val="24"/>
                <w:szCs w:val="24"/>
              </w:rPr>
              <w:pict>
                <v:line id="Прямая соединительная линия 9" o:spid="_x0000_s1054" style="position:absolute;left:0;text-align:left;flip:y;z-index:25168896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10.65pt,44.3pt" to="514.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" strokecolor="navy" strokeweight="4.5pt">
                  <v:stroke linestyle="thickThin"/>
                </v:line>
              </w:pict>
            </w:r>
            <w:r w:rsidR="00E246D4" w:rsidRPr="00E246D4">
              <w:rPr>
                <w:rFonts w:ascii="Times New Roman" w:hAnsi="Times New Roman" w:cs="Times New Roman"/>
                <w:b/>
                <w:sz w:val="24"/>
                <w:szCs w:val="24"/>
                <w:lang w:bidi="en-US"/>
              </w:rPr>
              <w:t xml:space="preserve">«УСТЬ-КОКСИНСКИЙ РАЙОН» </w:t>
            </w:r>
          </w:p>
        </w:tc>
        <w:tc>
          <w:tcPr>
            <w:tcW w:w="1417" w:type="dxa"/>
            <w:hideMark/>
          </w:tcPr>
          <w:p w:rsidR="00E246D4" w:rsidRPr="00E246D4" w:rsidRDefault="00E246D4" w:rsidP="00E246D4">
            <w:pPr>
              <w:spacing w:after="0"/>
              <w:ind w:left="33"/>
              <w:jc w:val="center"/>
              <w:rPr>
                <w:rFonts w:ascii="Times New Roman" w:hAnsi="Times New Roman" w:cs="Times New Roman"/>
                <w:sz w:val="24"/>
                <w:szCs w:val="24"/>
                <w:lang w:bidi="en-US"/>
              </w:rPr>
            </w:pPr>
            <w:r w:rsidRPr="00E246D4">
              <w:rPr>
                <w:rFonts w:ascii="Times New Roman" w:hAnsi="Times New Roman" w:cs="Times New Roman"/>
                <w:noProof/>
                <w:sz w:val="24"/>
                <w:szCs w:val="24"/>
                <w:lang w:eastAsia="ru-RU"/>
              </w:rPr>
              <w:drawing>
                <wp:anchor distT="0" distB="0" distL="114935" distR="114935" simplePos="0" relativeHeight="251687936"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5"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rsidR="00E246D4" w:rsidRPr="00E246D4" w:rsidRDefault="00E246D4" w:rsidP="00E246D4">
            <w:pPr>
              <w:spacing w:after="0"/>
              <w:jc w:val="center"/>
              <w:rPr>
                <w:rFonts w:ascii="Times New Roman" w:hAnsi="Times New Roman" w:cs="Times New Roman"/>
                <w:b/>
                <w:color w:val="000080"/>
                <w:sz w:val="24"/>
                <w:szCs w:val="24"/>
                <w:lang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АЛТАЙ РЕСПУБЛИКАНЫ</w:t>
            </w:r>
            <w:r w:rsidRPr="00E246D4">
              <w:rPr>
                <w:rFonts w:ascii="Times New Roman" w:hAnsi="Times New Roman" w:cs="Times New Roman"/>
                <w:b/>
                <w:spacing w:val="-100"/>
                <w:sz w:val="24"/>
                <w:szCs w:val="24"/>
                <w:lang w:bidi="en-US"/>
              </w:rPr>
              <w:t>НГ</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 xml:space="preserve">«КÖКСУУ-ООЗЫ АЙМАК» </w:t>
            </w:r>
          </w:p>
          <w:p w:rsidR="00E246D4" w:rsidRPr="00E246D4" w:rsidRDefault="00E246D4" w:rsidP="00E246D4">
            <w:pPr>
              <w:spacing w:after="0"/>
              <w:jc w:val="center"/>
              <w:rPr>
                <w:rFonts w:ascii="Times New Roman" w:hAnsi="Times New Roman" w:cs="Times New Roman"/>
                <w:b/>
                <w:sz w:val="24"/>
                <w:szCs w:val="24"/>
                <w:lang w:val="en-US" w:bidi="en-US"/>
              </w:rPr>
            </w:pPr>
            <w:r w:rsidRPr="00E246D4">
              <w:rPr>
                <w:rFonts w:ascii="Times New Roman" w:hAnsi="Times New Roman" w:cs="Times New Roman"/>
                <w:b/>
                <w:sz w:val="24"/>
                <w:szCs w:val="24"/>
                <w:lang w:val="en-US" w:bidi="en-US"/>
              </w:rPr>
              <w:t>МУНИЦИПАЛ ТÖЗÖМÖЛИНИ</w:t>
            </w:r>
            <w:r w:rsidRPr="00E246D4">
              <w:rPr>
                <w:rFonts w:ascii="Times New Roman" w:hAnsi="Times New Roman" w:cs="Times New Roman"/>
                <w:b/>
                <w:spacing w:val="-100"/>
                <w:sz w:val="24"/>
                <w:szCs w:val="24"/>
                <w:lang w:val="en-US" w:bidi="en-US"/>
              </w:rPr>
              <w:t>НГ</w:t>
            </w:r>
          </w:p>
          <w:p w:rsidR="00E246D4" w:rsidRPr="00E246D4" w:rsidRDefault="00E246D4" w:rsidP="00E246D4">
            <w:pPr>
              <w:spacing w:after="0"/>
              <w:jc w:val="center"/>
              <w:rPr>
                <w:rFonts w:ascii="Times New Roman" w:hAnsi="Times New Roman" w:cs="Times New Roman"/>
                <w:sz w:val="24"/>
                <w:szCs w:val="24"/>
                <w:lang w:val="en-US" w:bidi="en-US"/>
              </w:rPr>
            </w:pPr>
            <w:r w:rsidRPr="00E246D4">
              <w:rPr>
                <w:rFonts w:ascii="Times New Roman" w:hAnsi="Times New Roman" w:cs="Times New Roman"/>
                <w:b/>
                <w:sz w:val="24"/>
                <w:szCs w:val="24"/>
                <w:lang w:val="en-US" w:bidi="en-US"/>
              </w:rPr>
              <w:t>АДМИНИСТРАЦИЯЗЫ</w:t>
            </w:r>
          </w:p>
        </w:tc>
      </w:tr>
    </w:tbl>
    <w:p w:rsidR="00E246D4" w:rsidRPr="00E246D4" w:rsidRDefault="00E246D4" w:rsidP="00E246D4">
      <w:pPr>
        <w:tabs>
          <w:tab w:val="center" w:pos="4677"/>
          <w:tab w:val="right" w:pos="9355"/>
        </w:tabs>
        <w:spacing w:after="0"/>
        <w:jc w:val="center"/>
        <w:rPr>
          <w:rFonts w:ascii="Times New Roman" w:hAnsi="Times New Roman" w:cs="Times New Roman"/>
          <w:sz w:val="24"/>
          <w:szCs w:val="24"/>
        </w:rPr>
      </w:pPr>
      <w:r w:rsidRPr="00E246D4">
        <w:rPr>
          <w:rFonts w:ascii="Times New Roman" w:hAnsi="Times New Roman" w:cs="Times New Roman"/>
          <w:b/>
          <w:bCs/>
          <w:sz w:val="24"/>
          <w:szCs w:val="24"/>
        </w:rPr>
        <w:t xml:space="preserve">ПОСТАНОВЛЕНИЕ                                                               </w:t>
      </w:r>
      <w:r w:rsidRPr="00E246D4">
        <w:rPr>
          <w:rFonts w:ascii="Times New Roman" w:hAnsi="Times New Roman" w:cs="Times New Roman"/>
          <w:b/>
          <w:bCs/>
          <w:sz w:val="24"/>
          <w:szCs w:val="24"/>
          <w:lang w:val="en-US"/>
        </w:rPr>
        <w:t>J</w:t>
      </w:r>
      <w:r w:rsidRPr="00E246D4">
        <w:rPr>
          <w:rFonts w:ascii="Times New Roman" w:hAnsi="Times New Roman" w:cs="Times New Roman"/>
          <w:b/>
          <w:bCs/>
          <w:sz w:val="24"/>
          <w:szCs w:val="24"/>
        </w:rPr>
        <w:t>Ö</w:t>
      </w:r>
      <w:proofErr w:type="gramStart"/>
      <w:r w:rsidRPr="00E246D4">
        <w:rPr>
          <w:rFonts w:ascii="Times New Roman" w:hAnsi="Times New Roman" w:cs="Times New Roman"/>
          <w:b/>
          <w:bCs/>
          <w:sz w:val="24"/>
          <w:szCs w:val="24"/>
        </w:rPr>
        <w:t>П</w:t>
      </w:r>
      <w:proofErr w:type="gramEnd"/>
    </w:p>
    <w:p w:rsidR="00E246D4" w:rsidRPr="00E246D4" w:rsidRDefault="00E246D4" w:rsidP="00E246D4">
      <w:pPr>
        <w:pStyle w:val="a7"/>
        <w:tabs>
          <w:tab w:val="left" w:pos="708"/>
        </w:tabs>
        <w:jc w:val="center"/>
        <w:rPr>
          <w:sz w:val="24"/>
          <w:szCs w:val="24"/>
        </w:rPr>
      </w:pPr>
      <w:r>
        <w:rPr>
          <w:sz w:val="24"/>
          <w:szCs w:val="24"/>
        </w:rPr>
        <w:t>ПРОЕКТ</w:t>
      </w:r>
    </w:p>
    <w:p w:rsidR="00E246D4" w:rsidRPr="00E246D4" w:rsidRDefault="00E246D4" w:rsidP="00E246D4">
      <w:pPr>
        <w:pStyle w:val="a7"/>
        <w:tabs>
          <w:tab w:val="left" w:pos="708"/>
        </w:tabs>
        <w:jc w:val="center"/>
        <w:rPr>
          <w:sz w:val="24"/>
          <w:szCs w:val="24"/>
        </w:rPr>
      </w:pPr>
      <w:proofErr w:type="gramStart"/>
      <w:r w:rsidRPr="00E246D4">
        <w:rPr>
          <w:sz w:val="24"/>
          <w:szCs w:val="24"/>
        </w:rPr>
        <w:t>с</w:t>
      </w:r>
      <w:proofErr w:type="gramEnd"/>
      <w:r w:rsidRPr="00E246D4">
        <w:rPr>
          <w:sz w:val="24"/>
          <w:szCs w:val="24"/>
        </w:rPr>
        <w:t>. Усть-Кокса</w:t>
      </w:r>
    </w:p>
    <w:p w:rsidR="00E246D4" w:rsidRPr="00E246D4" w:rsidRDefault="00E246D4" w:rsidP="00E246D4">
      <w:pPr>
        <w:tabs>
          <w:tab w:val="center" w:pos="4677"/>
          <w:tab w:val="right" w:pos="9355"/>
        </w:tabs>
        <w:spacing w:after="0"/>
        <w:rPr>
          <w:rFonts w:ascii="Times New Roman" w:hAnsi="Times New Roman" w:cs="Times New Roman"/>
          <w:sz w:val="24"/>
          <w:szCs w:val="24"/>
        </w:rPr>
      </w:pPr>
    </w:p>
    <w:p w:rsidR="00E246D4" w:rsidRPr="00E246D4" w:rsidRDefault="00E246D4" w:rsidP="00E246D4">
      <w:pPr>
        <w:autoSpaceDE w:val="0"/>
        <w:autoSpaceDN w:val="0"/>
        <w:adjustRightInd w:val="0"/>
        <w:spacing w:after="0"/>
        <w:rPr>
          <w:rFonts w:ascii="Times New Roman" w:hAnsi="Times New Roman" w:cs="Times New Roman"/>
          <w:color w:val="000000"/>
          <w:sz w:val="24"/>
          <w:szCs w:val="24"/>
        </w:rPr>
      </w:pPr>
      <w:r w:rsidRPr="00E246D4">
        <w:rPr>
          <w:rFonts w:ascii="Times New Roman" w:eastAsia="SimSun" w:hAnsi="Times New Roman" w:cs="Times New Roman"/>
          <w:kern w:val="2"/>
          <w:sz w:val="24"/>
          <w:szCs w:val="24"/>
          <w:lang w:eastAsia="hi-IN" w:bidi="hi-IN"/>
        </w:rPr>
        <w:t xml:space="preserve">Об утверждении </w:t>
      </w:r>
      <w:r w:rsidRPr="00E246D4">
        <w:rPr>
          <w:rFonts w:ascii="Times New Roman" w:hAnsi="Times New Roman" w:cs="Times New Roman"/>
          <w:color w:val="000000"/>
          <w:sz w:val="24"/>
          <w:szCs w:val="24"/>
        </w:rPr>
        <w:t xml:space="preserve">административного регламента </w:t>
      </w:r>
    </w:p>
    <w:p w:rsidR="00E246D4" w:rsidRDefault="00E246D4" w:rsidP="00E246D4">
      <w:pPr>
        <w:autoSpaceDE w:val="0"/>
        <w:autoSpaceDN w:val="0"/>
        <w:adjustRightInd w:val="0"/>
        <w:spacing w:after="0"/>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 xml:space="preserve">осуществления муниципального </w:t>
      </w:r>
      <w:proofErr w:type="gramStart"/>
      <w:r w:rsidRPr="001E1575">
        <w:rPr>
          <w:rFonts w:ascii="Times New Roman" w:eastAsia="Times New Roman" w:hAnsi="Times New Roman" w:cs="Times New Roman"/>
          <w:color w:val="3C3C3C"/>
          <w:spacing w:val="1"/>
          <w:sz w:val="24"/>
          <w:szCs w:val="24"/>
          <w:lang w:eastAsia="ru-RU"/>
        </w:rPr>
        <w:t>контроля за</w:t>
      </w:r>
      <w:proofErr w:type="gramEnd"/>
      <w:r w:rsidRPr="001E1575">
        <w:rPr>
          <w:rFonts w:ascii="Times New Roman" w:eastAsia="Times New Roman" w:hAnsi="Times New Roman" w:cs="Times New Roman"/>
          <w:color w:val="3C3C3C"/>
          <w:spacing w:val="1"/>
          <w:sz w:val="24"/>
          <w:szCs w:val="24"/>
          <w:lang w:eastAsia="ru-RU"/>
        </w:rPr>
        <w:t xml:space="preserve"> использованием </w:t>
      </w:r>
    </w:p>
    <w:p w:rsidR="00E246D4" w:rsidRDefault="00E246D4" w:rsidP="00E246D4">
      <w:pPr>
        <w:autoSpaceDE w:val="0"/>
        <w:autoSpaceDN w:val="0"/>
        <w:adjustRightInd w:val="0"/>
        <w:spacing w:after="0"/>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и охраной недр при добыче общераспространенных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 xml:space="preserve">полезных </w:t>
      </w:r>
    </w:p>
    <w:p w:rsidR="00E246D4" w:rsidRDefault="00E246D4" w:rsidP="00E246D4">
      <w:pPr>
        <w:autoSpaceDE w:val="0"/>
        <w:autoSpaceDN w:val="0"/>
        <w:adjustRightInd w:val="0"/>
        <w:spacing w:after="0"/>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 xml:space="preserve">ископаемых, а также при строительстве подземных сооружений, </w:t>
      </w:r>
    </w:p>
    <w:p w:rsidR="00E246D4" w:rsidRDefault="00E246D4" w:rsidP="00E246D4">
      <w:pPr>
        <w:autoSpaceDE w:val="0"/>
        <w:autoSpaceDN w:val="0"/>
        <w:adjustRightInd w:val="0"/>
        <w:spacing w:after="0"/>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не связанных с добычей полезных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 xml:space="preserve">ископаемых, </w:t>
      </w:r>
    </w:p>
    <w:p w:rsidR="00E246D4" w:rsidRPr="00E246D4" w:rsidRDefault="00E246D4" w:rsidP="00E246D4">
      <w:pPr>
        <w:autoSpaceDE w:val="0"/>
        <w:autoSpaceDN w:val="0"/>
        <w:adjustRightInd w:val="0"/>
        <w:spacing w:after="0"/>
        <w:rPr>
          <w:rFonts w:ascii="Times New Roman" w:hAnsi="Times New Roman" w:cs="Times New Roman"/>
          <w:color w:val="000000"/>
          <w:sz w:val="24"/>
          <w:szCs w:val="24"/>
        </w:rPr>
      </w:pPr>
      <w:r w:rsidRPr="001E1575">
        <w:rPr>
          <w:rFonts w:ascii="Times New Roman" w:eastAsia="Times New Roman" w:hAnsi="Times New Roman" w:cs="Times New Roman"/>
          <w:color w:val="3C3C3C"/>
          <w:spacing w:val="1"/>
          <w:sz w:val="24"/>
          <w:szCs w:val="24"/>
          <w:lang w:eastAsia="ru-RU"/>
        </w:rPr>
        <w:t xml:space="preserve">на территории </w:t>
      </w:r>
      <w:r>
        <w:rPr>
          <w:rFonts w:ascii="Times New Roman" w:eastAsia="Times New Roman" w:hAnsi="Times New Roman" w:cs="Times New Roman"/>
          <w:color w:val="3C3C3C"/>
          <w:spacing w:val="1"/>
          <w:sz w:val="24"/>
          <w:szCs w:val="24"/>
          <w:lang w:eastAsia="ru-RU"/>
        </w:rPr>
        <w:t xml:space="preserve">МО «Усть-Коксинский район» </w:t>
      </w:r>
    </w:p>
    <w:p w:rsidR="00E246D4" w:rsidRPr="00E246D4" w:rsidRDefault="00E246D4" w:rsidP="00E246D4">
      <w:pPr>
        <w:pStyle w:val="a7"/>
        <w:tabs>
          <w:tab w:val="left" w:pos="708"/>
        </w:tabs>
        <w:ind w:firstLine="708"/>
        <w:jc w:val="both"/>
        <w:rPr>
          <w:rFonts w:eastAsia="SimSun"/>
          <w:color w:val="00000A"/>
          <w:kern w:val="2"/>
          <w:sz w:val="24"/>
          <w:szCs w:val="24"/>
          <w:lang w:eastAsia="hi-IN" w:bidi="hi-IN"/>
        </w:rPr>
      </w:pPr>
    </w:p>
    <w:p w:rsidR="00E246D4" w:rsidRDefault="00E246D4" w:rsidP="00E246D4">
      <w:pPr>
        <w:pStyle w:val="a7"/>
        <w:tabs>
          <w:tab w:val="left" w:pos="708"/>
        </w:tabs>
        <w:ind w:firstLine="708"/>
        <w:jc w:val="both"/>
        <w:rPr>
          <w:rFonts w:eastAsia="SimSun"/>
          <w:color w:val="00000A"/>
          <w:kern w:val="2"/>
          <w:sz w:val="24"/>
          <w:szCs w:val="24"/>
          <w:lang w:eastAsia="hi-IN" w:bidi="hi-IN"/>
        </w:rPr>
      </w:pPr>
      <w:r w:rsidRPr="00E246D4">
        <w:rPr>
          <w:rFonts w:eastAsia="SimSun"/>
          <w:color w:val="00000A"/>
          <w:kern w:val="2"/>
          <w:sz w:val="24"/>
          <w:szCs w:val="24"/>
          <w:lang w:eastAsia="hi-IN" w:bidi="hi-IN"/>
        </w:rPr>
        <w:t xml:space="preserve">В целях регулирования отношений, возникающих в связи с </w:t>
      </w:r>
      <w:r>
        <w:rPr>
          <w:rFonts w:eastAsia="SimSun"/>
          <w:color w:val="00000A"/>
          <w:kern w:val="2"/>
          <w:sz w:val="24"/>
          <w:szCs w:val="24"/>
          <w:lang w:eastAsia="hi-IN" w:bidi="hi-IN"/>
        </w:rPr>
        <w:t>осуществлением муниципального контроля</w:t>
      </w:r>
      <w:r w:rsidRPr="00E246D4">
        <w:rPr>
          <w:rFonts w:eastAsia="SimSun"/>
          <w:color w:val="00000A"/>
          <w:kern w:val="2"/>
          <w:sz w:val="24"/>
          <w:szCs w:val="24"/>
          <w:lang w:eastAsia="hi-IN" w:bidi="hi-IN"/>
        </w:rPr>
        <w:t xml:space="preserve">, руководствуясь федеральным законом от </w:t>
      </w:r>
      <w:r>
        <w:rPr>
          <w:rFonts w:eastAsia="SimSun"/>
          <w:color w:val="00000A"/>
          <w:kern w:val="2"/>
          <w:sz w:val="24"/>
          <w:szCs w:val="24"/>
          <w:lang w:eastAsia="hi-IN" w:bidi="hi-IN"/>
        </w:rPr>
        <w:t>26.12.2008 г</w:t>
      </w:r>
      <w:r w:rsidRPr="00E246D4">
        <w:rPr>
          <w:rFonts w:eastAsia="SimSun"/>
          <w:color w:val="00000A"/>
          <w:kern w:val="2"/>
          <w:sz w:val="24"/>
          <w:szCs w:val="24"/>
          <w:lang w:eastAsia="hi-IN" w:bidi="hi-IN"/>
        </w:rPr>
        <w:t xml:space="preserve"> № </w:t>
      </w:r>
      <w:r>
        <w:rPr>
          <w:rFonts w:eastAsia="SimSun"/>
          <w:color w:val="00000A"/>
          <w:kern w:val="2"/>
          <w:sz w:val="24"/>
          <w:szCs w:val="24"/>
          <w:lang w:eastAsia="hi-IN" w:bidi="hi-IN"/>
        </w:rPr>
        <w:t>294</w:t>
      </w:r>
      <w:r w:rsidRPr="00E246D4">
        <w:rPr>
          <w:rFonts w:eastAsia="SimSun"/>
          <w:color w:val="00000A"/>
          <w:kern w:val="2"/>
          <w:sz w:val="24"/>
          <w:szCs w:val="24"/>
          <w:lang w:eastAsia="hi-IN" w:bidi="hi-IN"/>
        </w:rPr>
        <w:t>-ФЗ «</w:t>
      </w:r>
      <w:r>
        <w:rPr>
          <w:rFonts w:eastAsia="SimSun"/>
          <w:color w:val="00000A"/>
          <w:kern w:val="2"/>
          <w:sz w:val="24"/>
          <w:szCs w:val="24"/>
          <w:lang w:eastAsia="hi-IN" w:bidi="hi-I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46D4">
        <w:rPr>
          <w:rFonts w:eastAsia="SimSun"/>
          <w:color w:val="00000A"/>
          <w:kern w:val="2"/>
          <w:sz w:val="24"/>
          <w:szCs w:val="24"/>
          <w:lang w:eastAsia="hi-IN" w:bidi="hi-IN"/>
        </w:rPr>
        <w:t>»</w:t>
      </w:r>
    </w:p>
    <w:p w:rsidR="00E246D4" w:rsidRPr="00E246D4" w:rsidRDefault="00E246D4" w:rsidP="00E246D4">
      <w:pPr>
        <w:pStyle w:val="a7"/>
        <w:tabs>
          <w:tab w:val="left" w:pos="708"/>
        </w:tabs>
        <w:ind w:firstLine="708"/>
        <w:jc w:val="both"/>
        <w:rPr>
          <w:sz w:val="24"/>
          <w:szCs w:val="24"/>
        </w:rPr>
      </w:pPr>
      <w:r w:rsidRPr="00E246D4">
        <w:rPr>
          <w:sz w:val="24"/>
          <w:szCs w:val="24"/>
        </w:rPr>
        <w:t xml:space="preserve"> </w:t>
      </w:r>
    </w:p>
    <w:p w:rsidR="00E246D4" w:rsidRPr="00E246D4" w:rsidRDefault="00E246D4" w:rsidP="00E246D4">
      <w:pPr>
        <w:pStyle w:val="a7"/>
        <w:tabs>
          <w:tab w:val="left" w:pos="708"/>
        </w:tabs>
        <w:rPr>
          <w:rFonts w:eastAsia="SimSun"/>
          <w:b/>
          <w:color w:val="00000A"/>
          <w:kern w:val="2"/>
          <w:sz w:val="24"/>
          <w:szCs w:val="24"/>
          <w:lang w:eastAsia="hi-IN" w:bidi="hi-IN"/>
        </w:rPr>
      </w:pPr>
      <w:r w:rsidRPr="00E246D4">
        <w:rPr>
          <w:rFonts w:eastAsia="SimSun"/>
          <w:b/>
          <w:color w:val="00000A"/>
          <w:kern w:val="2"/>
          <w:sz w:val="24"/>
          <w:szCs w:val="24"/>
          <w:lang w:eastAsia="hi-IN" w:bidi="hi-IN"/>
        </w:rPr>
        <w:t>ПОСТАНОВЛЯЮ:</w:t>
      </w: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r w:rsidRPr="00E246D4">
        <w:rPr>
          <w:rFonts w:ascii="Times New Roman" w:eastAsia="SimSun" w:hAnsi="Times New Roman" w:cs="Times New Roman"/>
          <w:b w:val="0"/>
          <w:color w:val="00000A"/>
          <w:kern w:val="2"/>
          <w:sz w:val="24"/>
          <w:szCs w:val="24"/>
          <w:lang w:eastAsia="hi-IN" w:bidi="hi-IN"/>
        </w:rPr>
        <w:t xml:space="preserve">1. Утвердить административный регламент </w:t>
      </w:r>
      <w:r w:rsidRPr="00E246D4">
        <w:rPr>
          <w:rFonts w:ascii="Times New Roman" w:hAnsi="Times New Roman" w:cs="Times New Roman"/>
          <w:b w:val="0"/>
          <w:color w:val="3C3C3C"/>
          <w:spacing w:val="1"/>
          <w:sz w:val="24"/>
          <w:szCs w:val="24"/>
        </w:rPr>
        <w:t xml:space="preserve">осуществления муниципального </w:t>
      </w:r>
      <w:proofErr w:type="gramStart"/>
      <w:r w:rsidRPr="00E246D4">
        <w:rPr>
          <w:rFonts w:ascii="Times New Roman" w:hAnsi="Times New Roman" w:cs="Times New Roman"/>
          <w:b w:val="0"/>
          <w:color w:val="3C3C3C"/>
          <w:spacing w:val="1"/>
          <w:sz w:val="24"/>
          <w:szCs w:val="24"/>
        </w:rPr>
        <w:t>контроля за</w:t>
      </w:r>
      <w:proofErr w:type="gramEnd"/>
      <w:r w:rsidRPr="00E246D4">
        <w:rPr>
          <w:rFonts w:ascii="Times New Roman" w:hAnsi="Times New Roman" w:cs="Times New Roman"/>
          <w:b w:val="0"/>
          <w:color w:val="3C3C3C"/>
          <w:spacing w:val="1"/>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«Усть-Коксинский район» Республики Алтай</w:t>
      </w:r>
      <w:r w:rsidRPr="00E246D4">
        <w:rPr>
          <w:rFonts w:ascii="Times New Roman" w:eastAsia="Times New Roman CYR" w:hAnsi="Times New Roman" w:cs="Times New Roman"/>
          <w:b w:val="0"/>
          <w:color w:val="00000A"/>
          <w:kern w:val="2"/>
          <w:sz w:val="24"/>
          <w:szCs w:val="24"/>
          <w:lang w:eastAsia="hi-IN" w:bidi="hi-IN"/>
        </w:rPr>
        <w:t xml:space="preserve"> согласно приложения к настоящему Постановлению</w:t>
      </w:r>
      <w:r w:rsidRPr="00E246D4">
        <w:rPr>
          <w:rFonts w:ascii="Times New Roman" w:eastAsia="SimSun" w:hAnsi="Times New Roman" w:cs="Times New Roman"/>
          <w:b w:val="0"/>
          <w:color w:val="00000A"/>
          <w:kern w:val="2"/>
          <w:sz w:val="24"/>
          <w:szCs w:val="24"/>
          <w:lang w:eastAsia="hi-IN" w:bidi="hi-IN"/>
        </w:rPr>
        <w:t>.</w:t>
      </w:r>
    </w:p>
    <w:p w:rsidR="00E246D4" w:rsidRPr="00E246D4" w:rsidRDefault="00E246D4" w:rsidP="00E246D4">
      <w:pPr>
        <w:widowControl w:val="0"/>
        <w:autoSpaceDE w:val="0"/>
        <w:autoSpaceDN w:val="0"/>
        <w:adjustRightInd w:val="0"/>
        <w:spacing w:after="0"/>
        <w:ind w:firstLine="708"/>
        <w:jc w:val="both"/>
        <w:rPr>
          <w:rFonts w:ascii="Times New Roman" w:hAnsi="Times New Roman" w:cs="Times New Roman"/>
          <w:sz w:val="24"/>
          <w:szCs w:val="24"/>
        </w:rPr>
      </w:pPr>
      <w:r w:rsidRPr="00E246D4">
        <w:rPr>
          <w:rFonts w:ascii="Times New Roman" w:eastAsia="SimSun" w:hAnsi="Times New Roman" w:cs="Times New Roman"/>
          <w:color w:val="00000A"/>
          <w:kern w:val="2"/>
          <w:sz w:val="24"/>
          <w:szCs w:val="24"/>
          <w:lang w:eastAsia="hi-IN" w:bidi="hi-IN"/>
        </w:rPr>
        <w:t xml:space="preserve">2. </w:t>
      </w:r>
      <w:r w:rsidRPr="00E246D4">
        <w:rPr>
          <w:rFonts w:ascii="Times New Roman" w:hAnsi="Times New Roman" w:cs="Times New Roman"/>
          <w:sz w:val="24"/>
          <w:szCs w:val="24"/>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spacing w:after="0"/>
        <w:rPr>
          <w:rFonts w:ascii="Times New Roman" w:hAnsi="Times New Roman" w:cs="Times New Roman"/>
          <w:sz w:val="24"/>
          <w:szCs w:val="24"/>
        </w:rPr>
      </w:pPr>
      <w:r w:rsidRPr="00E246D4">
        <w:rPr>
          <w:rFonts w:ascii="Times New Roman" w:hAnsi="Times New Roman" w:cs="Times New Roman"/>
          <w:sz w:val="24"/>
          <w:szCs w:val="24"/>
        </w:rPr>
        <w:t>Первый заместитель Главы Администрации</w:t>
      </w:r>
    </w:p>
    <w:p w:rsidR="00E246D4" w:rsidRPr="00E246D4" w:rsidRDefault="00E246D4" w:rsidP="00E246D4">
      <w:pPr>
        <w:spacing w:after="0"/>
        <w:rPr>
          <w:rFonts w:ascii="Times New Roman" w:hAnsi="Times New Roman" w:cs="Times New Roman"/>
          <w:sz w:val="24"/>
          <w:szCs w:val="24"/>
        </w:rPr>
      </w:pPr>
      <w:r w:rsidRPr="00E246D4">
        <w:rPr>
          <w:rFonts w:ascii="Times New Roman" w:hAnsi="Times New Roman" w:cs="Times New Roman"/>
          <w:sz w:val="24"/>
          <w:szCs w:val="24"/>
        </w:rPr>
        <w:t>МО «Усть-Коксинский район» РА</w:t>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t>О. М. Абросимова</w:t>
      </w:r>
    </w:p>
    <w:p w:rsidR="00E246D4" w:rsidRPr="00E246D4" w:rsidRDefault="00E246D4" w:rsidP="00E246D4">
      <w:pPr>
        <w:spacing w:after="0"/>
        <w:ind w:firstLine="7"/>
        <w:contextualSpacing/>
        <w:jc w:val="right"/>
        <w:rPr>
          <w:rFonts w:ascii="Times New Roman" w:hAnsi="Times New Roman" w:cs="Times New Roman"/>
          <w:kern w:val="2"/>
          <w:sz w:val="24"/>
          <w:szCs w:val="24"/>
        </w:rPr>
      </w:pPr>
    </w:p>
    <w:p w:rsidR="00E246D4" w:rsidRDefault="00E246D4" w:rsidP="00E246D4">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Приложение № 1 к П</w:t>
      </w:r>
      <w:r w:rsidR="001E1575" w:rsidRPr="001E1575">
        <w:rPr>
          <w:rFonts w:ascii="Times New Roman" w:eastAsia="Times New Roman" w:hAnsi="Times New Roman" w:cs="Times New Roman"/>
          <w:color w:val="2D2D2D"/>
          <w:spacing w:val="1"/>
          <w:sz w:val="24"/>
          <w:szCs w:val="24"/>
          <w:lang w:eastAsia="ru-RU"/>
        </w:rPr>
        <w:t>остановлени</w:t>
      </w:r>
      <w:r>
        <w:rPr>
          <w:rFonts w:ascii="Times New Roman" w:eastAsia="Times New Roman" w:hAnsi="Times New Roman" w:cs="Times New Roman"/>
          <w:color w:val="2D2D2D"/>
          <w:spacing w:val="1"/>
          <w:sz w:val="24"/>
          <w:szCs w:val="24"/>
          <w:lang w:eastAsia="ru-RU"/>
        </w:rPr>
        <w:t>ю</w:t>
      </w:r>
    </w:p>
    <w:p w:rsidR="001E1575" w:rsidRDefault="001E1575"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 xml:space="preserve">Главы </w:t>
      </w:r>
      <w:r w:rsidRPr="001E1575">
        <w:rPr>
          <w:rFonts w:ascii="Times New Roman" w:eastAsia="Times New Roman" w:hAnsi="Times New Roman" w:cs="Times New Roman"/>
          <w:color w:val="2D2D2D"/>
          <w:spacing w:val="1"/>
          <w:sz w:val="24"/>
          <w:szCs w:val="24"/>
          <w:lang w:eastAsia="ru-RU"/>
        </w:rPr>
        <w:t xml:space="preserve">администрации </w:t>
      </w:r>
      <w:r>
        <w:rPr>
          <w:rFonts w:ascii="Times New Roman" w:eastAsia="Times New Roman" w:hAnsi="Times New Roman" w:cs="Times New Roman"/>
          <w:color w:val="2D2D2D"/>
          <w:spacing w:val="1"/>
          <w:sz w:val="24"/>
          <w:szCs w:val="24"/>
          <w:lang w:eastAsia="ru-RU"/>
        </w:rPr>
        <w:t>МО «Усть-Коксинский район»</w:t>
      </w:r>
    </w:p>
    <w:p w:rsidR="001E1575" w:rsidRDefault="001E1575"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 _________</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1E1575" w:rsidRDefault="001E1575" w:rsidP="004F1968">
      <w:pPr>
        <w:shd w:val="clear" w:color="auto" w:fill="FFFFFF"/>
        <w:spacing w:after="0" w:line="288" w:lineRule="atLeast"/>
        <w:ind w:left="-851"/>
        <w:jc w:val="center"/>
        <w:textAlignment w:val="baseline"/>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АДМИНИСТРАТИВНЫЙ РЕГЛАМЕНТ</w:t>
      </w:r>
    </w:p>
    <w:p w:rsidR="001E1575" w:rsidRPr="001E1575" w:rsidRDefault="001E1575" w:rsidP="004F1968">
      <w:pPr>
        <w:shd w:val="clear" w:color="auto" w:fill="FFFFFF"/>
        <w:spacing w:after="0" w:line="288" w:lineRule="atLeast"/>
        <w:ind w:left="-851"/>
        <w:jc w:val="center"/>
        <w:textAlignment w:val="baseline"/>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 xml:space="preserve">осуществления муниципального </w:t>
      </w:r>
      <w:proofErr w:type="gramStart"/>
      <w:r w:rsidRPr="001E1575">
        <w:rPr>
          <w:rFonts w:ascii="Times New Roman" w:eastAsia="Times New Roman" w:hAnsi="Times New Roman" w:cs="Times New Roman"/>
          <w:color w:val="3C3C3C"/>
          <w:spacing w:val="1"/>
          <w:sz w:val="24"/>
          <w:szCs w:val="24"/>
          <w:lang w:eastAsia="ru-RU"/>
        </w:rPr>
        <w:t>контроля за</w:t>
      </w:r>
      <w:proofErr w:type="gramEnd"/>
      <w:r w:rsidRPr="001E1575">
        <w:rPr>
          <w:rFonts w:ascii="Times New Roman" w:eastAsia="Times New Roman" w:hAnsi="Times New Roman" w:cs="Times New Roman"/>
          <w:color w:val="3C3C3C"/>
          <w:spacing w:val="1"/>
          <w:sz w:val="24"/>
          <w:szCs w:val="24"/>
          <w:lang w:eastAsia="ru-RU"/>
        </w:rPr>
        <w:t xml:space="preserve"> использованием и охраной недр при добыче общераспространенных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полезных ископаемых, а также при строительстве подземных сооружений, не связанных с добычей полезных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 xml:space="preserve">ископаемых, на территории </w:t>
      </w:r>
      <w:r>
        <w:rPr>
          <w:rFonts w:ascii="Times New Roman" w:eastAsia="Times New Roman" w:hAnsi="Times New Roman" w:cs="Times New Roman"/>
          <w:color w:val="3C3C3C"/>
          <w:spacing w:val="1"/>
          <w:sz w:val="24"/>
          <w:szCs w:val="24"/>
          <w:lang w:eastAsia="ru-RU"/>
        </w:rPr>
        <w:t>муниципального образования «Усть-Коксинский район» Республики Алтай</w:t>
      </w:r>
    </w:p>
    <w:p w:rsidR="00200051" w:rsidRDefault="00200051" w:rsidP="004F1968">
      <w:pPr>
        <w:shd w:val="clear" w:color="auto" w:fill="FFFFFF"/>
        <w:spacing w:after="0" w:line="240" w:lineRule="auto"/>
        <w:ind w:left="-851"/>
        <w:jc w:val="center"/>
        <w:textAlignment w:val="baseline"/>
        <w:outlineLvl w:val="2"/>
        <w:rPr>
          <w:rFonts w:ascii="Times New Roman" w:eastAsia="Times New Roman" w:hAnsi="Times New Roman" w:cs="Times New Roman"/>
          <w:color w:val="4C4C4C"/>
          <w:spacing w:val="1"/>
          <w:sz w:val="24"/>
          <w:szCs w:val="24"/>
          <w:lang w:eastAsia="ru-RU"/>
        </w:rPr>
      </w:pPr>
    </w:p>
    <w:p w:rsidR="001E1575" w:rsidRPr="001E1575" w:rsidRDefault="001E1575" w:rsidP="004F1968">
      <w:pPr>
        <w:shd w:val="clear" w:color="auto" w:fill="FFFFFF"/>
        <w:spacing w:after="0" w:line="240" w:lineRule="auto"/>
        <w:ind w:left="-851"/>
        <w:jc w:val="center"/>
        <w:textAlignment w:val="baseline"/>
        <w:outlineLvl w:val="2"/>
        <w:rPr>
          <w:rFonts w:ascii="Times New Roman" w:eastAsia="Times New Roman" w:hAnsi="Times New Roman" w:cs="Times New Roman"/>
          <w:b/>
          <w:color w:val="4C4C4C"/>
          <w:spacing w:val="1"/>
          <w:sz w:val="24"/>
          <w:szCs w:val="24"/>
          <w:lang w:eastAsia="ru-RU"/>
        </w:rPr>
      </w:pPr>
      <w:r w:rsidRPr="001E1575">
        <w:rPr>
          <w:rFonts w:ascii="Times New Roman" w:eastAsia="Times New Roman" w:hAnsi="Times New Roman" w:cs="Times New Roman"/>
          <w:b/>
          <w:color w:val="4C4C4C"/>
          <w:spacing w:val="1"/>
          <w:sz w:val="24"/>
          <w:szCs w:val="24"/>
          <w:lang w:eastAsia="ru-RU"/>
        </w:rPr>
        <w:t>1. Общие положения</w:t>
      </w:r>
    </w:p>
    <w:p w:rsidR="001E1575" w:rsidRDefault="001E1575" w:rsidP="004F1968">
      <w:pPr>
        <w:shd w:val="clear" w:color="auto" w:fill="FFFFFF"/>
        <w:spacing w:after="0" w:line="288"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1.1. </w:t>
      </w:r>
      <w:proofErr w:type="gramStart"/>
      <w:r>
        <w:rPr>
          <w:rFonts w:ascii="Times New Roman" w:eastAsia="Times New Roman" w:hAnsi="Times New Roman" w:cs="Times New Roman"/>
          <w:color w:val="2D2D2D"/>
          <w:spacing w:val="1"/>
          <w:sz w:val="24"/>
          <w:szCs w:val="24"/>
          <w:lang w:eastAsia="ru-RU"/>
        </w:rPr>
        <w:t>Ад</w:t>
      </w:r>
      <w:r w:rsidRPr="001E1575">
        <w:rPr>
          <w:rFonts w:ascii="Times New Roman" w:eastAsia="Times New Roman" w:hAnsi="Times New Roman" w:cs="Times New Roman"/>
          <w:color w:val="2D2D2D"/>
          <w:spacing w:val="1"/>
          <w:sz w:val="24"/>
          <w:szCs w:val="24"/>
          <w:lang w:eastAsia="ru-RU"/>
        </w:rPr>
        <w:t xml:space="preserve">министративный регламент </w:t>
      </w:r>
      <w:r w:rsidRPr="001E1575">
        <w:rPr>
          <w:rFonts w:ascii="Times New Roman" w:eastAsia="Times New Roman" w:hAnsi="Times New Roman" w:cs="Times New Roman"/>
          <w:color w:val="3C3C3C"/>
          <w:spacing w:val="1"/>
          <w:sz w:val="24"/>
          <w:szCs w:val="24"/>
          <w:lang w:eastAsia="ru-RU"/>
        </w:rPr>
        <w:t>осуществления муниципального контроля за использованием и охраной недр при добыче общераспространенных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полезных ископаемых, а также при строительстве подземных сооружений, не связанных с добычей полезных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 xml:space="preserve">ископаемых, на территории </w:t>
      </w:r>
      <w:r>
        <w:rPr>
          <w:rFonts w:ascii="Times New Roman" w:eastAsia="Times New Roman" w:hAnsi="Times New Roman" w:cs="Times New Roman"/>
          <w:color w:val="3C3C3C"/>
          <w:spacing w:val="1"/>
          <w:sz w:val="24"/>
          <w:szCs w:val="24"/>
          <w:lang w:eastAsia="ru-RU"/>
        </w:rPr>
        <w:t xml:space="preserve">муниципального образования «Усть-Коксинский район» Республики Алтай </w:t>
      </w:r>
      <w:r w:rsidRPr="001E1575">
        <w:rPr>
          <w:rFonts w:ascii="Times New Roman" w:eastAsia="Times New Roman" w:hAnsi="Times New Roman" w:cs="Times New Roman"/>
          <w:color w:val="2D2D2D"/>
          <w:spacing w:val="1"/>
          <w:sz w:val="24"/>
          <w:szCs w:val="24"/>
          <w:lang w:eastAsia="ru-RU"/>
        </w:rPr>
        <w:t xml:space="preserve">устанавливает сроки и последовательность административных процедур (действий) администрации </w:t>
      </w:r>
      <w:r>
        <w:rPr>
          <w:rFonts w:ascii="Times New Roman" w:eastAsia="Times New Roman" w:hAnsi="Times New Roman" w:cs="Times New Roman"/>
          <w:color w:val="2D2D2D"/>
          <w:spacing w:val="1"/>
          <w:sz w:val="24"/>
          <w:szCs w:val="24"/>
          <w:lang w:eastAsia="ru-RU"/>
        </w:rPr>
        <w:t>МО «Усть-Коксинский район»</w:t>
      </w:r>
      <w:r w:rsidRPr="001E1575">
        <w:rPr>
          <w:rFonts w:ascii="Times New Roman" w:eastAsia="Times New Roman" w:hAnsi="Times New Roman" w:cs="Times New Roman"/>
          <w:color w:val="2D2D2D"/>
          <w:spacing w:val="1"/>
          <w:sz w:val="24"/>
          <w:szCs w:val="24"/>
          <w:lang w:eastAsia="ru-RU"/>
        </w:rPr>
        <w:t xml:space="preserve"> (далее Административный регламент) при осуществлении на территории </w:t>
      </w:r>
      <w:r>
        <w:rPr>
          <w:rFonts w:ascii="Times New Roman" w:eastAsia="Times New Roman" w:hAnsi="Times New Roman" w:cs="Times New Roman"/>
          <w:color w:val="2D2D2D"/>
          <w:spacing w:val="1"/>
          <w:sz w:val="24"/>
          <w:szCs w:val="24"/>
          <w:lang w:eastAsia="ru-RU"/>
        </w:rPr>
        <w:t xml:space="preserve">муниципального образования «Усть-Коксинский район» </w:t>
      </w:r>
      <w:r w:rsidRPr="001E1575">
        <w:rPr>
          <w:rFonts w:ascii="Times New Roman" w:eastAsia="Times New Roman" w:hAnsi="Times New Roman" w:cs="Times New Roman"/>
          <w:color w:val="2D2D2D"/>
          <w:spacing w:val="1"/>
          <w:sz w:val="24"/>
          <w:szCs w:val="24"/>
          <w:lang w:eastAsia="ru-RU"/>
        </w:rPr>
        <w:t>муниципального контроля за</w:t>
      </w:r>
      <w:proofErr w:type="gramEnd"/>
      <w:r w:rsidRPr="001E1575">
        <w:rPr>
          <w:rFonts w:ascii="Times New Roman" w:eastAsia="Times New Roman" w:hAnsi="Times New Roman" w:cs="Times New Roman"/>
          <w:color w:val="2D2D2D"/>
          <w:spacing w:val="1"/>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муниципальный контроль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
    <w:p w:rsid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 xml:space="preserve">Административный регламент также устанавливает порядок взаимодействия между должностными лицами </w:t>
      </w:r>
      <w:r w:rsidR="00E246D4">
        <w:rPr>
          <w:rFonts w:ascii="Times New Roman" w:eastAsia="Times New Roman" w:hAnsi="Times New Roman" w:cs="Times New Roman"/>
          <w:color w:val="2D2D2D"/>
          <w:spacing w:val="1"/>
          <w:sz w:val="24"/>
          <w:szCs w:val="24"/>
          <w:lang w:eastAsia="ru-RU"/>
        </w:rPr>
        <w:t>А</w:t>
      </w:r>
      <w:r w:rsidRPr="001E1575">
        <w:rPr>
          <w:rFonts w:ascii="Times New Roman" w:eastAsia="Times New Roman" w:hAnsi="Times New Roman" w:cs="Times New Roman"/>
          <w:color w:val="2D2D2D"/>
          <w:spacing w:val="1"/>
          <w:sz w:val="24"/>
          <w:szCs w:val="24"/>
          <w:lang w:eastAsia="ru-RU"/>
        </w:rPr>
        <w:t xml:space="preserve">дминистрации </w:t>
      </w:r>
      <w:r>
        <w:rPr>
          <w:rFonts w:ascii="Times New Roman" w:eastAsia="Times New Roman" w:hAnsi="Times New Roman" w:cs="Times New Roman"/>
          <w:color w:val="2D2D2D"/>
          <w:spacing w:val="1"/>
          <w:sz w:val="24"/>
          <w:szCs w:val="24"/>
          <w:lang w:eastAsia="ru-RU"/>
        </w:rPr>
        <w:t>муниципального образования «Усть-Коксинский район» (далее Администрация)</w:t>
      </w:r>
      <w:r w:rsidRPr="001E1575">
        <w:rPr>
          <w:rFonts w:ascii="Times New Roman" w:eastAsia="Times New Roman" w:hAnsi="Times New Roman" w:cs="Times New Roman"/>
          <w:color w:val="2D2D2D"/>
          <w:spacing w:val="1"/>
          <w:sz w:val="24"/>
          <w:szCs w:val="24"/>
          <w:lang w:eastAsia="ru-RU"/>
        </w:rPr>
        <w:t xml:space="preserve">, взаимодействия </w:t>
      </w:r>
      <w:r>
        <w:rPr>
          <w:rFonts w:ascii="Times New Roman" w:eastAsia="Times New Roman" w:hAnsi="Times New Roman" w:cs="Times New Roman"/>
          <w:color w:val="2D2D2D"/>
          <w:spacing w:val="1"/>
          <w:sz w:val="24"/>
          <w:szCs w:val="24"/>
          <w:lang w:eastAsia="ru-RU"/>
        </w:rPr>
        <w:t>Администрации</w:t>
      </w:r>
      <w:r w:rsidRPr="001E1575">
        <w:rPr>
          <w:rFonts w:ascii="Times New Roman" w:eastAsia="Times New Roman" w:hAnsi="Times New Roman" w:cs="Times New Roman"/>
          <w:color w:val="2D2D2D"/>
          <w:spacing w:val="1"/>
          <w:sz w:val="24"/>
          <w:szCs w:val="24"/>
          <w:lang w:eastAsia="ru-RU"/>
        </w:rPr>
        <w:t xml:space="preserve"> с юридическими </w:t>
      </w:r>
      <w:r>
        <w:rPr>
          <w:rFonts w:ascii="Times New Roman" w:eastAsia="Times New Roman" w:hAnsi="Times New Roman" w:cs="Times New Roman"/>
          <w:color w:val="2D2D2D"/>
          <w:spacing w:val="1"/>
          <w:sz w:val="24"/>
          <w:szCs w:val="24"/>
          <w:lang w:eastAsia="ru-RU"/>
        </w:rPr>
        <w:t>л</w:t>
      </w:r>
      <w:r w:rsidRPr="001E1575">
        <w:rPr>
          <w:rFonts w:ascii="Times New Roman" w:eastAsia="Times New Roman" w:hAnsi="Times New Roman" w:cs="Times New Roman"/>
          <w:color w:val="2D2D2D"/>
          <w:spacing w:val="1"/>
          <w:sz w:val="24"/>
          <w:szCs w:val="24"/>
          <w:lang w:eastAsia="ru-RU"/>
        </w:rPr>
        <w:t xml:space="preserve">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w:t>
      </w:r>
      <w:r>
        <w:rPr>
          <w:rFonts w:ascii="Times New Roman" w:eastAsia="Times New Roman" w:hAnsi="Times New Roman" w:cs="Times New Roman"/>
          <w:color w:val="2D2D2D"/>
          <w:spacing w:val="1"/>
          <w:sz w:val="24"/>
          <w:szCs w:val="24"/>
          <w:lang w:eastAsia="ru-RU"/>
        </w:rPr>
        <w:t>А</w:t>
      </w:r>
      <w:r w:rsidRPr="001E1575">
        <w:rPr>
          <w:rFonts w:ascii="Times New Roman" w:eastAsia="Times New Roman" w:hAnsi="Times New Roman" w:cs="Times New Roman"/>
          <w:color w:val="2D2D2D"/>
          <w:spacing w:val="1"/>
          <w:sz w:val="24"/>
          <w:szCs w:val="24"/>
          <w:lang w:eastAsia="ru-RU"/>
        </w:rPr>
        <w:t xml:space="preserve">дминистрации при исполнении муниципальной функции по осуществлению муниципального контроля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(далее муниципальная функция).</w:t>
      </w:r>
      <w:proofErr w:type="gramEnd"/>
    </w:p>
    <w:p w:rsidR="001E1575" w:rsidRP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lang w:eastAsia="ru-RU"/>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1.2. Наименование органа местного самоуправления,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непосредственно </w:t>
      </w:r>
      <w:proofErr w:type="gramStart"/>
      <w:r w:rsidRPr="001E1575">
        <w:rPr>
          <w:rFonts w:ascii="Times New Roman" w:eastAsia="Times New Roman" w:hAnsi="Times New Roman" w:cs="Times New Roman"/>
          <w:b/>
          <w:color w:val="2D2D2D"/>
          <w:spacing w:val="1"/>
          <w:sz w:val="24"/>
          <w:szCs w:val="24"/>
          <w:lang w:eastAsia="ru-RU"/>
        </w:rPr>
        <w:t>исполняющего</w:t>
      </w:r>
      <w:proofErr w:type="gramEnd"/>
      <w:r w:rsidRPr="001E1575">
        <w:rPr>
          <w:rFonts w:ascii="Times New Roman" w:eastAsia="Times New Roman" w:hAnsi="Times New Roman" w:cs="Times New Roman"/>
          <w:b/>
          <w:color w:val="2D2D2D"/>
          <w:spacing w:val="1"/>
          <w:sz w:val="24"/>
          <w:szCs w:val="24"/>
          <w:lang w:eastAsia="ru-RU"/>
        </w:rPr>
        <w:t xml:space="preserve"> муниципальную функцию</w:t>
      </w:r>
    </w:p>
    <w:p w:rsidR="001E1575" w:rsidRDefault="00C57B64"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lang w:eastAsia="ru-RU"/>
        </w:rPr>
      </w:pPr>
      <w:proofErr w:type="gramStart"/>
      <w:r>
        <w:rPr>
          <w:rFonts w:ascii="Times New Roman" w:eastAsia="Times New Roman" w:hAnsi="Times New Roman" w:cs="Times New Roman"/>
          <w:color w:val="2D2D2D"/>
          <w:spacing w:val="1"/>
          <w:sz w:val="24"/>
          <w:szCs w:val="24"/>
          <w:lang w:eastAsia="ru-RU"/>
        </w:rPr>
        <w:t>Органом, осуществляющим муни</w:t>
      </w:r>
      <w:r w:rsidR="001E1575" w:rsidRPr="001E1575">
        <w:rPr>
          <w:rFonts w:ascii="Times New Roman" w:eastAsia="Times New Roman" w:hAnsi="Times New Roman" w:cs="Times New Roman"/>
          <w:color w:val="2D2D2D"/>
          <w:spacing w:val="1"/>
          <w:sz w:val="24"/>
          <w:szCs w:val="24"/>
          <w:lang w:eastAsia="ru-RU"/>
        </w:rPr>
        <w:t xml:space="preserve">ципальный контроль в сфере регулирования отношений </w:t>
      </w:r>
      <w:proofErr w:type="spellStart"/>
      <w:r w:rsidR="001E1575" w:rsidRPr="001E1575">
        <w:rPr>
          <w:rFonts w:ascii="Times New Roman" w:eastAsia="Times New Roman" w:hAnsi="Times New Roman" w:cs="Times New Roman"/>
          <w:color w:val="2D2D2D"/>
          <w:spacing w:val="1"/>
          <w:sz w:val="24"/>
          <w:szCs w:val="24"/>
          <w:lang w:eastAsia="ru-RU"/>
        </w:rPr>
        <w:t>недропользования</w:t>
      </w:r>
      <w:proofErr w:type="spellEnd"/>
      <w:r w:rsidR="001E1575" w:rsidRPr="001E1575">
        <w:rPr>
          <w:rFonts w:ascii="Times New Roman" w:eastAsia="Times New Roman" w:hAnsi="Times New Roman" w:cs="Times New Roman"/>
          <w:color w:val="2D2D2D"/>
          <w:spacing w:val="1"/>
          <w:sz w:val="24"/>
          <w:szCs w:val="24"/>
          <w:lang w:eastAsia="ru-RU"/>
        </w:rPr>
        <w:t xml:space="preserve"> </w:t>
      </w:r>
      <w:r>
        <w:rPr>
          <w:rFonts w:ascii="Times New Roman" w:eastAsia="Times New Roman" w:hAnsi="Times New Roman" w:cs="Times New Roman"/>
          <w:color w:val="2D2D2D"/>
          <w:spacing w:val="1"/>
          <w:sz w:val="24"/>
          <w:szCs w:val="24"/>
          <w:lang w:eastAsia="ru-RU"/>
        </w:rPr>
        <w:t xml:space="preserve">является </w:t>
      </w:r>
      <w:r w:rsidR="00E246D4">
        <w:rPr>
          <w:rFonts w:ascii="Times New Roman" w:eastAsia="Times New Roman" w:hAnsi="Times New Roman" w:cs="Times New Roman"/>
          <w:color w:val="2D2D2D"/>
          <w:spacing w:val="1"/>
          <w:sz w:val="24"/>
          <w:szCs w:val="24"/>
          <w:lang w:eastAsia="ru-RU"/>
        </w:rPr>
        <w:t>А</w:t>
      </w:r>
      <w:r w:rsidR="001E1575" w:rsidRPr="001E1575">
        <w:rPr>
          <w:rFonts w:ascii="Times New Roman" w:eastAsia="Times New Roman" w:hAnsi="Times New Roman" w:cs="Times New Roman"/>
          <w:color w:val="2D2D2D"/>
          <w:spacing w:val="1"/>
          <w:sz w:val="24"/>
          <w:szCs w:val="24"/>
          <w:lang w:eastAsia="ru-RU"/>
        </w:rPr>
        <w:t xml:space="preserve">дминистрация в лице </w:t>
      </w:r>
      <w:r w:rsidR="00AE43B9">
        <w:rPr>
          <w:rFonts w:ascii="Times New Roman" w:eastAsia="Times New Roman" w:hAnsi="Times New Roman" w:cs="Times New Roman"/>
          <w:color w:val="2D2D2D"/>
          <w:spacing w:val="1"/>
          <w:sz w:val="24"/>
          <w:szCs w:val="24"/>
          <w:lang w:eastAsia="ru-RU"/>
        </w:rPr>
        <w:t>отдела строительства и архитектуры</w:t>
      </w:r>
      <w:r w:rsidR="001E1575">
        <w:rPr>
          <w:rFonts w:ascii="Times New Roman" w:eastAsia="Times New Roman" w:hAnsi="Times New Roman" w:cs="Times New Roman"/>
          <w:color w:val="2D2D2D"/>
          <w:spacing w:val="1"/>
          <w:sz w:val="24"/>
          <w:szCs w:val="24"/>
          <w:lang w:eastAsia="ru-RU"/>
        </w:rPr>
        <w:t xml:space="preserve"> (далее </w:t>
      </w:r>
      <w:r w:rsidR="001E1575" w:rsidRPr="001E1575">
        <w:rPr>
          <w:rFonts w:ascii="Times New Roman" w:eastAsia="Times New Roman" w:hAnsi="Times New Roman" w:cs="Times New Roman"/>
          <w:color w:val="2D2D2D"/>
          <w:spacing w:val="1"/>
          <w:sz w:val="24"/>
          <w:szCs w:val="24"/>
          <w:lang w:eastAsia="ru-RU"/>
        </w:rPr>
        <w:t>орган муниципального контроля) в соответствии со </w:t>
      </w:r>
      <w:hyperlink r:id="rId6" w:history="1">
        <w:r w:rsidR="001E1575" w:rsidRPr="001E1575">
          <w:rPr>
            <w:rFonts w:ascii="Times New Roman" w:eastAsia="Times New Roman" w:hAnsi="Times New Roman" w:cs="Times New Roman"/>
            <w:color w:val="00466E"/>
            <w:spacing w:val="1"/>
            <w:sz w:val="24"/>
            <w:szCs w:val="24"/>
            <w:u w:val="single"/>
            <w:lang w:eastAsia="ru-RU"/>
          </w:rPr>
          <w:t>статьей 5</w:t>
        </w:r>
      </w:hyperlink>
      <w:r w:rsidR="001E1575" w:rsidRPr="001E1575">
        <w:rPr>
          <w:rFonts w:ascii="Times New Roman" w:eastAsia="Times New Roman" w:hAnsi="Times New Roman" w:cs="Times New Roman"/>
          <w:color w:val="2D2D2D"/>
          <w:spacing w:val="1"/>
          <w:sz w:val="24"/>
          <w:szCs w:val="24"/>
          <w:lang w:eastAsia="ru-RU"/>
        </w:rPr>
        <w:t xml:space="preserve"> Федерального закона от 21.02.1992 N 2395-1 «О недрах» </w:t>
      </w:r>
      <w:r w:rsidR="00E31996">
        <w:rPr>
          <w:rFonts w:ascii="Times New Roman" w:eastAsia="Times New Roman" w:hAnsi="Times New Roman" w:cs="Times New Roman"/>
          <w:color w:val="2D2D2D"/>
          <w:spacing w:val="1"/>
          <w:sz w:val="24"/>
          <w:szCs w:val="24"/>
          <w:lang w:eastAsia="ru-RU"/>
        </w:rPr>
        <w:t xml:space="preserve">(далее закон № 2395-1) </w:t>
      </w:r>
      <w:r w:rsidR="001E1575" w:rsidRPr="001E1575">
        <w:rPr>
          <w:rFonts w:ascii="Times New Roman" w:eastAsia="Times New Roman" w:hAnsi="Times New Roman" w:cs="Times New Roman"/>
          <w:color w:val="2D2D2D"/>
          <w:spacing w:val="1"/>
          <w:sz w:val="24"/>
          <w:szCs w:val="24"/>
          <w:lang w:eastAsia="ru-RU"/>
        </w:rPr>
        <w:t>и с </w:t>
      </w:r>
      <w:hyperlink r:id="rId7" w:history="1">
        <w:r w:rsidR="001E1575" w:rsidRPr="001E1575">
          <w:rPr>
            <w:rFonts w:ascii="Times New Roman" w:eastAsia="Times New Roman" w:hAnsi="Times New Roman" w:cs="Times New Roman"/>
            <w:color w:val="00466E"/>
            <w:spacing w:val="1"/>
            <w:sz w:val="24"/>
            <w:szCs w:val="24"/>
            <w:u w:val="single"/>
            <w:lang w:eastAsia="ru-RU"/>
          </w:rPr>
          <w:t>Федеральным законом от 26.12.2008 N 294-ФЗ</w:t>
        </w:r>
      </w:hyperlink>
      <w:r w:rsidR="001E1575" w:rsidRPr="001E1575">
        <w:rPr>
          <w:rFonts w:ascii="Times New Roman" w:eastAsia="Times New Roman" w:hAnsi="Times New Roman" w:cs="Times New Roman"/>
          <w:color w:val="2D2D2D"/>
          <w:spacing w:val="1"/>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1E1575" w:rsidRPr="001E1575">
        <w:rPr>
          <w:rFonts w:ascii="Times New Roman" w:eastAsia="Times New Roman" w:hAnsi="Times New Roman" w:cs="Times New Roman"/>
          <w:color w:val="2D2D2D"/>
          <w:spacing w:val="1"/>
          <w:sz w:val="24"/>
          <w:szCs w:val="24"/>
          <w:lang w:eastAsia="ru-RU"/>
        </w:rPr>
        <w:t xml:space="preserve"> контроля»</w:t>
      </w:r>
      <w:r w:rsidR="00E31996">
        <w:rPr>
          <w:rFonts w:ascii="Times New Roman" w:eastAsia="Times New Roman" w:hAnsi="Times New Roman" w:cs="Times New Roman"/>
          <w:color w:val="2D2D2D"/>
          <w:spacing w:val="1"/>
          <w:sz w:val="24"/>
          <w:szCs w:val="24"/>
          <w:lang w:eastAsia="ru-RU"/>
        </w:rPr>
        <w:t xml:space="preserve"> (далее закон № 294-ФЗ)</w:t>
      </w:r>
      <w:r w:rsidR="001E1575" w:rsidRPr="001E1575">
        <w:rPr>
          <w:rFonts w:ascii="Times New Roman" w:eastAsia="Times New Roman" w:hAnsi="Times New Roman" w:cs="Times New Roman"/>
          <w:color w:val="2D2D2D"/>
          <w:spacing w:val="1"/>
          <w:sz w:val="24"/>
          <w:szCs w:val="24"/>
          <w:lang w:eastAsia="ru-RU"/>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1.3. Перечень нормативных правовых актов,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непосредственно </w:t>
      </w:r>
      <w:proofErr w:type="gramStart"/>
      <w:r w:rsidRPr="001E1575">
        <w:rPr>
          <w:rFonts w:ascii="Times New Roman" w:eastAsia="Times New Roman" w:hAnsi="Times New Roman" w:cs="Times New Roman"/>
          <w:b/>
          <w:color w:val="2D2D2D"/>
          <w:spacing w:val="1"/>
          <w:sz w:val="24"/>
          <w:szCs w:val="24"/>
          <w:lang w:eastAsia="ru-RU"/>
        </w:rPr>
        <w:t>регулирующих</w:t>
      </w:r>
      <w:proofErr w:type="gramEnd"/>
      <w:r w:rsidRPr="001E1575">
        <w:rPr>
          <w:rFonts w:ascii="Times New Roman" w:eastAsia="Times New Roman" w:hAnsi="Times New Roman" w:cs="Times New Roman"/>
          <w:b/>
          <w:color w:val="2D2D2D"/>
          <w:spacing w:val="1"/>
          <w:sz w:val="24"/>
          <w:szCs w:val="24"/>
          <w:lang w:eastAsia="ru-RU"/>
        </w:rPr>
        <w:t xml:space="preserve"> исполнение муниципальной функции,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с указанием их реквизитов и источников официального опубликования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1.3.</w:t>
      </w:r>
      <w:r w:rsidRPr="00DF3161">
        <w:rPr>
          <w:rFonts w:ascii="Times New Roman" w:eastAsia="Times New Roman" w:hAnsi="Times New Roman" w:cs="Times New Roman"/>
          <w:color w:val="2D2D2D"/>
          <w:spacing w:val="1"/>
          <w:sz w:val="24"/>
          <w:szCs w:val="24"/>
          <w:lang w:eastAsia="ru-RU"/>
        </w:rPr>
        <w:t>1. Исполнение муниципальной функции регулируется и осуществляется в соответствии со следующими нормативными правовыми актами: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8" w:history="1">
        <w:r w:rsidRPr="00DF3161">
          <w:rPr>
            <w:rFonts w:ascii="Times New Roman" w:eastAsia="Times New Roman" w:hAnsi="Times New Roman" w:cs="Times New Roman"/>
            <w:color w:val="00466E"/>
            <w:spacing w:val="1"/>
            <w:sz w:val="24"/>
            <w:szCs w:val="24"/>
            <w:lang w:eastAsia="ru-RU"/>
          </w:rPr>
          <w:t>Конституцией Российской Федерации</w:t>
        </w:r>
      </w:hyperlink>
      <w:r w:rsidRPr="00DF3161">
        <w:rPr>
          <w:rFonts w:ascii="Times New Roman" w:eastAsia="Times New Roman" w:hAnsi="Times New Roman" w:cs="Times New Roman"/>
          <w:color w:val="2D2D2D"/>
          <w:spacing w:val="1"/>
          <w:sz w:val="24"/>
          <w:szCs w:val="24"/>
          <w:lang w:eastAsia="ru-RU"/>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9" w:history="1">
        <w:r w:rsidRPr="00DF3161">
          <w:rPr>
            <w:rFonts w:ascii="Times New Roman" w:eastAsia="Times New Roman" w:hAnsi="Times New Roman" w:cs="Times New Roman"/>
            <w:color w:val="00466E"/>
            <w:spacing w:val="1"/>
            <w:sz w:val="24"/>
            <w:szCs w:val="24"/>
            <w:lang w:eastAsia="ru-RU"/>
          </w:rPr>
          <w:t>Федеральным законом от 21.02.1992 N 2395-1</w:t>
        </w:r>
      </w:hyperlink>
      <w:r w:rsidRPr="00DF3161">
        <w:rPr>
          <w:rFonts w:ascii="Times New Roman" w:eastAsia="Times New Roman" w:hAnsi="Times New Roman" w:cs="Times New Roman"/>
          <w:color w:val="2D2D2D"/>
          <w:spacing w:val="1"/>
          <w:sz w:val="24"/>
          <w:szCs w:val="24"/>
          <w:lang w:eastAsia="ru-RU"/>
        </w:rPr>
        <w:t> «О недрах»;</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0" w:history="1">
        <w:r w:rsidRPr="00DF3161">
          <w:rPr>
            <w:rFonts w:ascii="Times New Roman" w:eastAsia="Times New Roman" w:hAnsi="Times New Roman" w:cs="Times New Roman"/>
            <w:color w:val="00466E"/>
            <w:spacing w:val="1"/>
            <w:sz w:val="24"/>
            <w:szCs w:val="24"/>
            <w:lang w:eastAsia="ru-RU"/>
          </w:rPr>
          <w:t>Законом Российской Федерации от 27.04.1993 N 4866-1</w:t>
        </w:r>
      </w:hyperlink>
      <w:r w:rsidRPr="00DF3161">
        <w:rPr>
          <w:rFonts w:ascii="Times New Roman" w:eastAsia="Times New Roman" w:hAnsi="Times New Roman" w:cs="Times New Roman"/>
          <w:color w:val="2D2D2D"/>
          <w:spacing w:val="1"/>
          <w:sz w:val="24"/>
          <w:szCs w:val="24"/>
          <w:lang w:eastAsia="ru-RU"/>
        </w:rPr>
        <w:t> «Об обжаловании в суд действий и решений, нарушающих права и свободы граждан»;</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1" w:history="1">
        <w:r w:rsidRPr="00DF3161">
          <w:rPr>
            <w:rFonts w:ascii="Times New Roman" w:eastAsia="Times New Roman" w:hAnsi="Times New Roman" w:cs="Times New Roman"/>
            <w:color w:val="00466E"/>
            <w:spacing w:val="1"/>
            <w:sz w:val="24"/>
            <w:szCs w:val="24"/>
            <w:lang w:eastAsia="ru-RU"/>
          </w:rPr>
          <w:t>Федеральным законом от 14.03.1995 N 33-ФЗ</w:t>
        </w:r>
      </w:hyperlink>
      <w:r w:rsidRPr="00DF3161">
        <w:rPr>
          <w:rFonts w:ascii="Times New Roman" w:eastAsia="Times New Roman" w:hAnsi="Times New Roman" w:cs="Times New Roman"/>
          <w:color w:val="2D2D2D"/>
          <w:spacing w:val="1"/>
          <w:sz w:val="24"/>
          <w:szCs w:val="24"/>
          <w:lang w:eastAsia="ru-RU"/>
        </w:rPr>
        <w:t> «Об особо охраняемых природных территориях»;</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2" w:history="1">
        <w:r w:rsidRPr="00DF3161">
          <w:rPr>
            <w:rFonts w:ascii="Times New Roman" w:eastAsia="Times New Roman" w:hAnsi="Times New Roman" w:cs="Times New Roman"/>
            <w:color w:val="00466E"/>
            <w:spacing w:val="1"/>
            <w:sz w:val="24"/>
            <w:szCs w:val="24"/>
            <w:lang w:eastAsia="ru-RU"/>
          </w:rPr>
          <w:t>Федеральным законом от 24.06.1998 N 89-ФЗ</w:t>
        </w:r>
      </w:hyperlink>
      <w:r w:rsidRPr="00DF3161">
        <w:rPr>
          <w:rFonts w:ascii="Times New Roman" w:eastAsia="Times New Roman" w:hAnsi="Times New Roman" w:cs="Times New Roman"/>
          <w:color w:val="2D2D2D"/>
          <w:spacing w:val="1"/>
          <w:sz w:val="24"/>
          <w:szCs w:val="24"/>
          <w:lang w:eastAsia="ru-RU"/>
        </w:rPr>
        <w:t> «Об отходах производства и потребления»;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3" w:history="1">
        <w:r w:rsidRPr="00DF3161">
          <w:rPr>
            <w:rFonts w:ascii="Times New Roman" w:eastAsia="Times New Roman" w:hAnsi="Times New Roman" w:cs="Times New Roman"/>
            <w:color w:val="00466E"/>
            <w:spacing w:val="1"/>
            <w:sz w:val="24"/>
            <w:szCs w:val="24"/>
            <w:lang w:eastAsia="ru-RU"/>
          </w:rPr>
          <w:t>Федеральным законом от 04.05.1999 N 96-ФЗ</w:t>
        </w:r>
      </w:hyperlink>
      <w:r w:rsidRPr="00DF3161">
        <w:rPr>
          <w:rFonts w:ascii="Times New Roman" w:eastAsia="Times New Roman" w:hAnsi="Times New Roman" w:cs="Times New Roman"/>
          <w:color w:val="2D2D2D"/>
          <w:spacing w:val="1"/>
          <w:sz w:val="24"/>
          <w:szCs w:val="24"/>
          <w:lang w:eastAsia="ru-RU"/>
        </w:rPr>
        <w:t> «Об охране атмосферного воздуха»;</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4" w:history="1">
        <w:r w:rsidRPr="00DF3161">
          <w:rPr>
            <w:rFonts w:ascii="Times New Roman" w:eastAsia="Times New Roman" w:hAnsi="Times New Roman" w:cs="Times New Roman"/>
            <w:color w:val="00466E"/>
            <w:spacing w:val="1"/>
            <w:sz w:val="24"/>
            <w:szCs w:val="24"/>
            <w:lang w:eastAsia="ru-RU"/>
          </w:rPr>
          <w:t>Земельным кодексом Российской Федерации от 25.10.2001 N 136-ФЗ</w:t>
        </w:r>
      </w:hyperlink>
      <w:proofErr w:type="gramStart"/>
      <w:r w:rsidRPr="00DF3161">
        <w:rPr>
          <w:rFonts w:ascii="Times New Roman" w:eastAsia="Times New Roman" w:hAnsi="Times New Roman" w:cs="Times New Roman"/>
          <w:color w:val="2D2D2D"/>
          <w:spacing w:val="1"/>
          <w:sz w:val="24"/>
          <w:szCs w:val="24"/>
          <w:lang w:eastAsia="ru-RU"/>
        </w:rPr>
        <w:t> ;</w:t>
      </w:r>
      <w:proofErr w:type="gramEnd"/>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5" w:history="1">
        <w:r w:rsidRPr="00DF3161">
          <w:rPr>
            <w:rFonts w:ascii="Times New Roman" w:eastAsia="Times New Roman" w:hAnsi="Times New Roman" w:cs="Times New Roman"/>
            <w:color w:val="00466E"/>
            <w:spacing w:val="1"/>
            <w:sz w:val="24"/>
            <w:szCs w:val="24"/>
            <w:lang w:eastAsia="ru-RU"/>
          </w:rPr>
          <w:t>Кодексом Российской Федерации об административных правонарушениях от 30.12.2001 N 195-ФЗ</w:t>
        </w:r>
      </w:hyperlink>
      <w:proofErr w:type="gramStart"/>
      <w:r w:rsidRPr="00DF3161">
        <w:rPr>
          <w:rFonts w:ascii="Times New Roman" w:eastAsia="Times New Roman" w:hAnsi="Times New Roman" w:cs="Times New Roman"/>
          <w:color w:val="2D2D2D"/>
          <w:spacing w:val="1"/>
          <w:sz w:val="24"/>
          <w:szCs w:val="24"/>
          <w:lang w:eastAsia="ru-RU"/>
        </w:rPr>
        <w:t> ;</w:t>
      </w:r>
      <w:proofErr w:type="gramEnd"/>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6" w:history="1">
        <w:r w:rsidRPr="00DF3161">
          <w:rPr>
            <w:rFonts w:ascii="Times New Roman" w:eastAsia="Times New Roman" w:hAnsi="Times New Roman" w:cs="Times New Roman"/>
            <w:color w:val="00466E"/>
            <w:spacing w:val="1"/>
            <w:sz w:val="24"/>
            <w:szCs w:val="24"/>
            <w:lang w:eastAsia="ru-RU"/>
          </w:rPr>
          <w:t>Федеральным законом от 10.01.2002 N 7-ФЗ</w:t>
        </w:r>
      </w:hyperlink>
      <w:r w:rsidRPr="00DF3161">
        <w:rPr>
          <w:rFonts w:ascii="Times New Roman" w:eastAsia="Times New Roman" w:hAnsi="Times New Roman" w:cs="Times New Roman"/>
          <w:color w:val="2D2D2D"/>
          <w:spacing w:val="1"/>
          <w:sz w:val="24"/>
          <w:szCs w:val="24"/>
          <w:lang w:eastAsia="ru-RU"/>
        </w:rPr>
        <w:t> «Об охране окружающей среды»;</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lastRenderedPageBreak/>
        <w:t>- </w:t>
      </w:r>
      <w:hyperlink r:id="rId17" w:history="1">
        <w:r w:rsidRPr="00DF3161">
          <w:rPr>
            <w:rFonts w:ascii="Times New Roman" w:eastAsia="Times New Roman" w:hAnsi="Times New Roman" w:cs="Times New Roman"/>
            <w:color w:val="00466E"/>
            <w:spacing w:val="1"/>
            <w:sz w:val="24"/>
            <w:szCs w:val="24"/>
            <w:lang w:eastAsia="ru-RU"/>
          </w:rPr>
          <w:t>Федеральным законом от 06.10.2003 N 131-ФЗ</w:t>
        </w:r>
      </w:hyperlink>
      <w:r w:rsidRPr="00DF3161">
        <w:rPr>
          <w:rFonts w:ascii="Times New Roman" w:eastAsia="Times New Roman" w:hAnsi="Times New Roman" w:cs="Times New Roman"/>
          <w:color w:val="2D2D2D"/>
          <w:spacing w:val="1"/>
          <w:sz w:val="24"/>
          <w:szCs w:val="24"/>
          <w:lang w:eastAsia="ru-RU"/>
        </w:rPr>
        <w:t> «Об общих принципах организации местного самоуправления в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8" w:history="1">
        <w:r w:rsidRPr="00DF3161">
          <w:rPr>
            <w:rFonts w:ascii="Times New Roman" w:eastAsia="Times New Roman" w:hAnsi="Times New Roman" w:cs="Times New Roman"/>
            <w:color w:val="00466E"/>
            <w:spacing w:val="1"/>
            <w:sz w:val="24"/>
            <w:szCs w:val="24"/>
            <w:lang w:eastAsia="ru-RU"/>
          </w:rPr>
          <w:t>Федеральным законом от 02.05.2006 N 59-ФЗ</w:t>
        </w:r>
      </w:hyperlink>
      <w:r w:rsidRPr="00DF3161">
        <w:rPr>
          <w:rFonts w:ascii="Times New Roman" w:eastAsia="Times New Roman" w:hAnsi="Times New Roman" w:cs="Times New Roman"/>
          <w:color w:val="2D2D2D"/>
          <w:spacing w:val="1"/>
          <w:sz w:val="24"/>
          <w:szCs w:val="24"/>
          <w:lang w:eastAsia="ru-RU"/>
        </w:rPr>
        <w:t> «О порядке рассмотрения обращения граждан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9" w:history="1">
        <w:r w:rsidRPr="00DF3161">
          <w:rPr>
            <w:rFonts w:ascii="Times New Roman" w:eastAsia="Times New Roman" w:hAnsi="Times New Roman" w:cs="Times New Roman"/>
            <w:color w:val="00466E"/>
            <w:spacing w:val="1"/>
            <w:sz w:val="24"/>
            <w:szCs w:val="24"/>
            <w:lang w:eastAsia="ru-RU"/>
          </w:rPr>
          <w:t>Водным кодексом Российской Федерации от 03.06.2006 N 74-ФЗ</w:t>
        </w:r>
      </w:hyperlink>
      <w:proofErr w:type="gramStart"/>
      <w:r w:rsidRPr="00DF3161">
        <w:rPr>
          <w:rFonts w:ascii="Times New Roman" w:eastAsia="Times New Roman" w:hAnsi="Times New Roman" w:cs="Times New Roman"/>
          <w:color w:val="2D2D2D"/>
          <w:spacing w:val="1"/>
          <w:sz w:val="24"/>
          <w:szCs w:val="24"/>
          <w:lang w:eastAsia="ru-RU"/>
        </w:rPr>
        <w:t> ;</w:t>
      </w:r>
      <w:proofErr w:type="gramEnd"/>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0" w:history="1">
        <w:r w:rsidRPr="00DF3161">
          <w:rPr>
            <w:rFonts w:ascii="Times New Roman" w:eastAsia="Times New Roman" w:hAnsi="Times New Roman" w:cs="Times New Roman"/>
            <w:color w:val="00466E"/>
            <w:spacing w:val="1"/>
            <w:sz w:val="24"/>
            <w:szCs w:val="24"/>
            <w:lang w:eastAsia="ru-RU"/>
          </w:rPr>
          <w:t>Лесным кодексом Российской Федерации от 04.12.2006 N 200-ФЗ</w:t>
        </w:r>
      </w:hyperlink>
      <w:r w:rsidRPr="00DF3161">
        <w:rPr>
          <w:rFonts w:ascii="Times New Roman" w:eastAsia="Times New Roman" w:hAnsi="Times New Roman" w:cs="Times New Roman"/>
          <w:color w:val="2D2D2D"/>
          <w:spacing w:val="1"/>
          <w:sz w:val="24"/>
          <w:szCs w:val="24"/>
          <w:lang w:eastAsia="ru-RU"/>
        </w:rPr>
        <w:t>;</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1" w:history="1">
        <w:r w:rsidRPr="00DF3161">
          <w:rPr>
            <w:rFonts w:ascii="Times New Roman" w:eastAsia="Times New Roman" w:hAnsi="Times New Roman" w:cs="Times New Roman"/>
            <w:color w:val="00466E"/>
            <w:spacing w:val="1"/>
            <w:sz w:val="24"/>
            <w:szCs w:val="24"/>
            <w:lang w:eastAsia="ru-RU"/>
          </w:rPr>
          <w:t>Федеральным законом от 26.12.2008 N 294-ФЗ</w:t>
        </w:r>
      </w:hyperlink>
      <w:r w:rsidRPr="00DF3161">
        <w:rPr>
          <w:rFonts w:ascii="Times New Roman" w:eastAsia="Times New Roman" w:hAnsi="Times New Roman" w:cs="Times New Roman"/>
          <w:color w:val="2D2D2D"/>
          <w:spacing w:val="1"/>
          <w:sz w:val="24"/>
          <w:szCs w:val="24"/>
          <w:lang w:eastAsia="ru-RU"/>
        </w:rPr>
        <w:t> «О защите прав юридических лиц и индивидуальных предпринимателей при проведении государственного контроля (надз</w:t>
      </w:r>
      <w:r w:rsidR="00200051" w:rsidRPr="00DF3161">
        <w:rPr>
          <w:rFonts w:ascii="Times New Roman" w:eastAsia="Times New Roman" w:hAnsi="Times New Roman" w:cs="Times New Roman"/>
          <w:color w:val="2D2D2D"/>
          <w:spacing w:val="1"/>
          <w:sz w:val="24"/>
          <w:szCs w:val="24"/>
          <w:lang w:eastAsia="ru-RU"/>
        </w:rPr>
        <w:t>ора) и муниципального контроля»;</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2" w:history="1">
        <w:r w:rsidRPr="00DF3161">
          <w:rPr>
            <w:rFonts w:ascii="Times New Roman" w:eastAsia="Times New Roman" w:hAnsi="Times New Roman" w:cs="Times New Roman"/>
            <w:color w:val="00466E"/>
            <w:spacing w:val="1"/>
            <w:sz w:val="24"/>
            <w:szCs w:val="24"/>
            <w:lang w:eastAsia="ru-RU"/>
          </w:rPr>
          <w:t>Федеральным законом от 28.12.2013 N 412-ФЗ</w:t>
        </w:r>
      </w:hyperlink>
      <w:r w:rsidRPr="00DF3161">
        <w:rPr>
          <w:rFonts w:ascii="Times New Roman" w:eastAsia="Times New Roman" w:hAnsi="Times New Roman" w:cs="Times New Roman"/>
          <w:color w:val="2D2D2D"/>
          <w:spacing w:val="1"/>
          <w:sz w:val="24"/>
          <w:szCs w:val="24"/>
          <w:lang w:eastAsia="ru-RU"/>
        </w:rPr>
        <w:t> «Об аккредитации в нац</w:t>
      </w:r>
      <w:r w:rsidR="00200051" w:rsidRPr="00DF3161">
        <w:rPr>
          <w:rFonts w:ascii="Times New Roman" w:eastAsia="Times New Roman" w:hAnsi="Times New Roman" w:cs="Times New Roman"/>
          <w:color w:val="2D2D2D"/>
          <w:spacing w:val="1"/>
          <w:sz w:val="24"/>
          <w:szCs w:val="24"/>
          <w:lang w:eastAsia="ru-RU"/>
        </w:rPr>
        <w:t>иональной системе аккредитации»;</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3" w:history="1">
        <w:r w:rsidRPr="00DF3161">
          <w:rPr>
            <w:rFonts w:ascii="Times New Roman" w:eastAsia="Times New Roman" w:hAnsi="Times New Roman" w:cs="Times New Roman"/>
            <w:color w:val="00466E"/>
            <w:spacing w:val="1"/>
            <w:sz w:val="24"/>
            <w:szCs w:val="24"/>
            <w:lang w:eastAsia="ru-RU"/>
          </w:rPr>
          <w:t>постановлением Правительства Российской Федерации от 30.06.2010 N 489</w:t>
        </w:r>
      </w:hyperlink>
      <w:r w:rsidRPr="00DF3161">
        <w:rPr>
          <w:rFonts w:ascii="Times New Roman" w:eastAsia="Times New Roman" w:hAnsi="Times New Roman" w:cs="Times New Roman"/>
          <w:color w:val="2D2D2D"/>
          <w:spacing w:val="1"/>
          <w:sz w:val="24"/>
          <w:szCs w:val="24"/>
          <w:lang w:eastAsia="ru-RU"/>
        </w:rPr>
        <w:t xml:space="preserve"> «Об утверждении Правил подготовки органами государственного контроля (надзора) и органами муниципального </w:t>
      </w:r>
      <w:proofErr w:type="gramStart"/>
      <w:r w:rsidRPr="00DF3161">
        <w:rPr>
          <w:rFonts w:ascii="Times New Roman" w:eastAsia="Times New Roman" w:hAnsi="Times New Roman" w:cs="Times New Roman"/>
          <w:color w:val="2D2D2D"/>
          <w:spacing w:val="1"/>
          <w:sz w:val="24"/>
          <w:szCs w:val="24"/>
          <w:lang w:eastAsia="ru-RU"/>
        </w:rPr>
        <w:t>контроля ежегодных планов проведения плановых проверок юридических лиц</w:t>
      </w:r>
      <w:proofErr w:type="gramEnd"/>
      <w:r w:rsidRPr="00DF3161">
        <w:rPr>
          <w:rFonts w:ascii="Times New Roman" w:eastAsia="Times New Roman" w:hAnsi="Times New Roman" w:cs="Times New Roman"/>
          <w:color w:val="2D2D2D"/>
          <w:spacing w:val="1"/>
          <w:sz w:val="24"/>
          <w:szCs w:val="24"/>
          <w:lang w:eastAsia="ru-RU"/>
        </w:rPr>
        <w:t xml:space="preserve"> и и</w:t>
      </w:r>
      <w:r w:rsidR="00200051" w:rsidRPr="00DF3161">
        <w:rPr>
          <w:rFonts w:ascii="Times New Roman" w:eastAsia="Times New Roman" w:hAnsi="Times New Roman" w:cs="Times New Roman"/>
          <w:color w:val="2D2D2D"/>
          <w:spacing w:val="1"/>
          <w:sz w:val="24"/>
          <w:szCs w:val="24"/>
          <w:lang w:eastAsia="ru-RU"/>
        </w:rPr>
        <w:t>ндивидуальных предпринимателей»;</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4" w:history="1">
        <w:r w:rsidRPr="00DF3161">
          <w:rPr>
            <w:rFonts w:ascii="Times New Roman" w:eastAsia="Times New Roman" w:hAnsi="Times New Roman" w:cs="Times New Roman"/>
            <w:color w:val="00466E"/>
            <w:spacing w:val="1"/>
            <w:sz w:val="24"/>
            <w:szCs w:val="24"/>
            <w:lang w:eastAsia="ru-RU"/>
          </w:rPr>
          <w:t>постановлением Правительства Российской Федерации от 26.12.2014 N 1515</w:t>
        </w:r>
      </w:hyperlink>
      <w:r w:rsidRPr="00DF3161">
        <w:rPr>
          <w:rFonts w:ascii="Times New Roman" w:eastAsia="Times New Roman" w:hAnsi="Times New Roman" w:cs="Times New Roman"/>
          <w:color w:val="2D2D2D"/>
          <w:spacing w:val="1"/>
          <w:sz w:val="24"/>
          <w:szCs w:val="24"/>
          <w:lang w:eastAsia="ru-RU"/>
        </w:rPr>
        <w:t>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00051" w:rsidRPr="00DF3161">
        <w:rPr>
          <w:rFonts w:ascii="Times New Roman" w:eastAsia="Times New Roman" w:hAnsi="Times New Roman" w:cs="Times New Roman"/>
          <w:color w:val="2D2D2D"/>
          <w:spacing w:val="1"/>
          <w:sz w:val="24"/>
          <w:szCs w:val="24"/>
          <w:lang w:eastAsia="ru-RU"/>
        </w:rPr>
        <w:t>;</w:t>
      </w:r>
    </w:p>
    <w:p w:rsid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5" w:history="1">
        <w:r w:rsidRPr="00DF3161">
          <w:rPr>
            <w:rFonts w:ascii="Times New Roman" w:eastAsia="Times New Roman" w:hAnsi="Times New Roman" w:cs="Times New Roman"/>
            <w:color w:val="00466E"/>
            <w:spacing w:val="1"/>
            <w:sz w:val="24"/>
            <w:szCs w:val="24"/>
            <w:lang w:eastAsia="ru-RU"/>
          </w:rPr>
          <w:t>приказом Министерства экономического развития Российской Федерации от 30.04.2009 N 141</w:t>
        </w:r>
      </w:hyperlink>
      <w:r w:rsidRPr="00DF3161">
        <w:rPr>
          <w:rFonts w:ascii="Times New Roman" w:eastAsia="Times New Roman" w:hAnsi="Times New Roman" w:cs="Times New Roman"/>
          <w:color w:val="2D2D2D"/>
          <w:spacing w:val="1"/>
          <w:sz w:val="24"/>
          <w:szCs w:val="24"/>
          <w:lang w:eastAsia="ru-RU"/>
        </w:rPr>
        <w:t> «О реализации</w:t>
      </w:r>
      <w:r w:rsidRPr="001E1575">
        <w:rPr>
          <w:rFonts w:ascii="Times New Roman" w:eastAsia="Times New Roman" w:hAnsi="Times New Roman" w:cs="Times New Roman"/>
          <w:color w:val="2D2D2D"/>
          <w:spacing w:val="1"/>
          <w:sz w:val="24"/>
          <w:szCs w:val="24"/>
          <w:lang w:eastAsia="ru-RU"/>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0051">
        <w:rPr>
          <w:rFonts w:ascii="Times New Roman" w:eastAsia="Times New Roman" w:hAnsi="Times New Roman" w:cs="Times New Roman"/>
          <w:color w:val="2D2D2D"/>
          <w:spacing w:val="1"/>
          <w:sz w:val="24"/>
          <w:szCs w:val="24"/>
          <w:lang w:eastAsia="ru-RU"/>
        </w:rPr>
        <w:t>.</w:t>
      </w:r>
    </w:p>
    <w:p w:rsidR="00200051" w:rsidRPr="001E1575"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200051"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1.4. </w:t>
      </w:r>
      <w:r w:rsidR="00200051" w:rsidRPr="00200051">
        <w:rPr>
          <w:rFonts w:ascii="Times New Roman" w:eastAsia="Times New Roman" w:hAnsi="Times New Roman" w:cs="Times New Roman"/>
          <w:b/>
          <w:color w:val="2D2D2D"/>
          <w:spacing w:val="1"/>
          <w:sz w:val="24"/>
          <w:szCs w:val="24"/>
          <w:lang w:eastAsia="ru-RU"/>
        </w:rPr>
        <w:t>Предмет муниципального контроля</w:t>
      </w:r>
    </w:p>
    <w:p w:rsidR="001E1575" w:rsidRPr="001E1575" w:rsidRDefault="001E1575"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 xml:space="preserve">Предметом муниципального контроля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200051"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1.5. Права и обязанности должностных лиц органа муниципального контроля при исполнении муниципальной функции</w:t>
      </w:r>
    </w:p>
    <w:p w:rsidR="0020005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1.5.1. Должностные лица органа муниципального контроля вправе:</w:t>
      </w:r>
    </w:p>
    <w:p w:rsidR="0020005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2) во время исполнения служебных обязанностей беспрепятственно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r w:rsidR="000D3DD3">
        <w:rPr>
          <w:rFonts w:ascii="Times New Roman" w:eastAsia="Times New Roman" w:hAnsi="Times New Roman" w:cs="Times New Roman"/>
          <w:color w:val="2D2D2D"/>
          <w:spacing w:val="1"/>
          <w:sz w:val="24"/>
          <w:szCs w:val="24"/>
          <w:lang w:eastAsia="ru-RU"/>
        </w:rPr>
        <w:t>.</w:t>
      </w:r>
      <w:proofErr w:type="gramEnd"/>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1.5.</w:t>
      </w:r>
      <w:r w:rsidR="0044084E">
        <w:rPr>
          <w:rFonts w:ascii="Times New Roman" w:eastAsia="Times New Roman" w:hAnsi="Times New Roman" w:cs="Times New Roman"/>
          <w:color w:val="2D2D2D"/>
          <w:spacing w:val="1"/>
          <w:sz w:val="24"/>
          <w:szCs w:val="24"/>
          <w:lang w:eastAsia="ru-RU"/>
        </w:rPr>
        <w:t>2</w:t>
      </w:r>
      <w:r w:rsidRPr="001E1575">
        <w:rPr>
          <w:rFonts w:ascii="Times New Roman" w:eastAsia="Times New Roman" w:hAnsi="Times New Roman" w:cs="Times New Roman"/>
          <w:color w:val="2D2D2D"/>
          <w:spacing w:val="1"/>
          <w:sz w:val="24"/>
          <w:szCs w:val="24"/>
          <w:lang w:eastAsia="ru-RU"/>
        </w:rPr>
        <w:t>. Должностные лица органа муниципального контроля обязаны:</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 проводить проверку на основании распоряжения </w:t>
      </w:r>
      <w:r w:rsidR="0044084E">
        <w:rPr>
          <w:rFonts w:ascii="Times New Roman" w:eastAsia="Times New Roman" w:hAnsi="Times New Roman" w:cs="Times New Roman"/>
          <w:color w:val="2D2D2D"/>
          <w:spacing w:val="1"/>
          <w:sz w:val="24"/>
          <w:szCs w:val="24"/>
          <w:lang w:eastAsia="ru-RU"/>
        </w:rPr>
        <w:t>органа муниципального контроля</w:t>
      </w:r>
      <w:r w:rsidR="000D3DD3">
        <w:rPr>
          <w:rFonts w:ascii="Times New Roman" w:eastAsia="Times New Roman" w:hAnsi="Times New Roman" w:cs="Times New Roman"/>
          <w:color w:val="2D2D2D"/>
          <w:spacing w:val="1"/>
          <w:sz w:val="24"/>
          <w:szCs w:val="24"/>
          <w:lang w:eastAsia="ru-RU"/>
        </w:rPr>
        <w:t>;</w:t>
      </w:r>
    </w:p>
    <w:p w:rsidR="000D3DD3" w:rsidRPr="00E31996"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4) проводить проверку только во </w:t>
      </w:r>
      <w:r w:rsidRPr="00E31996">
        <w:rPr>
          <w:rFonts w:ascii="Times New Roman" w:eastAsia="Times New Roman" w:hAnsi="Times New Roman" w:cs="Times New Roman"/>
          <w:color w:val="2D2D2D"/>
          <w:spacing w:val="1"/>
          <w:sz w:val="24"/>
          <w:szCs w:val="24"/>
          <w:lang w:eastAsia="ru-RU"/>
        </w:rPr>
        <w:t xml:space="preserve">время исполнения служебных обязанностей, выездную проверку только при предъявлении </w:t>
      </w:r>
      <w:r w:rsidR="000D3DD3" w:rsidRPr="00E31996">
        <w:rPr>
          <w:rFonts w:ascii="Times New Roman" w:eastAsia="Times New Roman" w:hAnsi="Times New Roman" w:cs="Times New Roman"/>
          <w:color w:val="2D2D2D"/>
          <w:spacing w:val="1"/>
          <w:sz w:val="24"/>
          <w:szCs w:val="24"/>
          <w:lang w:eastAsia="ru-RU"/>
        </w:rPr>
        <w:t xml:space="preserve">распоряжения </w:t>
      </w:r>
      <w:r w:rsidR="0044084E" w:rsidRPr="00E31996">
        <w:rPr>
          <w:rFonts w:ascii="Times New Roman" w:eastAsia="Times New Roman" w:hAnsi="Times New Roman" w:cs="Times New Roman"/>
          <w:color w:val="2D2D2D"/>
          <w:spacing w:val="1"/>
          <w:sz w:val="24"/>
          <w:szCs w:val="24"/>
          <w:lang w:eastAsia="ru-RU"/>
        </w:rPr>
        <w:t>органа муниципального контроля</w:t>
      </w:r>
      <w:r w:rsidR="000D3DD3" w:rsidRPr="00E31996">
        <w:rPr>
          <w:rFonts w:ascii="Times New Roman" w:eastAsia="Times New Roman" w:hAnsi="Times New Roman" w:cs="Times New Roman"/>
          <w:color w:val="2D2D2D"/>
          <w:spacing w:val="1"/>
          <w:sz w:val="24"/>
          <w:szCs w:val="24"/>
          <w:lang w:eastAsia="ru-RU"/>
        </w:rPr>
        <w:t xml:space="preserve">, </w:t>
      </w:r>
      <w:r w:rsidRPr="00E31996">
        <w:rPr>
          <w:rFonts w:ascii="Times New Roman" w:eastAsia="Times New Roman" w:hAnsi="Times New Roman" w:cs="Times New Roman"/>
          <w:color w:val="2D2D2D"/>
          <w:spacing w:val="1"/>
          <w:sz w:val="24"/>
          <w:szCs w:val="24"/>
          <w:lang w:eastAsia="ru-RU"/>
        </w:rPr>
        <w:t xml:space="preserve">в случае, </w:t>
      </w:r>
      <w:r w:rsidRPr="00E31996">
        <w:rPr>
          <w:rFonts w:ascii="Times New Roman" w:eastAsia="Times New Roman" w:hAnsi="Times New Roman" w:cs="Times New Roman"/>
          <w:color w:val="2D2D2D"/>
          <w:spacing w:val="1"/>
          <w:sz w:val="24"/>
          <w:szCs w:val="24"/>
          <w:lang w:eastAsia="ru-RU"/>
        </w:rPr>
        <w:lastRenderedPageBreak/>
        <w:t>предусмотренном </w:t>
      </w:r>
      <w:hyperlink r:id="rId26" w:history="1">
        <w:r w:rsidRPr="00E31996">
          <w:rPr>
            <w:rFonts w:ascii="Times New Roman" w:eastAsia="Times New Roman" w:hAnsi="Times New Roman" w:cs="Times New Roman"/>
            <w:color w:val="00466E"/>
            <w:spacing w:val="1"/>
            <w:sz w:val="24"/>
            <w:szCs w:val="24"/>
            <w:lang w:eastAsia="ru-RU"/>
          </w:rPr>
          <w:t>частью 5 статьи 10</w:t>
        </w:r>
      </w:hyperlink>
      <w:r w:rsidR="00E31996" w:rsidRPr="00E31996">
        <w:rPr>
          <w:rFonts w:ascii="Times New Roman" w:eastAsia="Times New Roman" w:hAnsi="Times New Roman" w:cs="Times New Roman"/>
          <w:color w:val="2D2D2D"/>
          <w:spacing w:val="1"/>
          <w:sz w:val="24"/>
          <w:szCs w:val="24"/>
          <w:lang w:eastAsia="ru-RU"/>
        </w:rPr>
        <w:t xml:space="preserve"> закона</w:t>
      </w:r>
      <w:r w:rsidRPr="00E31996">
        <w:rPr>
          <w:rFonts w:ascii="Times New Roman" w:eastAsia="Times New Roman" w:hAnsi="Times New Roman" w:cs="Times New Roman"/>
          <w:color w:val="2D2D2D"/>
          <w:spacing w:val="1"/>
          <w:sz w:val="24"/>
          <w:szCs w:val="24"/>
          <w:lang w:eastAsia="ru-RU"/>
        </w:rPr>
        <w:t xml:space="preserve"> N 294-ФЗ, копии документа о согласовании проведения проверки;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числе</w:t>
      </w:r>
      <w:proofErr w:type="gramEnd"/>
      <w:r w:rsidRPr="001E1575">
        <w:rPr>
          <w:rFonts w:ascii="Times New Roman" w:eastAsia="Times New Roman" w:hAnsi="Times New Roman" w:cs="Times New Roman"/>
          <w:color w:val="2D2D2D"/>
          <w:spacing w:val="1"/>
          <w:sz w:val="24"/>
          <w:szCs w:val="24"/>
          <w:lang w:eastAsia="ru-RU"/>
        </w:rPr>
        <w:t xml:space="preserve"> индивидуальных предпринимателей, юридических лиц;</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10) соблюдать сроки проведения проверки, установленные </w:t>
      </w:r>
      <w:hyperlink r:id="rId27" w:history="1">
        <w:r w:rsidRPr="001E1575">
          <w:rPr>
            <w:rFonts w:ascii="Times New Roman" w:eastAsia="Times New Roman" w:hAnsi="Times New Roman" w:cs="Times New Roman"/>
            <w:color w:val="00466E"/>
            <w:spacing w:val="1"/>
            <w:sz w:val="24"/>
            <w:szCs w:val="24"/>
            <w:u w:val="single"/>
            <w:lang w:eastAsia="ru-RU"/>
          </w:rPr>
          <w:t>законом N 294-ФЗ</w:t>
        </w:r>
      </w:hyperlink>
      <w:proofErr w:type="gramStart"/>
      <w:r w:rsidRPr="001E1575">
        <w:rPr>
          <w:rFonts w:ascii="Times New Roman" w:eastAsia="Times New Roman" w:hAnsi="Times New Roman" w:cs="Times New Roman"/>
          <w:color w:val="2D2D2D"/>
          <w:spacing w:val="1"/>
          <w:sz w:val="24"/>
          <w:szCs w:val="24"/>
          <w:lang w:eastAsia="ru-RU"/>
        </w:rPr>
        <w:t> ;</w:t>
      </w:r>
      <w:proofErr w:type="gramEnd"/>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13) осуществлять запись о проведенной проверке в журнале учета проверок;</w:t>
      </w:r>
    </w:p>
    <w:p w:rsidR="000D3DD3" w:rsidRDefault="00AB6827"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14</w:t>
      </w:r>
      <w:r w:rsidR="001E1575" w:rsidRPr="001E1575">
        <w:rPr>
          <w:rFonts w:ascii="Times New Roman" w:eastAsia="Times New Roman" w:hAnsi="Times New Roman" w:cs="Times New Roman"/>
          <w:color w:val="2D2D2D"/>
          <w:spacing w:val="1"/>
          <w:sz w:val="24"/>
          <w:szCs w:val="24"/>
          <w:lang w:eastAsia="ru-RU"/>
        </w:rPr>
        <w:t>)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w:t>
      </w:r>
      <w:r w:rsidR="00AB6827">
        <w:rPr>
          <w:rFonts w:ascii="Times New Roman" w:eastAsia="Times New Roman" w:hAnsi="Times New Roman" w:cs="Times New Roman"/>
          <w:color w:val="2D2D2D"/>
          <w:spacing w:val="1"/>
          <w:sz w:val="24"/>
          <w:szCs w:val="24"/>
          <w:lang w:eastAsia="ru-RU"/>
        </w:rPr>
        <w:t>5</w:t>
      </w:r>
      <w:r w:rsidRPr="001E1575">
        <w:rPr>
          <w:rFonts w:ascii="Times New Roman" w:eastAsia="Times New Roman" w:hAnsi="Times New Roman" w:cs="Times New Roman"/>
          <w:color w:val="2D2D2D"/>
          <w:spacing w:val="1"/>
          <w:sz w:val="24"/>
          <w:szCs w:val="24"/>
          <w:lang w:eastAsia="ru-RU"/>
        </w:rPr>
        <w:t>) исполнять муниципальную функцию в соответствии с настоящим Регламентом.</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1.5.</w:t>
      </w:r>
      <w:r w:rsidR="00AB6827">
        <w:rPr>
          <w:rFonts w:ascii="Times New Roman" w:eastAsia="Times New Roman" w:hAnsi="Times New Roman" w:cs="Times New Roman"/>
          <w:color w:val="2D2D2D"/>
          <w:spacing w:val="1"/>
          <w:sz w:val="24"/>
          <w:szCs w:val="24"/>
          <w:lang w:eastAsia="ru-RU"/>
        </w:rPr>
        <w:t>3</w:t>
      </w:r>
      <w:r w:rsidRPr="001E1575">
        <w:rPr>
          <w:rFonts w:ascii="Times New Roman" w:eastAsia="Times New Roman" w:hAnsi="Times New Roman" w:cs="Times New Roman"/>
          <w:color w:val="2D2D2D"/>
          <w:spacing w:val="1"/>
          <w:sz w:val="24"/>
          <w:szCs w:val="24"/>
          <w:lang w:eastAsia="ru-RU"/>
        </w:rPr>
        <w:t>. Должностные лица органа муниципального контроля при исполнении муниципальной функции также:</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взаимодействуют с органами государственного контроля (надзора) в установленной сфере деятельности;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1E1575" w:rsidRP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FB3669">
        <w:rPr>
          <w:rFonts w:ascii="Times New Roman" w:eastAsia="Times New Roman" w:hAnsi="Times New Roman" w:cs="Times New Roman"/>
          <w:b/>
          <w:color w:val="2D2D2D"/>
          <w:spacing w:val="1"/>
          <w:sz w:val="24"/>
          <w:szCs w:val="24"/>
          <w:lang w:eastAsia="ru-RU"/>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FB3669" w:rsidRPr="00AB6827"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2) получать </w:t>
      </w:r>
      <w:r w:rsidRPr="00AB6827">
        <w:rPr>
          <w:rFonts w:ascii="Times New Roman" w:eastAsia="Times New Roman" w:hAnsi="Times New Roman" w:cs="Times New Roman"/>
          <w:spacing w:val="1"/>
          <w:sz w:val="24"/>
          <w:szCs w:val="24"/>
          <w:lang w:eastAsia="ru-RU"/>
        </w:rPr>
        <w:t>от органа муниципального контроля, их должностных лиц информацию, которая относится к предмету проверки и предоставление которой предусмотрено</w:t>
      </w:r>
      <w:r w:rsidR="00FB3669" w:rsidRPr="00AB6827">
        <w:rPr>
          <w:rFonts w:ascii="Times New Roman" w:eastAsia="Times New Roman" w:hAnsi="Times New Roman" w:cs="Times New Roman"/>
          <w:spacing w:val="1"/>
          <w:sz w:val="24"/>
          <w:szCs w:val="24"/>
          <w:lang w:eastAsia="ru-RU"/>
        </w:rPr>
        <w:t xml:space="preserve"> </w:t>
      </w:r>
      <w:hyperlink r:id="rId28" w:history="1">
        <w:r w:rsidRPr="00AB6827">
          <w:rPr>
            <w:rFonts w:ascii="Times New Roman" w:eastAsia="Times New Roman" w:hAnsi="Times New Roman" w:cs="Times New Roman"/>
            <w:spacing w:val="1"/>
            <w:sz w:val="24"/>
            <w:szCs w:val="24"/>
            <w:lang w:eastAsia="ru-RU"/>
          </w:rPr>
          <w:t>законом N 294-ФЗ</w:t>
        </w:r>
      </w:hyperlink>
      <w:r w:rsidRPr="00AB6827">
        <w:rPr>
          <w:rFonts w:ascii="Times New Roman" w:eastAsia="Times New Roman" w:hAnsi="Times New Roman" w:cs="Times New Roman"/>
          <w:spacing w:val="1"/>
          <w:sz w:val="24"/>
          <w:szCs w:val="24"/>
          <w:lang w:eastAsia="ru-RU"/>
        </w:rPr>
        <w:t>;</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AB6827">
        <w:rPr>
          <w:rFonts w:ascii="Times New Roman" w:eastAsia="Times New Roman" w:hAnsi="Times New Roman" w:cs="Times New Roman"/>
          <w:spacing w:val="1"/>
          <w:sz w:val="24"/>
          <w:szCs w:val="24"/>
          <w:lang w:eastAsia="ru-RU"/>
        </w:rPr>
        <w:lastRenderedPageBreak/>
        <w:t>3) знакомиться с результатами проверки и указывать в акте проверки о своем ознакомлении с результатами</w:t>
      </w:r>
      <w:r w:rsidRPr="001E1575">
        <w:rPr>
          <w:rFonts w:ascii="Times New Roman" w:eastAsia="Times New Roman" w:hAnsi="Times New Roman" w:cs="Times New Roman"/>
          <w:color w:val="2D2D2D"/>
          <w:spacing w:val="1"/>
          <w:sz w:val="24"/>
          <w:szCs w:val="24"/>
          <w:lang w:eastAsia="ru-RU"/>
        </w:rPr>
        <w:t xml:space="preserve"> проверки, согласии или несогласии с ними, а также с отдельными действиями должностных лиц органа муниципального контроля;</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1.6.</w:t>
      </w:r>
      <w:r w:rsidR="00FB3669">
        <w:rPr>
          <w:rFonts w:ascii="Times New Roman" w:eastAsia="Times New Roman" w:hAnsi="Times New Roman" w:cs="Times New Roman"/>
          <w:color w:val="2D2D2D"/>
          <w:spacing w:val="1"/>
          <w:sz w:val="24"/>
          <w:szCs w:val="24"/>
          <w:lang w:eastAsia="ru-RU"/>
        </w:rPr>
        <w:t>2</w:t>
      </w:r>
      <w:r w:rsidRPr="001E1575">
        <w:rPr>
          <w:rFonts w:ascii="Times New Roman" w:eastAsia="Times New Roman" w:hAnsi="Times New Roman" w:cs="Times New Roman"/>
          <w:color w:val="2D2D2D"/>
          <w:spacing w:val="1"/>
          <w:sz w:val="24"/>
          <w:szCs w:val="24"/>
          <w:lang w:eastAsia="ru-RU"/>
        </w:rPr>
        <w:t xml:space="preserve">. </w:t>
      </w:r>
      <w:r w:rsidR="00FB3669" w:rsidRPr="001E1575">
        <w:rPr>
          <w:rFonts w:ascii="Times New Roman" w:eastAsia="Times New Roman" w:hAnsi="Times New Roman" w:cs="Times New Roman"/>
          <w:color w:val="2D2D2D"/>
          <w:spacing w:val="1"/>
          <w:sz w:val="24"/>
          <w:szCs w:val="24"/>
          <w:lang w:eastAsia="ru-RU"/>
        </w:rPr>
        <w:t>Юридические лица</w:t>
      </w:r>
      <w:r w:rsidR="00FB3669">
        <w:rPr>
          <w:rFonts w:ascii="Times New Roman" w:eastAsia="Times New Roman" w:hAnsi="Times New Roman" w:cs="Times New Roman"/>
          <w:color w:val="2D2D2D"/>
          <w:spacing w:val="1"/>
          <w:sz w:val="24"/>
          <w:szCs w:val="24"/>
          <w:lang w:eastAsia="ru-RU"/>
        </w:rPr>
        <w:t>, и</w:t>
      </w:r>
      <w:r w:rsidRPr="001E1575">
        <w:rPr>
          <w:rFonts w:ascii="Times New Roman" w:eastAsia="Times New Roman" w:hAnsi="Times New Roman" w:cs="Times New Roman"/>
          <w:color w:val="2D2D2D"/>
          <w:spacing w:val="1"/>
          <w:sz w:val="24"/>
          <w:szCs w:val="24"/>
          <w:lang w:eastAsia="ru-RU"/>
        </w:rPr>
        <w:t xml:space="preserve">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FB3669">
        <w:rPr>
          <w:rFonts w:ascii="Times New Roman" w:eastAsia="Times New Roman" w:hAnsi="Times New Roman" w:cs="Times New Roman"/>
          <w:b/>
          <w:color w:val="2D2D2D"/>
          <w:spacing w:val="1"/>
          <w:sz w:val="24"/>
          <w:szCs w:val="24"/>
          <w:lang w:eastAsia="ru-RU"/>
        </w:rPr>
        <w:t>1.7. Описание результатов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Результатами исполнения муниципальной функции является акт проверки и меры, принимаемые должностными лицами органа </w:t>
      </w:r>
      <w:r w:rsidRPr="0076314B">
        <w:rPr>
          <w:rFonts w:ascii="Times New Roman" w:eastAsia="Times New Roman" w:hAnsi="Times New Roman" w:cs="Times New Roman"/>
          <w:color w:val="2D2D2D"/>
          <w:spacing w:val="1"/>
          <w:sz w:val="24"/>
          <w:szCs w:val="24"/>
          <w:lang w:eastAsia="ru-RU"/>
        </w:rPr>
        <w:t>муниципального контроля в отношении фактов нарушений, выявленных при проведении проверки, в соответствии со</w:t>
      </w:r>
      <w:r w:rsidR="00E31996">
        <w:rPr>
          <w:rFonts w:ascii="Times New Roman" w:eastAsia="Times New Roman" w:hAnsi="Times New Roman" w:cs="Times New Roman"/>
          <w:color w:val="2D2D2D"/>
          <w:spacing w:val="1"/>
          <w:sz w:val="24"/>
          <w:szCs w:val="24"/>
          <w:lang w:eastAsia="ru-RU"/>
        </w:rPr>
        <w:t xml:space="preserve"> </w:t>
      </w:r>
      <w:hyperlink r:id="rId29" w:history="1">
        <w:r w:rsidRPr="0076314B">
          <w:rPr>
            <w:rFonts w:ascii="Times New Roman" w:eastAsia="Times New Roman" w:hAnsi="Times New Roman" w:cs="Times New Roman"/>
            <w:color w:val="00466E"/>
            <w:spacing w:val="1"/>
            <w:sz w:val="24"/>
            <w:szCs w:val="24"/>
            <w:lang w:eastAsia="ru-RU"/>
          </w:rPr>
          <w:t>ст.17</w:t>
        </w:r>
      </w:hyperlink>
      <w:r w:rsidR="00E31996">
        <w:rPr>
          <w:rFonts w:ascii="Times New Roman" w:eastAsia="Times New Roman" w:hAnsi="Times New Roman" w:cs="Times New Roman"/>
          <w:color w:val="2D2D2D"/>
          <w:spacing w:val="1"/>
          <w:sz w:val="24"/>
          <w:szCs w:val="24"/>
          <w:lang w:eastAsia="ru-RU"/>
        </w:rPr>
        <w:t xml:space="preserve"> закона</w:t>
      </w:r>
      <w:r w:rsidRPr="0076314B">
        <w:rPr>
          <w:rFonts w:ascii="Times New Roman" w:eastAsia="Times New Roman" w:hAnsi="Times New Roman" w:cs="Times New Roman"/>
          <w:color w:val="2D2D2D"/>
          <w:spacing w:val="1"/>
          <w:sz w:val="24"/>
          <w:szCs w:val="24"/>
          <w:lang w:eastAsia="ru-RU"/>
        </w:rPr>
        <w:t xml:space="preserve"> N 294-ФЗ</w:t>
      </w:r>
      <w:r w:rsidRPr="001E1575">
        <w:rPr>
          <w:rFonts w:ascii="Times New Roman" w:eastAsia="Times New Roman" w:hAnsi="Times New Roman" w:cs="Times New Roman"/>
          <w:color w:val="2D2D2D"/>
          <w:spacing w:val="1"/>
          <w:sz w:val="24"/>
          <w:szCs w:val="24"/>
          <w:lang w:eastAsia="ru-RU"/>
        </w:rPr>
        <w:t>.</w:t>
      </w:r>
    </w:p>
    <w:p w:rsidR="001E1575" w:rsidRPr="00FB3669" w:rsidRDefault="001E1575" w:rsidP="004F1968">
      <w:pPr>
        <w:shd w:val="clear" w:color="auto" w:fill="FFFFFF"/>
        <w:spacing w:before="269" w:after="0" w:line="240" w:lineRule="auto"/>
        <w:ind w:left="-851"/>
        <w:jc w:val="center"/>
        <w:textAlignment w:val="baseline"/>
        <w:outlineLvl w:val="2"/>
        <w:rPr>
          <w:rFonts w:ascii="Times New Roman" w:eastAsia="Times New Roman" w:hAnsi="Times New Roman" w:cs="Times New Roman"/>
          <w:b/>
          <w:color w:val="4C4C4C"/>
          <w:spacing w:val="1"/>
          <w:sz w:val="24"/>
          <w:szCs w:val="24"/>
          <w:lang w:eastAsia="ru-RU"/>
        </w:rPr>
      </w:pPr>
      <w:r w:rsidRPr="00FB3669">
        <w:rPr>
          <w:rFonts w:ascii="Times New Roman" w:eastAsia="Times New Roman" w:hAnsi="Times New Roman" w:cs="Times New Roman"/>
          <w:b/>
          <w:color w:val="4C4C4C"/>
          <w:spacing w:val="1"/>
          <w:sz w:val="24"/>
          <w:szCs w:val="24"/>
          <w:lang w:eastAsia="ru-RU"/>
        </w:rPr>
        <w:t>2. Требования к порядку исполнения муниципальной функции</w:t>
      </w:r>
    </w:p>
    <w:p w:rsidR="001E1575" w:rsidRPr="001E1575" w:rsidRDefault="001E1575" w:rsidP="004F1968">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2.1. Требования к порядку информирования об исполнении муниципальной функции:</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2.1.1. Сведения об органе муниципального контроля:</w:t>
      </w:r>
    </w:p>
    <w:p w:rsidR="00CE477A" w:rsidRPr="00AE43B9" w:rsidRDefault="0076314B" w:rsidP="004F1968">
      <w:pPr>
        <w:pStyle w:val="ConsPlusTitle"/>
        <w:widowControl/>
        <w:tabs>
          <w:tab w:val="left" w:pos="-360"/>
          <w:tab w:val="left" w:pos="180"/>
          <w:tab w:val="left" w:pos="993"/>
        </w:tabs>
        <w:ind w:left="-851"/>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муниципальной функции </w:t>
      </w:r>
      <w:r w:rsidRPr="00AE43B9">
        <w:rPr>
          <w:rFonts w:ascii="Times New Roman" w:hAnsi="Times New Roman" w:cs="Times New Roman"/>
          <w:b w:val="0"/>
          <w:sz w:val="24"/>
          <w:szCs w:val="24"/>
        </w:rPr>
        <w:t>осуществляется</w:t>
      </w:r>
      <w:r w:rsidR="00CE477A" w:rsidRPr="00AE43B9">
        <w:rPr>
          <w:rFonts w:ascii="Times New Roman" w:hAnsi="Times New Roman" w:cs="Times New Roman"/>
          <w:b w:val="0"/>
          <w:sz w:val="24"/>
          <w:szCs w:val="24"/>
        </w:rPr>
        <w:t xml:space="preserve"> </w:t>
      </w:r>
      <w:r w:rsidR="00AE43B9">
        <w:rPr>
          <w:rFonts w:ascii="Times New Roman" w:hAnsi="Times New Roman" w:cs="Times New Roman"/>
          <w:b w:val="0"/>
          <w:sz w:val="24"/>
          <w:szCs w:val="24"/>
        </w:rPr>
        <w:t xml:space="preserve">отделом строительства и архитектуры </w:t>
      </w:r>
      <w:r w:rsidR="00CE477A" w:rsidRPr="00AE43B9">
        <w:rPr>
          <w:rFonts w:ascii="Times New Roman" w:hAnsi="Times New Roman" w:cs="Times New Roman"/>
          <w:b w:val="0"/>
          <w:sz w:val="24"/>
          <w:szCs w:val="24"/>
        </w:rPr>
        <w:t>администрации муниципального образования «Усть-Коксинский район» Республики Алтай.</w:t>
      </w:r>
    </w:p>
    <w:p w:rsidR="00CE477A" w:rsidRPr="00AE43B9" w:rsidRDefault="00CE477A" w:rsidP="004F1968">
      <w:pPr>
        <w:spacing w:after="0"/>
        <w:ind w:left="-851"/>
        <w:jc w:val="both"/>
        <w:rPr>
          <w:rFonts w:ascii="Times New Roman" w:hAnsi="Times New Roman" w:cs="Times New Roman"/>
          <w:sz w:val="24"/>
          <w:szCs w:val="24"/>
        </w:rPr>
      </w:pPr>
      <w:r w:rsidRPr="00AE43B9">
        <w:rPr>
          <w:rFonts w:ascii="Times New Roman" w:hAnsi="Times New Roman" w:cs="Times New Roman"/>
          <w:sz w:val="24"/>
          <w:szCs w:val="24"/>
        </w:rPr>
        <w:t xml:space="preserve">Местонахождение Отдела: 649490 Республика Алтай, Усть-Коксинский район, </w:t>
      </w:r>
      <w:proofErr w:type="gramStart"/>
      <w:r w:rsidRPr="00AE43B9">
        <w:rPr>
          <w:rFonts w:ascii="Times New Roman" w:hAnsi="Times New Roman" w:cs="Times New Roman"/>
          <w:sz w:val="24"/>
          <w:szCs w:val="24"/>
        </w:rPr>
        <w:t>с</w:t>
      </w:r>
      <w:proofErr w:type="gramEnd"/>
      <w:r w:rsidRPr="00AE43B9">
        <w:rPr>
          <w:rFonts w:ascii="Times New Roman" w:hAnsi="Times New Roman" w:cs="Times New Roman"/>
          <w:sz w:val="24"/>
          <w:szCs w:val="24"/>
        </w:rPr>
        <w:t xml:space="preserve">. Усть-Кокса, ул. </w:t>
      </w:r>
      <w:proofErr w:type="spellStart"/>
      <w:r w:rsidRPr="00AE43B9">
        <w:rPr>
          <w:rFonts w:ascii="Times New Roman" w:hAnsi="Times New Roman" w:cs="Times New Roman"/>
          <w:sz w:val="24"/>
          <w:szCs w:val="24"/>
        </w:rPr>
        <w:t>Харитошкина</w:t>
      </w:r>
      <w:proofErr w:type="spellEnd"/>
      <w:r w:rsidRPr="00AE43B9">
        <w:rPr>
          <w:rFonts w:ascii="Times New Roman" w:hAnsi="Times New Roman" w:cs="Times New Roman"/>
          <w:sz w:val="24"/>
          <w:szCs w:val="24"/>
        </w:rPr>
        <w:t xml:space="preserve"> </w:t>
      </w:r>
      <w:r w:rsidR="00C557BD">
        <w:rPr>
          <w:rFonts w:ascii="Times New Roman" w:hAnsi="Times New Roman" w:cs="Times New Roman"/>
          <w:sz w:val="24"/>
          <w:szCs w:val="24"/>
        </w:rPr>
        <w:t>6</w:t>
      </w:r>
    </w:p>
    <w:p w:rsidR="00CE477A" w:rsidRPr="00AE43B9" w:rsidRDefault="00CE477A" w:rsidP="004F1968">
      <w:pPr>
        <w:spacing w:after="0"/>
        <w:ind w:left="-851"/>
        <w:contextualSpacing/>
        <w:jc w:val="both"/>
        <w:rPr>
          <w:rFonts w:ascii="Times New Roman" w:hAnsi="Times New Roman" w:cs="Times New Roman"/>
          <w:color w:val="000000"/>
          <w:sz w:val="24"/>
          <w:szCs w:val="24"/>
        </w:rPr>
      </w:pPr>
      <w:r w:rsidRPr="00AE43B9">
        <w:rPr>
          <w:rFonts w:ascii="Times New Roman" w:hAnsi="Times New Roman" w:cs="Times New Roman"/>
          <w:color w:val="000000"/>
          <w:sz w:val="24"/>
          <w:szCs w:val="24"/>
        </w:rPr>
        <w:t>График работы Отдела:</w:t>
      </w:r>
    </w:p>
    <w:p w:rsidR="00CE477A" w:rsidRPr="00AE43B9" w:rsidRDefault="00CE477A" w:rsidP="004F1968">
      <w:pPr>
        <w:spacing w:after="0"/>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понедельник – четверг с 09:00 до 18:00, пятница с 09:00 до 17:00.</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Обеденный перерыв: с 13.00 до 14.00. </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Суббота, воскресенье - выходные дни. </w:t>
      </w:r>
    </w:p>
    <w:p w:rsidR="00CE477A" w:rsidRPr="00CE477A"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Контактные телефоны: 8-(388-48)22-</w:t>
      </w:r>
      <w:r w:rsidR="00C557BD">
        <w:rPr>
          <w:rFonts w:ascii="Times New Roman" w:hAnsi="Times New Roman" w:cs="Times New Roman"/>
          <w:sz w:val="24"/>
          <w:szCs w:val="24"/>
        </w:rPr>
        <w:t>2</w:t>
      </w:r>
      <w:r w:rsidRPr="00AE43B9">
        <w:rPr>
          <w:rFonts w:ascii="Times New Roman" w:hAnsi="Times New Roman" w:cs="Times New Roman"/>
          <w:sz w:val="24"/>
          <w:szCs w:val="24"/>
        </w:rPr>
        <w:t>-36.</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Официальный сайт Администрации в информационно-телекоммуникационной сети «Интернет»: </w:t>
      </w:r>
      <w:r w:rsidRPr="00CE477A">
        <w:rPr>
          <w:rFonts w:ascii="Times New Roman" w:hAnsi="Times New Roman" w:cs="Times New Roman"/>
          <w:sz w:val="24"/>
          <w:szCs w:val="24"/>
          <w:u w:val="single"/>
          <w:lang w:val="en-US"/>
        </w:rPr>
        <w:t>www</w:t>
      </w:r>
      <w:r w:rsidRPr="00CE477A">
        <w:rPr>
          <w:rFonts w:ascii="Times New Roman" w:hAnsi="Times New Roman" w:cs="Times New Roman"/>
          <w:sz w:val="24"/>
          <w:szCs w:val="24"/>
          <w:u w:val="single"/>
        </w:rPr>
        <w:t>.</w:t>
      </w:r>
      <w:proofErr w:type="spellStart"/>
      <w:r w:rsidRPr="00CE477A">
        <w:rPr>
          <w:rFonts w:ascii="Times New Roman" w:hAnsi="Times New Roman" w:cs="Times New Roman"/>
          <w:sz w:val="24"/>
          <w:szCs w:val="24"/>
          <w:u w:val="single"/>
        </w:rPr>
        <w:t>altay-ust-koksa.ru</w:t>
      </w:r>
      <w:proofErr w:type="spellEnd"/>
      <w:r w:rsidRPr="00CE477A">
        <w:rPr>
          <w:rFonts w:ascii="Times New Roman" w:hAnsi="Times New Roman" w:cs="Times New Roman"/>
          <w:sz w:val="24"/>
          <w:szCs w:val="24"/>
        </w:rPr>
        <w:t xml:space="preserve"> (далее — официальный сайт Администрации). </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Адрес электронной почты Администрации МО «Усть-Коксинский район»: </w:t>
      </w:r>
      <w:hyperlink r:id="rId30" w:history="1">
        <w:r w:rsidRPr="00CE477A">
          <w:rPr>
            <w:rStyle w:val="a5"/>
            <w:rFonts w:ascii="Times New Roman" w:hAnsi="Times New Roman" w:cs="Times New Roman"/>
            <w:sz w:val="24"/>
            <w:szCs w:val="24"/>
            <w:lang w:val="en-US"/>
          </w:rPr>
          <w:t>admkoksa</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rambler</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ru</w:t>
        </w:r>
      </w:hyperlink>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CE477A">
        <w:rPr>
          <w:rFonts w:ascii="Times New Roman" w:eastAsia="Times New Roman" w:hAnsi="Times New Roman" w:cs="Times New Roman"/>
          <w:color w:val="2D2D2D"/>
          <w:spacing w:val="1"/>
          <w:sz w:val="24"/>
          <w:szCs w:val="24"/>
          <w:lang w:eastAsia="ru-RU"/>
        </w:rPr>
        <w:t>2.1.2. Порядок получения информации лицами, в отношении которых осуществляются мероприятия по муниципальному контролю (далее заинтересованные лица) по вопросам исполнения муниципальной функции, сведений о ходе</w:t>
      </w:r>
      <w:r w:rsidRPr="001E1575">
        <w:rPr>
          <w:rFonts w:ascii="Times New Roman" w:eastAsia="Times New Roman" w:hAnsi="Times New Roman" w:cs="Times New Roman"/>
          <w:color w:val="2D2D2D"/>
          <w:spacing w:val="1"/>
          <w:sz w:val="24"/>
          <w:szCs w:val="24"/>
          <w:lang w:eastAsia="ru-RU"/>
        </w:rPr>
        <w:t xml:space="preserve">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в информационно-телекоммуникационной сети Интернет.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2.1.2.2. Информирование заинтересованных лиц осуществляется в форме</w:t>
      </w:r>
      <w:r w:rsidR="00CE477A">
        <w:rPr>
          <w:rFonts w:ascii="Times New Roman" w:eastAsia="Times New Roman" w:hAnsi="Times New Roman" w:cs="Times New Roman"/>
          <w:color w:val="2D2D2D"/>
          <w:spacing w:val="1"/>
          <w:sz w:val="24"/>
          <w:szCs w:val="24"/>
          <w:lang w:eastAsia="ru-RU"/>
        </w:rPr>
        <w:t>:</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устного информирования при обращении заинтересованных лиц за информацией лично или по телефону.</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w:t>
      </w:r>
      <w:r w:rsidR="0076314B">
        <w:rPr>
          <w:rFonts w:ascii="Times New Roman" w:eastAsia="Times New Roman" w:hAnsi="Times New Roman" w:cs="Times New Roman"/>
          <w:color w:val="2D2D2D"/>
          <w:spacing w:val="1"/>
          <w:sz w:val="24"/>
          <w:szCs w:val="24"/>
          <w:lang w:eastAsia="ru-RU"/>
        </w:rPr>
        <w:t>15</w:t>
      </w:r>
      <w:r w:rsidRPr="001E1575">
        <w:rPr>
          <w:rFonts w:ascii="Times New Roman" w:eastAsia="Times New Roman" w:hAnsi="Times New Roman" w:cs="Times New Roman"/>
          <w:color w:val="2D2D2D"/>
          <w:spacing w:val="1"/>
          <w:sz w:val="24"/>
          <w:szCs w:val="24"/>
          <w:lang w:eastAsia="ru-RU"/>
        </w:rPr>
        <w:t xml:space="preserve"> минут.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Устное информирование каждого заинтересованного лица должностное лицо органа муниципального контроля осуществляет не более 10 минут.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 xml:space="preserve">Должностные лица органа </w:t>
      </w:r>
      <w:r w:rsidR="0076314B">
        <w:rPr>
          <w:rFonts w:ascii="Times New Roman" w:eastAsia="Times New Roman" w:hAnsi="Times New Roman" w:cs="Times New Roman"/>
          <w:color w:val="2D2D2D"/>
          <w:spacing w:val="1"/>
          <w:sz w:val="24"/>
          <w:szCs w:val="24"/>
          <w:lang w:eastAsia="ru-RU"/>
        </w:rPr>
        <w:t>м</w:t>
      </w:r>
      <w:r w:rsidRPr="001E1575">
        <w:rPr>
          <w:rFonts w:ascii="Times New Roman" w:eastAsia="Times New Roman" w:hAnsi="Times New Roman" w:cs="Times New Roman"/>
          <w:color w:val="2D2D2D"/>
          <w:spacing w:val="1"/>
          <w:sz w:val="24"/>
          <w:szCs w:val="24"/>
          <w:lang w:eastAsia="ru-RU"/>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 письменного информирования.</w:t>
      </w:r>
    </w:p>
    <w:p w:rsidR="00D55D8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Рассмотрение </w:t>
      </w:r>
      <w:r w:rsidRPr="00D55D8D">
        <w:rPr>
          <w:rFonts w:ascii="Times New Roman" w:eastAsia="Times New Roman" w:hAnsi="Times New Roman" w:cs="Times New Roman"/>
          <w:color w:val="2D2D2D"/>
          <w:spacing w:val="1"/>
          <w:sz w:val="24"/>
          <w:szCs w:val="24"/>
          <w:lang w:eastAsia="ru-RU"/>
        </w:rPr>
        <w:t>письменных обращений заинтересованных лиц осуществляется в порядке, установленном </w:t>
      </w:r>
      <w:hyperlink r:id="rId31" w:history="1">
        <w:r w:rsidRPr="00D55D8D">
          <w:rPr>
            <w:rFonts w:ascii="Times New Roman" w:eastAsia="Times New Roman" w:hAnsi="Times New Roman" w:cs="Times New Roman"/>
            <w:color w:val="00466E"/>
            <w:spacing w:val="1"/>
            <w:sz w:val="24"/>
            <w:szCs w:val="24"/>
            <w:lang w:eastAsia="ru-RU"/>
          </w:rPr>
          <w:t>Федеральным законом от 02.05.2006 N 59-ФЗ</w:t>
        </w:r>
      </w:hyperlink>
      <w:r w:rsidRPr="00D55D8D">
        <w:rPr>
          <w:rFonts w:ascii="Times New Roman" w:eastAsia="Times New Roman" w:hAnsi="Times New Roman" w:cs="Times New Roman"/>
          <w:color w:val="2D2D2D"/>
          <w:spacing w:val="1"/>
          <w:sz w:val="24"/>
          <w:szCs w:val="24"/>
          <w:lang w:eastAsia="ru-RU"/>
        </w:rPr>
        <w:t> «О порядке рассмотрения обращений граждан</w:t>
      </w:r>
      <w:r w:rsidRPr="001E1575">
        <w:rPr>
          <w:rFonts w:ascii="Times New Roman" w:eastAsia="Times New Roman" w:hAnsi="Times New Roman" w:cs="Times New Roman"/>
          <w:color w:val="2D2D2D"/>
          <w:spacing w:val="1"/>
          <w:sz w:val="24"/>
          <w:szCs w:val="24"/>
          <w:lang w:eastAsia="ru-RU"/>
        </w:rPr>
        <w:t xml:space="preserve"> Российской Федерации».</w:t>
      </w:r>
      <w:r w:rsidR="006E2C7C">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В случае письменного обращения</w:t>
      </w:r>
      <w:r w:rsidR="00D55D8D">
        <w:rPr>
          <w:rFonts w:ascii="Times New Roman" w:eastAsia="Times New Roman" w:hAnsi="Times New Roman" w:cs="Times New Roman"/>
          <w:color w:val="2D2D2D"/>
          <w:spacing w:val="1"/>
          <w:sz w:val="24"/>
          <w:szCs w:val="24"/>
          <w:lang w:eastAsia="ru-RU"/>
        </w:rPr>
        <w:t>,</w:t>
      </w:r>
      <w:r w:rsidRPr="001E1575">
        <w:rPr>
          <w:rFonts w:ascii="Times New Roman" w:eastAsia="Times New Roman" w:hAnsi="Times New Roman" w:cs="Times New Roman"/>
          <w:color w:val="2D2D2D"/>
          <w:spacing w:val="1"/>
          <w:sz w:val="24"/>
          <w:szCs w:val="24"/>
          <w:lang w:eastAsia="ru-RU"/>
        </w:rPr>
        <w:t xml:space="preserve">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w:t>
      </w:r>
      <w:proofErr w:type="gramEnd"/>
      <w:r w:rsidRPr="001E1575">
        <w:rPr>
          <w:rFonts w:ascii="Times New Roman" w:eastAsia="Times New Roman" w:hAnsi="Times New Roman" w:cs="Times New Roman"/>
          <w:color w:val="2D2D2D"/>
          <w:spacing w:val="1"/>
          <w:sz w:val="24"/>
          <w:szCs w:val="24"/>
          <w:lang w:eastAsia="ru-RU"/>
        </w:rPr>
        <w:t xml:space="preserve"> переадресации обращения, излагает суть предложения, заявления или жалобы, ставит личную подпись и дату.</w:t>
      </w:r>
      <w:r w:rsidR="006E2C7C">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6E2C7C">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r w:rsidR="006E2C7C">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оборудованном местами для ожидания.</w:t>
      </w:r>
      <w:r w:rsidR="006E2C7C">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Исчерпывающая информация, указанная в настоящем подразделе, размещается органом муниципального контроля на официальном с</w:t>
      </w:r>
      <w:r w:rsidR="006E2C7C">
        <w:rPr>
          <w:rFonts w:ascii="Times New Roman" w:eastAsia="Times New Roman" w:hAnsi="Times New Roman" w:cs="Times New Roman"/>
          <w:color w:val="2D2D2D"/>
          <w:spacing w:val="1"/>
          <w:sz w:val="24"/>
          <w:szCs w:val="24"/>
          <w:lang w:eastAsia="ru-RU"/>
        </w:rPr>
        <w:t xml:space="preserve">айте администрации </w:t>
      </w:r>
      <w:r w:rsidRPr="001E1575">
        <w:rPr>
          <w:rFonts w:ascii="Times New Roman" w:eastAsia="Times New Roman" w:hAnsi="Times New Roman" w:cs="Times New Roman"/>
          <w:color w:val="2D2D2D"/>
          <w:spacing w:val="1"/>
          <w:sz w:val="24"/>
          <w:szCs w:val="24"/>
          <w:lang w:eastAsia="ru-RU"/>
        </w:rPr>
        <w:t>в информационно-телекоммуникационной сети Интернет и на стенде в здании по месту нахождения органа муниципального контроля и содержит следующие сведения: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 порядок осуществления муниципальной функции в текстовом виде или в виде блок-схемы в </w:t>
      </w:r>
      <w:r w:rsidRPr="00D55D8D">
        <w:rPr>
          <w:rFonts w:ascii="Times New Roman" w:eastAsia="Times New Roman" w:hAnsi="Times New Roman" w:cs="Times New Roman"/>
          <w:color w:val="2D2D2D"/>
          <w:spacing w:val="1"/>
          <w:sz w:val="24"/>
          <w:szCs w:val="24"/>
          <w:lang w:eastAsia="ru-RU"/>
        </w:rPr>
        <w:t>соответствии с </w:t>
      </w:r>
      <w:hyperlink r:id="rId32" w:history="1">
        <w:r w:rsidRPr="00D55D8D">
          <w:rPr>
            <w:rFonts w:ascii="Times New Roman" w:eastAsia="Times New Roman" w:hAnsi="Times New Roman" w:cs="Times New Roman"/>
            <w:color w:val="00466E"/>
            <w:spacing w:val="1"/>
            <w:sz w:val="24"/>
            <w:szCs w:val="24"/>
            <w:lang w:eastAsia="ru-RU"/>
          </w:rPr>
          <w:t>приложением</w:t>
        </w:r>
      </w:hyperlink>
      <w:r w:rsidRPr="00D55D8D">
        <w:rPr>
          <w:rFonts w:ascii="Times New Roman" w:eastAsia="Times New Roman" w:hAnsi="Times New Roman" w:cs="Times New Roman"/>
          <w:color w:val="2D2D2D"/>
          <w:spacing w:val="1"/>
          <w:sz w:val="24"/>
          <w:szCs w:val="24"/>
          <w:lang w:eastAsia="ru-RU"/>
        </w:rPr>
        <w:t> к настоящему Административному регламенту, наглядно отображающ</w:t>
      </w:r>
      <w:r w:rsidRPr="001E1575">
        <w:rPr>
          <w:rFonts w:ascii="Times New Roman" w:eastAsia="Times New Roman" w:hAnsi="Times New Roman" w:cs="Times New Roman"/>
          <w:color w:val="2D2D2D"/>
          <w:spacing w:val="1"/>
          <w:sz w:val="24"/>
          <w:szCs w:val="24"/>
          <w:lang w:eastAsia="ru-RU"/>
        </w:rPr>
        <w:t>ей алгоритм прохождения административных процедур;</w:t>
      </w:r>
    </w:p>
    <w:p w:rsidR="006E2C7C" w:rsidRDefault="00D55D8D"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2</w:t>
      </w:r>
      <w:r w:rsidR="001E1575" w:rsidRPr="001E1575">
        <w:rPr>
          <w:rFonts w:ascii="Times New Roman" w:eastAsia="Times New Roman" w:hAnsi="Times New Roman" w:cs="Times New Roman"/>
          <w:color w:val="2D2D2D"/>
          <w:spacing w:val="1"/>
          <w:sz w:val="24"/>
          <w:szCs w:val="24"/>
          <w:lang w:eastAsia="ru-RU"/>
        </w:rPr>
        <w:t xml:space="preserve">.2. Срок исполнения муниципальной функции (общий срок) состоит из сроков выполнения административных процедур (действий), предусмотренных </w:t>
      </w:r>
      <w:r w:rsidR="001E1575" w:rsidRPr="00D55D8D">
        <w:rPr>
          <w:rFonts w:ascii="Times New Roman" w:eastAsia="Times New Roman" w:hAnsi="Times New Roman" w:cs="Times New Roman"/>
          <w:color w:val="2D2D2D"/>
          <w:spacing w:val="1"/>
          <w:sz w:val="24"/>
          <w:szCs w:val="24"/>
          <w:lang w:eastAsia="ru-RU"/>
        </w:rPr>
        <w:t>в</w:t>
      </w:r>
      <w:r>
        <w:rPr>
          <w:rFonts w:ascii="Times New Roman" w:eastAsia="Times New Roman" w:hAnsi="Times New Roman" w:cs="Times New Roman"/>
          <w:color w:val="2D2D2D"/>
          <w:spacing w:val="1"/>
          <w:sz w:val="24"/>
          <w:szCs w:val="24"/>
          <w:lang w:eastAsia="ru-RU"/>
        </w:rPr>
        <w:t xml:space="preserve"> </w:t>
      </w:r>
      <w:hyperlink r:id="rId33" w:history="1">
        <w:r w:rsidR="001E1575" w:rsidRPr="00D55D8D">
          <w:rPr>
            <w:rFonts w:ascii="Times New Roman" w:eastAsia="Times New Roman" w:hAnsi="Times New Roman" w:cs="Times New Roman"/>
            <w:color w:val="00466E"/>
            <w:spacing w:val="1"/>
            <w:sz w:val="24"/>
            <w:szCs w:val="24"/>
            <w:lang w:eastAsia="ru-RU"/>
          </w:rPr>
          <w:t>разделе 3</w:t>
        </w:r>
      </w:hyperlink>
      <w:r>
        <w:t xml:space="preserve"> </w:t>
      </w:r>
      <w:r w:rsidR="001E1575" w:rsidRPr="00D55D8D">
        <w:rPr>
          <w:rFonts w:ascii="Times New Roman" w:eastAsia="Times New Roman" w:hAnsi="Times New Roman" w:cs="Times New Roman"/>
          <w:color w:val="2D2D2D"/>
          <w:spacing w:val="1"/>
          <w:sz w:val="24"/>
          <w:szCs w:val="24"/>
          <w:lang w:eastAsia="ru-RU"/>
        </w:rPr>
        <w:t>настоящего</w:t>
      </w:r>
      <w:r w:rsidR="001E1575" w:rsidRPr="001E1575">
        <w:rPr>
          <w:rFonts w:ascii="Times New Roman" w:eastAsia="Times New Roman" w:hAnsi="Times New Roman" w:cs="Times New Roman"/>
          <w:color w:val="2D2D2D"/>
          <w:spacing w:val="1"/>
          <w:sz w:val="24"/>
          <w:szCs w:val="24"/>
          <w:lang w:eastAsia="ru-RU"/>
        </w:rPr>
        <w:t xml:space="preserve"> </w:t>
      </w:r>
      <w:r w:rsidR="006E2C7C">
        <w:rPr>
          <w:rFonts w:ascii="Times New Roman" w:eastAsia="Times New Roman" w:hAnsi="Times New Roman" w:cs="Times New Roman"/>
          <w:color w:val="2D2D2D"/>
          <w:spacing w:val="1"/>
          <w:sz w:val="24"/>
          <w:szCs w:val="24"/>
          <w:lang w:eastAsia="ru-RU"/>
        </w:rPr>
        <w:t>административного р</w:t>
      </w:r>
      <w:r w:rsidR="001E1575" w:rsidRPr="001E1575">
        <w:rPr>
          <w:rFonts w:ascii="Times New Roman" w:eastAsia="Times New Roman" w:hAnsi="Times New Roman" w:cs="Times New Roman"/>
          <w:color w:val="2D2D2D"/>
          <w:spacing w:val="1"/>
          <w:sz w:val="24"/>
          <w:szCs w:val="24"/>
          <w:lang w:eastAsia="ru-RU"/>
        </w:rPr>
        <w:t>егламента.</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4C4C4C"/>
          <w:spacing w:val="1"/>
          <w:sz w:val="24"/>
          <w:szCs w:val="24"/>
          <w:lang w:eastAsia="ru-RU"/>
        </w:rPr>
      </w:pPr>
      <w:r w:rsidRPr="006E2C7C">
        <w:rPr>
          <w:rFonts w:ascii="Times New Roman" w:eastAsia="Times New Roman" w:hAnsi="Times New Roman" w:cs="Times New Roman"/>
          <w:b/>
          <w:color w:val="4C4C4C"/>
          <w:spacing w:val="1"/>
          <w:sz w:val="24"/>
          <w:szCs w:val="24"/>
          <w:lang w:eastAsia="ru-RU"/>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3.1. Исполнение муниципальной функции включает в себя следующие административные процедуры:</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подготовка, согласование и утверждение ежегодного плана проведения плановых проверок;</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 принятие решения о проведении плановой и внеплановой проверки, подготовка проведения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 проведение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4) оформление результатов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55D8D">
        <w:rPr>
          <w:rFonts w:ascii="Times New Roman" w:eastAsia="Times New Roman" w:hAnsi="Times New Roman" w:cs="Times New Roman"/>
          <w:color w:val="2D2D2D"/>
          <w:spacing w:val="1"/>
          <w:sz w:val="24"/>
          <w:szCs w:val="24"/>
          <w:lang w:eastAsia="ru-RU"/>
        </w:rPr>
        <w:t>3.</w:t>
      </w:r>
      <w:r w:rsidR="00D55D8D">
        <w:rPr>
          <w:rFonts w:ascii="Times New Roman" w:eastAsia="Times New Roman" w:hAnsi="Times New Roman" w:cs="Times New Roman"/>
          <w:color w:val="2D2D2D"/>
          <w:spacing w:val="1"/>
          <w:sz w:val="24"/>
          <w:szCs w:val="24"/>
          <w:lang w:eastAsia="ru-RU"/>
        </w:rPr>
        <w:t>2</w:t>
      </w:r>
      <w:r w:rsidRPr="00D55D8D">
        <w:rPr>
          <w:rFonts w:ascii="Times New Roman" w:eastAsia="Times New Roman" w:hAnsi="Times New Roman" w:cs="Times New Roman"/>
          <w:color w:val="2D2D2D"/>
          <w:spacing w:val="1"/>
          <w:sz w:val="24"/>
          <w:szCs w:val="24"/>
          <w:lang w:eastAsia="ru-RU"/>
        </w:rPr>
        <w:t>. Условия, порядок и срок приостановления исполнения муниципальной функции</w:t>
      </w:r>
      <w:r w:rsidR="006E2C7C" w:rsidRPr="00D55D8D">
        <w:rPr>
          <w:rFonts w:ascii="Times New Roman" w:eastAsia="Times New Roman" w:hAnsi="Times New Roman" w:cs="Times New Roman"/>
          <w:color w:val="2D2D2D"/>
          <w:spacing w:val="1"/>
          <w:sz w:val="24"/>
          <w:szCs w:val="24"/>
          <w:lang w:eastAsia="ru-RU"/>
        </w:rPr>
        <w:t xml:space="preserve"> </w:t>
      </w:r>
      <w:hyperlink r:id="rId34" w:history="1">
        <w:r w:rsidRPr="00D55D8D">
          <w:rPr>
            <w:rFonts w:ascii="Times New Roman" w:eastAsia="Times New Roman" w:hAnsi="Times New Roman" w:cs="Times New Roman"/>
            <w:color w:val="00466E"/>
            <w:spacing w:val="1"/>
            <w:sz w:val="24"/>
            <w:szCs w:val="24"/>
            <w:lang w:eastAsia="ru-RU"/>
          </w:rPr>
          <w:t>законом N 294-ФЗ</w:t>
        </w:r>
      </w:hyperlink>
      <w:r w:rsidRPr="00D55D8D">
        <w:rPr>
          <w:rFonts w:ascii="Times New Roman" w:eastAsia="Times New Roman" w:hAnsi="Times New Roman" w:cs="Times New Roman"/>
          <w:color w:val="2D2D2D"/>
          <w:spacing w:val="1"/>
          <w:sz w:val="24"/>
          <w:szCs w:val="24"/>
          <w:lang w:eastAsia="ru-RU"/>
        </w:rPr>
        <w:t> </w:t>
      </w:r>
      <w:r w:rsidRPr="001E1575">
        <w:rPr>
          <w:rFonts w:ascii="Times New Roman" w:eastAsia="Times New Roman" w:hAnsi="Times New Roman" w:cs="Times New Roman"/>
          <w:color w:val="2D2D2D"/>
          <w:spacing w:val="1"/>
          <w:sz w:val="24"/>
          <w:szCs w:val="24"/>
          <w:lang w:eastAsia="ru-RU"/>
        </w:rPr>
        <w:t xml:space="preserve"> не предусмотрены.</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6E2C7C"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6E2C7C">
        <w:rPr>
          <w:rFonts w:ascii="Times New Roman" w:eastAsia="Times New Roman" w:hAnsi="Times New Roman" w:cs="Times New Roman"/>
          <w:b/>
          <w:color w:val="2D2D2D"/>
          <w:spacing w:val="1"/>
          <w:sz w:val="24"/>
          <w:szCs w:val="24"/>
          <w:lang w:eastAsia="ru-RU"/>
        </w:rPr>
        <w:t xml:space="preserve">3.2. Подготовка, согласование и утверждение </w:t>
      </w: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6E2C7C">
        <w:rPr>
          <w:rFonts w:ascii="Times New Roman" w:eastAsia="Times New Roman" w:hAnsi="Times New Roman" w:cs="Times New Roman"/>
          <w:b/>
          <w:color w:val="2D2D2D"/>
          <w:spacing w:val="1"/>
          <w:sz w:val="24"/>
          <w:szCs w:val="24"/>
          <w:lang w:eastAsia="ru-RU"/>
        </w:rPr>
        <w:t>ежегодного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w:t>
      </w:r>
      <w:hyperlink r:id="rId35" w:history="1">
        <w:r w:rsidRPr="001E1575">
          <w:rPr>
            <w:rFonts w:ascii="Times New Roman" w:eastAsia="Times New Roman" w:hAnsi="Times New Roman" w:cs="Times New Roman"/>
            <w:color w:val="00466E"/>
            <w:spacing w:val="1"/>
            <w:sz w:val="24"/>
            <w:szCs w:val="24"/>
            <w:u w:val="single"/>
            <w:lang w:eastAsia="ru-RU"/>
          </w:rPr>
          <w:t>статьи 9</w:t>
        </w:r>
      </w:hyperlink>
      <w:r w:rsidRPr="001E1575">
        <w:rPr>
          <w:rFonts w:ascii="Times New Roman" w:eastAsia="Times New Roman" w:hAnsi="Times New Roman" w:cs="Times New Roman"/>
          <w:color w:val="2D2D2D"/>
          <w:spacing w:val="1"/>
          <w:sz w:val="24"/>
          <w:szCs w:val="24"/>
          <w:lang w:eastAsia="ru-RU"/>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A1423">
        <w:rPr>
          <w:rFonts w:ascii="Times New Roman" w:eastAsia="Times New Roman" w:hAnsi="Times New Roman" w:cs="Times New Roman"/>
          <w:color w:val="2D2D2D"/>
          <w:spacing w:val="1"/>
          <w:sz w:val="24"/>
          <w:szCs w:val="24"/>
          <w:lang w:eastAsia="ru-RU"/>
        </w:rPr>
        <w:t>3.2.2. Ежегодный план проведения плановых проверок разрабатывается в соответствии с</w:t>
      </w:r>
      <w:r w:rsidR="006E2C7C" w:rsidRPr="00DA1423">
        <w:rPr>
          <w:rFonts w:ascii="Times New Roman" w:eastAsia="Times New Roman" w:hAnsi="Times New Roman" w:cs="Times New Roman"/>
          <w:color w:val="2D2D2D"/>
          <w:spacing w:val="1"/>
          <w:sz w:val="24"/>
          <w:szCs w:val="24"/>
          <w:lang w:eastAsia="ru-RU"/>
        </w:rPr>
        <w:t xml:space="preserve"> </w:t>
      </w:r>
      <w:hyperlink r:id="rId36" w:history="1">
        <w:r w:rsidRPr="00DA1423">
          <w:rPr>
            <w:rFonts w:ascii="Times New Roman" w:eastAsia="Times New Roman" w:hAnsi="Times New Roman" w:cs="Times New Roman"/>
            <w:color w:val="00466E"/>
            <w:spacing w:val="1"/>
            <w:sz w:val="24"/>
            <w:szCs w:val="24"/>
            <w:lang w:eastAsia="ru-RU"/>
          </w:rPr>
          <w:t>Постановлением Правительства РФ от 30.06.2010 N 489</w:t>
        </w:r>
      </w:hyperlink>
      <w:r w:rsidRPr="00DA1423">
        <w:rPr>
          <w:rFonts w:ascii="Times New Roman" w:eastAsia="Times New Roman" w:hAnsi="Times New Roman" w:cs="Times New Roman"/>
          <w:color w:val="2D2D2D"/>
          <w:spacing w:val="1"/>
          <w:sz w:val="24"/>
          <w:szCs w:val="24"/>
          <w:lang w:eastAsia="ru-RU"/>
        </w:rPr>
        <w:t> «Об утверждении Правил</w:t>
      </w:r>
      <w:r w:rsidRPr="001E1575">
        <w:rPr>
          <w:rFonts w:ascii="Times New Roman" w:eastAsia="Times New Roman" w:hAnsi="Times New Roman" w:cs="Times New Roman"/>
          <w:color w:val="2D2D2D"/>
          <w:spacing w:val="1"/>
          <w:sz w:val="24"/>
          <w:szCs w:val="24"/>
          <w:lang w:eastAsia="ru-RU"/>
        </w:rPr>
        <w:t xml:space="preserve"> подготовки органами государственного контроля (надзора) и органами муниципального </w:t>
      </w:r>
      <w:proofErr w:type="gramStart"/>
      <w:r w:rsidRPr="001E1575">
        <w:rPr>
          <w:rFonts w:ascii="Times New Roman" w:eastAsia="Times New Roman" w:hAnsi="Times New Roman" w:cs="Times New Roman"/>
          <w:color w:val="2D2D2D"/>
          <w:spacing w:val="1"/>
          <w:sz w:val="24"/>
          <w:szCs w:val="24"/>
          <w:lang w:eastAsia="ru-RU"/>
        </w:rPr>
        <w:t>контроля ежегодных планов проведения плановых проверок юридических лиц</w:t>
      </w:r>
      <w:proofErr w:type="gramEnd"/>
      <w:r w:rsidRPr="001E1575">
        <w:rPr>
          <w:rFonts w:ascii="Times New Roman" w:eastAsia="Times New Roman" w:hAnsi="Times New Roman" w:cs="Times New Roman"/>
          <w:color w:val="2D2D2D"/>
          <w:spacing w:val="1"/>
          <w:sz w:val="24"/>
          <w:szCs w:val="24"/>
          <w:lang w:eastAsia="ru-RU"/>
        </w:rPr>
        <w:t xml:space="preserve"> и индивидуальных предпринимателей» по утвержденной типовой форме и подлежит согласованию с прокуратурой </w:t>
      </w:r>
      <w:r w:rsidR="006E2C7C">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 Ежегодный план проведения проверок подлежит обязательному исполнению.</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3</w:t>
      </w:r>
      <w:r w:rsidRPr="001E1575">
        <w:rPr>
          <w:rFonts w:ascii="Times New Roman" w:eastAsia="Times New Roman" w:hAnsi="Times New Roman" w:cs="Times New Roman"/>
          <w:color w:val="2D2D2D"/>
          <w:spacing w:val="1"/>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государственной регистрации юридического лица, индивидуального предпринимателя;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 окончания проведения последней плановой проверки юридического лица или индивидуального предпринимателя;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4</w:t>
      </w:r>
      <w:r w:rsidRPr="001E1575">
        <w:rPr>
          <w:rFonts w:ascii="Times New Roman" w:eastAsia="Times New Roman" w:hAnsi="Times New Roman" w:cs="Times New Roman"/>
          <w:color w:val="2D2D2D"/>
          <w:spacing w:val="1"/>
          <w:sz w:val="24"/>
          <w:szCs w:val="24"/>
          <w:lang w:eastAsia="ru-RU"/>
        </w:rPr>
        <w:t>.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w:t>
      </w:r>
      <w:hyperlink r:id="rId37" w:history="1">
        <w:r w:rsidRPr="001E1575">
          <w:rPr>
            <w:rFonts w:ascii="Times New Roman" w:eastAsia="Times New Roman" w:hAnsi="Times New Roman" w:cs="Times New Roman"/>
            <w:color w:val="00466E"/>
            <w:spacing w:val="1"/>
            <w:sz w:val="24"/>
            <w:szCs w:val="24"/>
            <w:u w:val="single"/>
            <w:lang w:eastAsia="ru-RU"/>
          </w:rPr>
          <w:t>статьей 9</w:t>
        </w:r>
      </w:hyperlink>
      <w:r w:rsidRPr="001E1575">
        <w:rPr>
          <w:rFonts w:ascii="Times New Roman" w:eastAsia="Times New Roman" w:hAnsi="Times New Roman" w:cs="Times New Roman"/>
          <w:color w:val="2D2D2D"/>
          <w:spacing w:val="1"/>
          <w:sz w:val="24"/>
          <w:szCs w:val="24"/>
          <w:lang w:eastAsia="ru-RU"/>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5</w:t>
      </w:r>
      <w:r w:rsidRPr="001E1575">
        <w:rPr>
          <w:rFonts w:ascii="Times New Roman" w:eastAsia="Times New Roman" w:hAnsi="Times New Roman" w:cs="Times New Roman"/>
          <w:color w:val="2D2D2D"/>
          <w:spacing w:val="1"/>
          <w:sz w:val="24"/>
          <w:szCs w:val="24"/>
          <w:lang w:eastAsia="ru-RU"/>
        </w:rPr>
        <w:t>.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1E1575" w:rsidRPr="001E1575" w:rsidRDefault="00DA1423"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6</w:t>
      </w:r>
      <w:r w:rsidR="001E1575" w:rsidRPr="001E1575">
        <w:rPr>
          <w:rFonts w:ascii="Times New Roman" w:eastAsia="Times New Roman" w:hAnsi="Times New Roman" w:cs="Times New Roman"/>
          <w:color w:val="2D2D2D"/>
          <w:spacing w:val="1"/>
          <w:sz w:val="24"/>
          <w:szCs w:val="24"/>
          <w:lang w:eastAsia="ru-RU"/>
        </w:rPr>
        <w:t xml:space="preserve">.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r w:rsidR="006E2C7C">
        <w:rPr>
          <w:rFonts w:ascii="Times New Roman" w:eastAsia="Times New Roman" w:hAnsi="Times New Roman" w:cs="Times New Roman"/>
          <w:color w:val="2D2D2D"/>
          <w:spacing w:val="1"/>
          <w:sz w:val="24"/>
          <w:szCs w:val="24"/>
          <w:lang w:eastAsia="ru-RU"/>
        </w:rPr>
        <w:t>Усть-Коксинского района.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7</w:t>
      </w:r>
      <w:r w:rsidRPr="001E1575">
        <w:rPr>
          <w:rFonts w:ascii="Times New Roman" w:eastAsia="Times New Roman" w:hAnsi="Times New Roman" w:cs="Times New Roman"/>
          <w:color w:val="2D2D2D"/>
          <w:spacing w:val="1"/>
          <w:sz w:val="24"/>
          <w:szCs w:val="24"/>
          <w:lang w:eastAsia="ru-RU"/>
        </w:rPr>
        <w:t xml:space="preserve">. Орган муниципального контроля рассматривает предложения прокуратуры </w:t>
      </w:r>
      <w:r w:rsidR="006E2C7C">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 xml:space="preserve"> и по итогам их рассмотрения направляет в прокуратуру </w:t>
      </w:r>
      <w:r w:rsidR="006E2C7C">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 xml:space="preserve"> в срок до 01 ноября года, предшествующего году проведения плановых проверок, утвержденный план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8</w:t>
      </w:r>
      <w:r w:rsidRPr="001E1575">
        <w:rPr>
          <w:rFonts w:ascii="Times New Roman" w:eastAsia="Times New Roman" w:hAnsi="Times New Roman" w:cs="Times New Roman"/>
          <w:color w:val="2D2D2D"/>
          <w:spacing w:val="1"/>
          <w:sz w:val="24"/>
          <w:szCs w:val="24"/>
          <w:lang w:eastAsia="ru-RU"/>
        </w:rPr>
        <w:t>.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9</w:t>
      </w:r>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10</w:t>
      </w:r>
      <w:r w:rsidRPr="001E1575">
        <w:rPr>
          <w:rFonts w:ascii="Times New Roman" w:eastAsia="Times New Roman" w:hAnsi="Times New Roman" w:cs="Times New Roman"/>
          <w:color w:val="2D2D2D"/>
          <w:spacing w:val="1"/>
          <w:sz w:val="24"/>
          <w:szCs w:val="24"/>
          <w:lang w:eastAsia="ru-RU"/>
        </w:rPr>
        <w:t>. Внесение изменений в ежегодный план проведения плановых проверок производится путем издания руководителем органа муниципального контроля соответствующего распоряжения и в течение пяти рабочих дней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3.2.</w:t>
      </w:r>
      <w:r w:rsidR="00C557BD">
        <w:rPr>
          <w:rFonts w:ascii="Times New Roman" w:eastAsia="Times New Roman" w:hAnsi="Times New Roman" w:cs="Times New Roman"/>
          <w:color w:val="2D2D2D"/>
          <w:spacing w:val="1"/>
          <w:sz w:val="24"/>
          <w:szCs w:val="24"/>
          <w:lang w:eastAsia="ru-RU"/>
        </w:rPr>
        <w:t>11</w:t>
      </w:r>
      <w:r w:rsidRPr="001E1575">
        <w:rPr>
          <w:rFonts w:ascii="Times New Roman" w:eastAsia="Times New Roman" w:hAnsi="Times New Roman" w:cs="Times New Roman"/>
          <w:color w:val="2D2D2D"/>
          <w:spacing w:val="1"/>
          <w:sz w:val="24"/>
          <w:szCs w:val="24"/>
          <w:lang w:eastAsia="ru-RU"/>
        </w:rPr>
        <w:t>. При выявлении случаев, указанных в </w:t>
      </w:r>
      <w:hyperlink r:id="rId38" w:history="1">
        <w:r w:rsidRPr="001E1575">
          <w:rPr>
            <w:rFonts w:ascii="Times New Roman" w:eastAsia="Times New Roman" w:hAnsi="Times New Roman" w:cs="Times New Roman"/>
            <w:color w:val="00466E"/>
            <w:spacing w:val="1"/>
            <w:sz w:val="24"/>
            <w:szCs w:val="24"/>
            <w:u w:val="single"/>
            <w:lang w:eastAsia="ru-RU"/>
          </w:rPr>
          <w:t>пункте 3.2.12</w:t>
        </w:r>
      </w:hyperlink>
      <w:r w:rsidRPr="001E1575">
        <w:rPr>
          <w:rFonts w:ascii="Times New Roman" w:eastAsia="Times New Roman" w:hAnsi="Times New Roman" w:cs="Times New Roman"/>
          <w:color w:val="2D2D2D"/>
          <w:spacing w:val="1"/>
          <w:sz w:val="24"/>
          <w:szCs w:val="24"/>
          <w:lang w:eastAsia="ru-RU"/>
        </w:rPr>
        <w:t>. настоящего Регламента, орган муниципального контроля готовит распоряжения об исключении такого лица из сводного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3.2.1</w:t>
      </w:r>
      <w:r w:rsidR="00C557BD">
        <w:rPr>
          <w:rFonts w:ascii="Times New Roman" w:eastAsia="Times New Roman" w:hAnsi="Times New Roman" w:cs="Times New Roman"/>
          <w:color w:val="2D2D2D"/>
          <w:spacing w:val="1"/>
          <w:sz w:val="24"/>
          <w:szCs w:val="24"/>
          <w:lang w:eastAsia="ru-RU"/>
        </w:rPr>
        <w:t>2</w:t>
      </w:r>
      <w:r w:rsidRPr="001E1575">
        <w:rPr>
          <w:rFonts w:ascii="Times New Roman" w:eastAsia="Times New Roman" w:hAnsi="Times New Roman" w:cs="Times New Roman"/>
          <w:color w:val="2D2D2D"/>
          <w:spacing w:val="1"/>
          <w:sz w:val="24"/>
          <w:szCs w:val="24"/>
          <w:lang w:eastAsia="ru-RU"/>
        </w:rPr>
        <w:t>.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3.2.1</w:t>
      </w:r>
      <w:r w:rsidR="00C557BD">
        <w:rPr>
          <w:rFonts w:ascii="Times New Roman" w:eastAsia="Times New Roman" w:hAnsi="Times New Roman" w:cs="Times New Roman"/>
          <w:color w:val="2D2D2D"/>
          <w:spacing w:val="1"/>
          <w:sz w:val="24"/>
          <w:szCs w:val="24"/>
          <w:lang w:eastAsia="ru-RU"/>
        </w:rPr>
        <w:t>3</w:t>
      </w:r>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 xml:space="preserve">Сведения о внесенных в ежегодный план проведения плановых проверок изменениях направляются в 10-дневный срок со дня их внесения в прокуратуру </w:t>
      </w:r>
      <w:r w:rsidR="0030787F">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w:t>
      </w:r>
      <w:r w:rsidR="0030787F">
        <w:rPr>
          <w:rFonts w:ascii="Times New Roman" w:eastAsia="Times New Roman" w:hAnsi="Times New Roman" w:cs="Times New Roman"/>
          <w:color w:val="2D2D2D"/>
          <w:spacing w:val="1"/>
          <w:sz w:val="24"/>
          <w:szCs w:val="24"/>
          <w:lang w:eastAsia="ru-RU"/>
        </w:rPr>
        <w:t>официальном сайте администрации,</w:t>
      </w:r>
      <w:r w:rsidRPr="001E1575">
        <w:rPr>
          <w:rFonts w:ascii="Times New Roman" w:eastAsia="Times New Roman" w:hAnsi="Times New Roman" w:cs="Times New Roman"/>
          <w:color w:val="2D2D2D"/>
          <w:spacing w:val="1"/>
          <w:sz w:val="24"/>
          <w:szCs w:val="24"/>
          <w:lang w:eastAsia="ru-RU"/>
        </w:rPr>
        <w:t xml:space="preserve"> в установленном порядке, информационном стенде органа</w:t>
      </w:r>
      <w:proofErr w:type="gramEnd"/>
      <w:r w:rsidRPr="001E1575">
        <w:rPr>
          <w:rFonts w:ascii="Times New Roman" w:eastAsia="Times New Roman" w:hAnsi="Times New Roman" w:cs="Times New Roman"/>
          <w:color w:val="2D2D2D"/>
          <w:spacing w:val="1"/>
          <w:sz w:val="24"/>
          <w:szCs w:val="24"/>
          <w:lang w:eastAsia="ru-RU"/>
        </w:rPr>
        <w:t xml:space="preserve"> муниципального контроля,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3.2.1</w:t>
      </w:r>
      <w:r w:rsidR="00C557BD">
        <w:rPr>
          <w:rFonts w:ascii="Times New Roman" w:eastAsia="Times New Roman" w:hAnsi="Times New Roman" w:cs="Times New Roman"/>
          <w:color w:val="2D2D2D"/>
          <w:spacing w:val="1"/>
          <w:sz w:val="24"/>
          <w:szCs w:val="24"/>
          <w:lang w:eastAsia="ru-RU"/>
        </w:rPr>
        <w:t>4</w:t>
      </w:r>
      <w:r w:rsidRPr="001E1575">
        <w:rPr>
          <w:rFonts w:ascii="Times New Roman" w:eastAsia="Times New Roman" w:hAnsi="Times New Roman" w:cs="Times New Roman"/>
          <w:color w:val="2D2D2D"/>
          <w:spacing w:val="1"/>
          <w:sz w:val="24"/>
          <w:szCs w:val="24"/>
          <w:lang w:eastAsia="ru-RU"/>
        </w:rPr>
        <w:t>. Результатом административной процедуры является утвержденный план проведения плановых проверок.</w:t>
      </w:r>
    </w:p>
    <w:p w:rsid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30787F">
        <w:rPr>
          <w:rFonts w:ascii="Times New Roman" w:eastAsia="Times New Roman" w:hAnsi="Times New Roman" w:cs="Times New Roman"/>
          <w:b/>
          <w:color w:val="2D2D2D"/>
          <w:spacing w:val="1"/>
          <w:sz w:val="24"/>
          <w:szCs w:val="24"/>
          <w:lang w:eastAsia="ru-RU"/>
        </w:rPr>
        <w:t>3.3. Принятие решения о проведении и</w:t>
      </w:r>
    </w:p>
    <w:p w:rsidR="001E1575" w:rsidRP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30787F">
        <w:rPr>
          <w:rFonts w:ascii="Times New Roman" w:eastAsia="Times New Roman" w:hAnsi="Times New Roman" w:cs="Times New Roman"/>
          <w:b/>
          <w:color w:val="2D2D2D"/>
          <w:spacing w:val="1"/>
          <w:sz w:val="24"/>
          <w:szCs w:val="24"/>
          <w:lang w:eastAsia="ru-RU"/>
        </w:rPr>
        <w:t xml:space="preserve"> подготовка проведения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
    <w:p w:rsidR="0030787F"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30787F"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1) истечение срока исполнения юридическим лицом, индивидуальным предпринимателем, гражданином выданного органом муниципального контроля предписания об устранении выявленного нарушения обязательных требований 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
    <w:p w:rsidR="0030787F"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787F"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30787F"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в) нарушение прав потребителей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обращения граждан, права которых нарушены).</w:t>
      </w:r>
    </w:p>
    <w:p w:rsidR="00CF50A6"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3.3.2.1. Внеплановая проверка юридического лица, индивидуального предпринимателя органом муниципального контроля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может быть проведена по основаниям, указанным в закон</w:t>
      </w:r>
      <w:r w:rsidR="00E31996">
        <w:rPr>
          <w:rFonts w:ascii="Times New Roman" w:eastAsia="Times New Roman" w:hAnsi="Times New Roman" w:cs="Times New Roman"/>
          <w:color w:val="2D2D2D"/>
          <w:spacing w:val="1"/>
          <w:sz w:val="24"/>
          <w:szCs w:val="24"/>
          <w:lang w:eastAsia="ru-RU"/>
        </w:rPr>
        <w:t>е</w:t>
      </w:r>
      <w:r w:rsidRPr="001E1575">
        <w:rPr>
          <w:rFonts w:ascii="Times New Roman" w:eastAsia="Times New Roman" w:hAnsi="Times New Roman" w:cs="Times New Roman"/>
          <w:color w:val="2D2D2D"/>
          <w:spacing w:val="1"/>
          <w:sz w:val="24"/>
          <w:szCs w:val="24"/>
          <w:lang w:eastAsia="ru-RU"/>
        </w:rPr>
        <w:t xml:space="preserve"> N 294-ФЗ, после согласования с прокуратурой </w:t>
      </w:r>
      <w:r w:rsidR="00CF50A6">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w:t>
      </w:r>
    </w:p>
    <w:p w:rsidR="00E31996"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 xml:space="preserve">ископаемых, </w:t>
      </w:r>
      <w:r w:rsidRPr="001E1575">
        <w:rPr>
          <w:rFonts w:ascii="Times New Roman" w:eastAsia="Times New Roman" w:hAnsi="Times New Roman" w:cs="Times New Roman"/>
          <w:color w:val="2D2D2D"/>
          <w:spacing w:val="1"/>
          <w:sz w:val="24"/>
          <w:szCs w:val="24"/>
          <w:lang w:eastAsia="ru-RU"/>
        </w:rPr>
        <w:lastRenderedPageBreak/>
        <w:t xml:space="preserve">обнаружение нарушений требований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w:t>
      </w:r>
      <w:r w:rsidR="00CF50A6">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 xml:space="preserve"> о проведении мероприятий по контролю посредством направления документов, предусмотренных </w:t>
      </w:r>
      <w:hyperlink r:id="rId39" w:history="1">
        <w:r w:rsidRPr="001E1575">
          <w:rPr>
            <w:rFonts w:ascii="Times New Roman" w:eastAsia="Times New Roman" w:hAnsi="Times New Roman" w:cs="Times New Roman"/>
            <w:color w:val="00466E"/>
            <w:spacing w:val="1"/>
            <w:sz w:val="24"/>
            <w:szCs w:val="24"/>
            <w:u w:val="single"/>
            <w:lang w:eastAsia="ru-RU"/>
          </w:rPr>
          <w:t>частями 6</w:t>
        </w:r>
      </w:hyperlink>
      <w:r w:rsidRPr="001E1575">
        <w:rPr>
          <w:rFonts w:ascii="Times New Roman" w:eastAsia="Times New Roman" w:hAnsi="Times New Roman" w:cs="Times New Roman"/>
          <w:color w:val="2D2D2D"/>
          <w:spacing w:val="1"/>
          <w:sz w:val="24"/>
          <w:szCs w:val="24"/>
          <w:lang w:eastAsia="ru-RU"/>
        </w:rPr>
        <w:t> и </w:t>
      </w:r>
      <w:hyperlink r:id="rId40" w:history="1">
        <w:r w:rsidRPr="001E1575">
          <w:rPr>
            <w:rFonts w:ascii="Times New Roman" w:eastAsia="Times New Roman" w:hAnsi="Times New Roman" w:cs="Times New Roman"/>
            <w:color w:val="00466E"/>
            <w:spacing w:val="1"/>
            <w:sz w:val="24"/>
            <w:szCs w:val="24"/>
            <w:u w:val="single"/>
            <w:lang w:eastAsia="ru-RU"/>
          </w:rPr>
          <w:t>7 статьи 10</w:t>
        </w:r>
      </w:hyperlink>
      <w:r w:rsidR="00CF50A6">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 xml:space="preserve">закона N 294-ФЗ, в течение двадцати четырех часов. </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3.3.2.2. Обращения, не позволяющие установить лицо, обратившееся в орган </w:t>
      </w:r>
      <w:r w:rsidRPr="00E31996">
        <w:rPr>
          <w:rFonts w:ascii="Times New Roman" w:eastAsia="Times New Roman" w:hAnsi="Times New Roman" w:cs="Times New Roman"/>
          <w:color w:val="2D2D2D"/>
          <w:spacing w:val="1"/>
          <w:sz w:val="24"/>
          <w:szCs w:val="24"/>
          <w:lang w:eastAsia="ru-RU"/>
        </w:rPr>
        <w:t>муниципального контроля, а также обращения, не содержащие сведений о фактах, указанных в </w:t>
      </w:r>
      <w:hyperlink r:id="rId41" w:history="1">
        <w:r w:rsidRPr="00E31996">
          <w:rPr>
            <w:rFonts w:ascii="Times New Roman" w:eastAsia="Times New Roman" w:hAnsi="Times New Roman" w:cs="Times New Roman"/>
            <w:color w:val="00466E"/>
            <w:spacing w:val="1"/>
            <w:sz w:val="24"/>
            <w:szCs w:val="24"/>
            <w:lang w:eastAsia="ru-RU"/>
          </w:rPr>
          <w:t>пункте 3.3.2</w:t>
        </w:r>
      </w:hyperlink>
      <w:r w:rsidR="00CF50A6" w:rsidRPr="00E31996">
        <w:rPr>
          <w:rFonts w:ascii="Times New Roman" w:eastAsia="Times New Roman" w:hAnsi="Times New Roman" w:cs="Times New Roman"/>
          <w:color w:val="2D2D2D"/>
          <w:spacing w:val="1"/>
          <w:sz w:val="24"/>
          <w:szCs w:val="24"/>
          <w:lang w:eastAsia="ru-RU"/>
        </w:rPr>
        <w:t xml:space="preserve"> </w:t>
      </w:r>
      <w:r w:rsidRPr="00E31996">
        <w:rPr>
          <w:rFonts w:ascii="Times New Roman" w:eastAsia="Times New Roman" w:hAnsi="Times New Roman" w:cs="Times New Roman"/>
          <w:color w:val="2D2D2D"/>
          <w:spacing w:val="1"/>
          <w:sz w:val="24"/>
          <w:szCs w:val="24"/>
          <w:lang w:eastAsia="ru-RU"/>
        </w:rPr>
        <w:t>настоящего</w:t>
      </w:r>
      <w:r w:rsidRPr="001E1575">
        <w:rPr>
          <w:rFonts w:ascii="Times New Roman" w:eastAsia="Times New Roman" w:hAnsi="Times New Roman" w:cs="Times New Roman"/>
          <w:color w:val="2D2D2D"/>
          <w:spacing w:val="1"/>
          <w:sz w:val="24"/>
          <w:szCs w:val="24"/>
          <w:lang w:eastAsia="ru-RU"/>
        </w:rPr>
        <w:t xml:space="preserve"> Регламента, не могут служить основанием для проведения внеплановой проверки.</w:t>
      </w:r>
    </w:p>
    <w:p w:rsidR="001E1575" w:rsidRPr="00382CA7"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w:t>
      </w:r>
      <w:r w:rsidR="00CF50A6">
        <w:rPr>
          <w:rFonts w:ascii="Times New Roman" w:eastAsia="Times New Roman" w:hAnsi="Times New Roman" w:cs="Times New Roman"/>
          <w:color w:val="2D2D2D"/>
          <w:spacing w:val="1"/>
          <w:sz w:val="24"/>
          <w:szCs w:val="24"/>
          <w:lang w:eastAsia="ru-RU"/>
        </w:rPr>
        <w:t xml:space="preserve"> </w:t>
      </w:r>
      <w:hyperlink r:id="rId42" w:history="1">
        <w:r w:rsidRPr="00382CA7">
          <w:rPr>
            <w:rFonts w:ascii="Times New Roman" w:eastAsia="Times New Roman" w:hAnsi="Times New Roman" w:cs="Times New Roman"/>
            <w:color w:val="00466E"/>
            <w:spacing w:val="1"/>
            <w:sz w:val="24"/>
            <w:szCs w:val="24"/>
            <w:u w:val="single"/>
            <w:lang w:eastAsia="ru-RU"/>
          </w:rPr>
          <w:t>пунктах 3.2.6</w:t>
        </w:r>
      </w:hyperlink>
      <w:r w:rsidRPr="00382CA7">
        <w:rPr>
          <w:rFonts w:ascii="Times New Roman" w:eastAsia="Times New Roman" w:hAnsi="Times New Roman" w:cs="Times New Roman"/>
          <w:color w:val="2D2D2D"/>
          <w:spacing w:val="1"/>
          <w:sz w:val="24"/>
          <w:szCs w:val="24"/>
          <w:lang w:eastAsia="ru-RU"/>
        </w:rPr>
        <w:t>. и </w:t>
      </w:r>
      <w:hyperlink r:id="rId43" w:history="1">
        <w:r w:rsidRPr="00382CA7">
          <w:rPr>
            <w:rFonts w:ascii="Times New Roman" w:eastAsia="Times New Roman" w:hAnsi="Times New Roman" w:cs="Times New Roman"/>
            <w:color w:val="00466E"/>
            <w:spacing w:val="1"/>
            <w:sz w:val="24"/>
            <w:szCs w:val="24"/>
            <w:u w:val="single"/>
            <w:lang w:eastAsia="ru-RU"/>
          </w:rPr>
          <w:t>3.3.2</w:t>
        </w:r>
      </w:hyperlink>
      <w:r w:rsidRPr="00382CA7">
        <w:rPr>
          <w:rFonts w:ascii="Times New Roman" w:eastAsia="Times New Roman" w:hAnsi="Times New Roman" w:cs="Times New Roman"/>
          <w:color w:val="2D2D2D"/>
          <w:spacing w:val="1"/>
          <w:sz w:val="24"/>
          <w:szCs w:val="24"/>
          <w:lang w:eastAsia="ru-RU"/>
        </w:rPr>
        <w:t>. настоящего Административного регламента.</w:t>
      </w:r>
    </w:p>
    <w:p w:rsidR="001E1575" w:rsidRPr="00382CA7"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382CA7">
        <w:rPr>
          <w:rFonts w:ascii="Times New Roman" w:eastAsia="Times New Roman" w:hAnsi="Times New Roman" w:cs="Times New Roman"/>
          <w:color w:val="2D2D2D"/>
          <w:spacing w:val="1"/>
          <w:sz w:val="24"/>
          <w:szCs w:val="24"/>
          <w:lang w:eastAsia="ru-RU"/>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приказа или распоряжения, является руководитель, заместитель руководителя органа муниципального контроля.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382CA7">
        <w:rPr>
          <w:rFonts w:ascii="Times New Roman" w:eastAsia="Times New Roman" w:hAnsi="Times New Roman" w:cs="Times New Roman"/>
          <w:color w:val="2D2D2D"/>
          <w:spacing w:val="1"/>
          <w:sz w:val="24"/>
          <w:szCs w:val="24"/>
          <w:lang w:eastAsia="ru-RU"/>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проверки, определяется руководителем, заместителем руководителя органа муниципального контроля.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3.3.6. </w:t>
      </w:r>
      <w:proofErr w:type="gramStart"/>
      <w:r w:rsidRPr="001E1575">
        <w:rPr>
          <w:rFonts w:ascii="Times New Roman" w:eastAsia="Times New Roman" w:hAnsi="Times New Roman" w:cs="Times New Roman"/>
          <w:color w:val="2D2D2D"/>
          <w:spacing w:val="1"/>
          <w:sz w:val="24"/>
          <w:szCs w:val="24"/>
          <w:lang w:eastAsia="ru-RU"/>
        </w:rPr>
        <w:t>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w:t>
      </w:r>
      <w:r w:rsidR="00CF50A6">
        <w:rPr>
          <w:rFonts w:ascii="Times New Roman" w:eastAsia="Times New Roman" w:hAnsi="Times New Roman" w:cs="Times New Roman"/>
          <w:color w:val="2D2D2D"/>
          <w:spacing w:val="1"/>
          <w:sz w:val="24"/>
          <w:szCs w:val="24"/>
          <w:lang w:eastAsia="ru-RU"/>
        </w:rPr>
        <w:t xml:space="preserve"> </w:t>
      </w:r>
      <w:hyperlink r:id="rId44" w:history="1">
        <w:r w:rsidRPr="001E1575">
          <w:rPr>
            <w:rFonts w:ascii="Times New Roman" w:eastAsia="Times New Roman" w:hAnsi="Times New Roman" w:cs="Times New Roman"/>
            <w:color w:val="00466E"/>
            <w:spacing w:val="1"/>
            <w:sz w:val="24"/>
            <w:szCs w:val="24"/>
            <w:u w:val="single"/>
            <w:lang w:eastAsia="ru-RU"/>
          </w:rPr>
          <w:t>пунктом 3.3.2</w:t>
        </w:r>
      </w:hyperlink>
      <w:r w:rsidRPr="001E1575">
        <w:rPr>
          <w:rFonts w:ascii="Times New Roman" w:eastAsia="Times New Roman" w:hAnsi="Times New Roman" w:cs="Times New Roman"/>
          <w:color w:val="2D2D2D"/>
          <w:spacing w:val="1"/>
          <w:sz w:val="24"/>
          <w:szCs w:val="24"/>
          <w:lang w:eastAsia="ru-RU"/>
        </w:rPr>
        <w:t> настоящего Регламента для проведения внеплановой проверки, за исключением</w:t>
      </w:r>
      <w:r w:rsidR="00CF50A6">
        <w:rPr>
          <w:rFonts w:ascii="Times New Roman" w:eastAsia="Times New Roman" w:hAnsi="Times New Roman" w:cs="Times New Roman"/>
          <w:color w:val="2D2D2D"/>
          <w:spacing w:val="1"/>
          <w:sz w:val="24"/>
          <w:szCs w:val="24"/>
          <w:lang w:eastAsia="ru-RU"/>
        </w:rPr>
        <w:t xml:space="preserve"> </w:t>
      </w:r>
      <w:hyperlink r:id="rId45" w:history="1">
        <w:r w:rsidRPr="001E1575">
          <w:rPr>
            <w:rFonts w:ascii="Times New Roman" w:eastAsia="Times New Roman" w:hAnsi="Times New Roman" w:cs="Times New Roman"/>
            <w:color w:val="00466E"/>
            <w:spacing w:val="1"/>
            <w:sz w:val="24"/>
            <w:szCs w:val="24"/>
            <w:u w:val="single"/>
            <w:lang w:eastAsia="ru-RU"/>
          </w:rPr>
          <w:t>подпункта «б» пункта 3.3.2</w:t>
        </w:r>
      </w:hyperlink>
      <w:r w:rsidRPr="001E1575">
        <w:rPr>
          <w:rFonts w:ascii="Times New Roman" w:eastAsia="Times New Roman" w:hAnsi="Times New Roman" w:cs="Times New Roman"/>
          <w:color w:val="2D2D2D"/>
          <w:spacing w:val="1"/>
          <w:sz w:val="24"/>
          <w:szCs w:val="24"/>
          <w:lang w:eastAsia="ru-RU"/>
        </w:rPr>
        <w:t> настоящего Регламента и при обнаружении нарушений обязательных требований и требований, установленных муниципальными правовыми актами в сфере</w:t>
      </w:r>
      <w:proofErr w:type="gramEnd"/>
      <w:r w:rsidRPr="001E1575">
        <w:rPr>
          <w:rFonts w:ascii="Times New Roman" w:eastAsia="Times New Roman" w:hAnsi="Times New Roman" w:cs="Times New Roman"/>
          <w:color w:val="2D2D2D"/>
          <w:spacing w:val="1"/>
          <w:sz w:val="24"/>
          <w:szCs w:val="24"/>
          <w:lang w:eastAsia="ru-RU"/>
        </w:rPr>
        <w:t xml:space="preserve">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1575" w:rsidRPr="00D12084"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3.3.8. </w:t>
      </w:r>
      <w:proofErr w:type="gramStart"/>
      <w:r w:rsidRPr="001E1575">
        <w:rPr>
          <w:rFonts w:ascii="Times New Roman" w:eastAsia="Times New Roman" w:hAnsi="Times New Roman" w:cs="Times New Roman"/>
          <w:color w:val="2D2D2D"/>
          <w:spacing w:val="1"/>
          <w:sz w:val="24"/>
          <w:szCs w:val="24"/>
          <w:lang w:eastAsia="ru-RU"/>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выполнение предписаний органа муниципального контроля, проведение мероприятий по использованию и охране недр в соответствии с целевым назначением и (или) разрешенным видом использования земельного участка, на котором эти недра располагаются, предотвращению причинения вреда жизни</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земельном участке, на котором располагаются недра,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о</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 xml:space="preserve">недрах и законодательством о градостроительной деятельности, в результате использования и охраны недр при добыче общераспространенных </w:t>
      </w:r>
      <w:r w:rsidRPr="00D12084">
        <w:rPr>
          <w:rFonts w:ascii="Times New Roman" w:eastAsia="Times New Roman" w:hAnsi="Times New Roman" w:cs="Times New Roman"/>
          <w:color w:val="2D2D2D"/>
          <w:spacing w:val="1"/>
          <w:sz w:val="24"/>
          <w:szCs w:val="24"/>
          <w:lang w:eastAsia="ru-RU"/>
        </w:rPr>
        <w:t>полезных ископаемых, а также при строительстве подземных сооружений, не связанных с добычей полезных ископаемых.</w:t>
      </w:r>
      <w:proofErr w:type="gramEnd"/>
    </w:p>
    <w:p w:rsidR="001E1575" w:rsidRPr="00D12084"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12084">
        <w:rPr>
          <w:rFonts w:ascii="Times New Roman" w:eastAsia="Times New Roman" w:hAnsi="Times New Roman" w:cs="Times New Roman"/>
          <w:color w:val="2D2D2D"/>
          <w:spacing w:val="1"/>
          <w:sz w:val="24"/>
          <w:szCs w:val="24"/>
          <w:lang w:eastAsia="ru-RU"/>
        </w:rPr>
        <w:t xml:space="preserve">3.3.9. </w:t>
      </w:r>
      <w:proofErr w:type="gramStart"/>
      <w:r w:rsidRPr="00D12084">
        <w:rPr>
          <w:rFonts w:ascii="Times New Roman" w:eastAsia="Times New Roman" w:hAnsi="Times New Roman" w:cs="Times New Roman"/>
          <w:color w:val="2D2D2D"/>
          <w:spacing w:val="1"/>
          <w:sz w:val="24"/>
          <w:szCs w:val="24"/>
          <w:lang w:eastAsia="ru-RU"/>
        </w:rPr>
        <w:t>Проверка проводится в соответствии с распоряжением руководителя органа муниципального контроля, издаваемым на бумажном носителе и оформляемым по установленной типовой форме, утвержденной </w:t>
      </w:r>
      <w:hyperlink r:id="rId46" w:history="1">
        <w:r w:rsidRPr="00D12084">
          <w:rPr>
            <w:rFonts w:ascii="Times New Roman" w:eastAsia="Times New Roman" w:hAnsi="Times New Roman" w:cs="Times New Roman"/>
            <w:color w:val="00466E"/>
            <w:spacing w:val="1"/>
            <w:sz w:val="24"/>
            <w:szCs w:val="24"/>
            <w:u w:val="single"/>
            <w:lang w:eastAsia="ru-RU"/>
          </w:rPr>
          <w:t>приказом Минэкономразвития РФ от 30.04.2009 N 141</w:t>
        </w:r>
      </w:hyperlink>
      <w:r w:rsidRPr="00D12084">
        <w:rPr>
          <w:rFonts w:ascii="Times New Roman" w:eastAsia="Times New Roman" w:hAnsi="Times New Roman" w:cs="Times New Roman"/>
          <w:color w:val="2D2D2D"/>
          <w:spacing w:val="1"/>
          <w:sz w:val="24"/>
          <w:szCs w:val="24"/>
          <w:lang w:eastAsia="ru-RU"/>
        </w:rPr>
        <w:t xml:space="preserve"> «О реализации положений Федерального закона «О защите прав юридических лиц и индивидуальных предпринимателей при </w:t>
      </w:r>
      <w:r w:rsidRPr="00D12084">
        <w:rPr>
          <w:rFonts w:ascii="Times New Roman" w:eastAsia="Times New Roman" w:hAnsi="Times New Roman" w:cs="Times New Roman"/>
          <w:color w:val="2D2D2D"/>
          <w:spacing w:val="1"/>
          <w:sz w:val="24"/>
          <w:szCs w:val="24"/>
          <w:lang w:eastAsia="ru-RU"/>
        </w:rPr>
        <w:lastRenderedPageBreak/>
        <w:t>проведении государственного контроля (надзора) и муниципального контроля» (далее - Приказ Минэкономразвития N 141).</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12084">
        <w:rPr>
          <w:rFonts w:ascii="Times New Roman" w:eastAsia="Times New Roman" w:hAnsi="Times New Roman" w:cs="Times New Roman"/>
          <w:color w:val="2D2D2D"/>
          <w:spacing w:val="1"/>
          <w:sz w:val="24"/>
          <w:szCs w:val="24"/>
          <w:lang w:eastAsia="ru-RU"/>
        </w:rPr>
        <w:t xml:space="preserve">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не </w:t>
      </w:r>
      <w:proofErr w:type="gramStart"/>
      <w:r w:rsidRPr="00D12084">
        <w:rPr>
          <w:rFonts w:ascii="Times New Roman" w:eastAsia="Times New Roman" w:hAnsi="Times New Roman" w:cs="Times New Roman"/>
          <w:color w:val="2D2D2D"/>
          <w:spacing w:val="1"/>
          <w:sz w:val="24"/>
          <w:szCs w:val="24"/>
          <w:lang w:eastAsia="ru-RU"/>
        </w:rPr>
        <w:t>позднее</w:t>
      </w:r>
      <w:proofErr w:type="gramEnd"/>
      <w:r w:rsidRPr="00D12084">
        <w:rPr>
          <w:rFonts w:ascii="Times New Roman" w:eastAsia="Times New Roman" w:hAnsi="Times New Roman" w:cs="Times New Roman"/>
          <w:color w:val="2D2D2D"/>
          <w:spacing w:val="1"/>
          <w:sz w:val="24"/>
          <w:szCs w:val="24"/>
          <w:lang w:eastAsia="ru-RU"/>
        </w:rPr>
        <w:t xml:space="preserve"> чем за пять рабочих дней до наступления даты проведения плановой проверки, определяемой руководителем органа муниц</w:t>
      </w:r>
      <w:r w:rsidR="00E31996" w:rsidRPr="00D12084">
        <w:rPr>
          <w:rFonts w:ascii="Times New Roman" w:eastAsia="Times New Roman" w:hAnsi="Times New Roman" w:cs="Times New Roman"/>
          <w:color w:val="2D2D2D"/>
          <w:spacing w:val="1"/>
          <w:sz w:val="24"/>
          <w:szCs w:val="24"/>
          <w:lang w:eastAsia="ru-RU"/>
        </w:rPr>
        <w:t>ипального контроля</w:t>
      </w:r>
      <w:r w:rsidRPr="00D12084">
        <w:rPr>
          <w:rFonts w:ascii="Times New Roman" w:eastAsia="Times New Roman" w:hAnsi="Times New Roman" w:cs="Times New Roman"/>
          <w:color w:val="2D2D2D"/>
          <w:spacing w:val="1"/>
          <w:sz w:val="24"/>
          <w:szCs w:val="24"/>
          <w:lang w:eastAsia="ru-RU"/>
        </w:rPr>
        <w:t>, в пределах</w:t>
      </w:r>
      <w:r w:rsidRPr="001E1575">
        <w:rPr>
          <w:rFonts w:ascii="Times New Roman" w:eastAsia="Times New Roman" w:hAnsi="Times New Roman" w:cs="Times New Roman"/>
          <w:color w:val="2D2D2D"/>
          <w:spacing w:val="1"/>
          <w:sz w:val="24"/>
          <w:szCs w:val="24"/>
          <w:lang w:eastAsia="ru-RU"/>
        </w:rPr>
        <w:t xml:space="preserve"> срока, предусмотренного планом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3.3.11. </w:t>
      </w:r>
      <w:proofErr w:type="gramStart"/>
      <w:r w:rsidRPr="001E1575">
        <w:rPr>
          <w:rFonts w:ascii="Times New Roman" w:eastAsia="Times New Roman" w:hAnsi="Times New Roman" w:cs="Times New Roman"/>
          <w:color w:val="2D2D2D"/>
          <w:spacing w:val="1"/>
          <w:sz w:val="24"/>
          <w:szCs w:val="24"/>
          <w:lang w:eastAsia="ru-RU"/>
        </w:rPr>
        <w:t>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органа муниципального контроля, за исключением приказа или распоряжения о проведении внеплановой проверки по основаниям, предусмотренным</w:t>
      </w:r>
      <w:r w:rsidR="00CF50A6">
        <w:rPr>
          <w:rFonts w:ascii="Times New Roman" w:eastAsia="Times New Roman" w:hAnsi="Times New Roman" w:cs="Times New Roman"/>
          <w:color w:val="2D2D2D"/>
          <w:spacing w:val="1"/>
          <w:sz w:val="24"/>
          <w:szCs w:val="24"/>
          <w:lang w:eastAsia="ru-RU"/>
        </w:rPr>
        <w:t xml:space="preserve"> </w:t>
      </w:r>
      <w:hyperlink r:id="rId47" w:history="1">
        <w:r w:rsidRPr="001E1575">
          <w:rPr>
            <w:rFonts w:ascii="Times New Roman" w:eastAsia="Times New Roman" w:hAnsi="Times New Roman" w:cs="Times New Roman"/>
            <w:color w:val="00466E"/>
            <w:spacing w:val="1"/>
            <w:sz w:val="24"/>
            <w:szCs w:val="24"/>
            <w:u w:val="single"/>
            <w:lang w:eastAsia="ru-RU"/>
          </w:rPr>
          <w:t>подпунктом «б» пункта 3.3.2</w:t>
        </w:r>
      </w:hyperlink>
      <w:r w:rsidRPr="001E1575">
        <w:rPr>
          <w:rFonts w:ascii="Times New Roman" w:eastAsia="Times New Roman" w:hAnsi="Times New Roman" w:cs="Times New Roman"/>
          <w:color w:val="2D2D2D"/>
          <w:spacing w:val="1"/>
          <w:sz w:val="24"/>
          <w:szCs w:val="24"/>
          <w:lang w:eastAsia="ru-RU"/>
        </w:rPr>
        <w:t xml:space="preserve">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proofErr w:type="gramEnd"/>
      <w:r w:rsidRPr="001E1575">
        <w:rPr>
          <w:rFonts w:ascii="Times New Roman" w:eastAsia="Times New Roman" w:hAnsi="Times New Roman" w:cs="Times New Roman"/>
          <w:color w:val="2D2D2D"/>
          <w:spacing w:val="1"/>
          <w:sz w:val="24"/>
          <w:szCs w:val="24"/>
          <w:lang w:eastAsia="ru-RU"/>
        </w:rPr>
        <w:t>, в момент совершения таких нарушений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наименование органа муниципального контроля;</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 xml:space="preserve">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w:t>
      </w:r>
      <w:r w:rsidR="00B6186C" w:rsidRPr="001E1575">
        <w:rPr>
          <w:rFonts w:ascii="Times New Roman" w:eastAsia="Times New Roman" w:hAnsi="Times New Roman" w:cs="Times New Roman"/>
          <w:color w:val="2D2D2D"/>
          <w:spacing w:val="1"/>
          <w:sz w:val="24"/>
          <w:szCs w:val="24"/>
          <w:lang w:eastAsia="ru-RU"/>
        </w:rPr>
        <w:t>аффинированными</w:t>
      </w:r>
      <w:r w:rsidRPr="001E1575">
        <w:rPr>
          <w:rFonts w:ascii="Times New Roman" w:eastAsia="Times New Roman" w:hAnsi="Times New Roman" w:cs="Times New Roman"/>
          <w:color w:val="2D2D2D"/>
          <w:spacing w:val="1"/>
          <w:sz w:val="24"/>
          <w:szCs w:val="24"/>
          <w:lang w:eastAsia="ru-RU"/>
        </w:rPr>
        <w:t xml:space="preserve"> лицами проверяемых</w:t>
      </w:r>
      <w:proofErr w:type="gramEnd"/>
      <w:r w:rsidRPr="001E1575">
        <w:rPr>
          <w:rFonts w:ascii="Times New Roman" w:eastAsia="Times New Roman" w:hAnsi="Times New Roman" w:cs="Times New Roman"/>
          <w:color w:val="2D2D2D"/>
          <w:spacing w:val="1"/>
          <w:sz w:val="24"/>
          <w:szCs w:val="24"/>
          <w:lang w:eastAsia="ru-RU"/>
        </w:rPr>
        <w:t xml:space="preserve">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приказом или распоряжением руководителя органа муниципального контроля, заместителя руководителя органа муниципального контроля;</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4) цели, задачи, предмет плановой и внеплановой проверки и срок ее проведения;</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7) перечень административных регламентов проведения мероприятий по контролю;</w:t>
      </w:r>
    </w:p>
    <w:p w:rsidR="00B6186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9) даты начала и окончания проведения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3.3.14.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учитывается в журнале учета приказов или распоряжений, которые ведутся ведущим специалистом Управления.</w:t>
      </w:r>
    </w:p>
    <w:p w:rsidR="00B6186C" w:rsidRDefault="00B6186C"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p>
    <w:p w:rsidR="001E1575" w:rsidRPr="00B6186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B6186C">
        <w:rPr>
          <w:rFonts w:ascii="Times New Roman" w:eastAsia="Times New Roman" w:hAnsi="Times New Roman" w:cs="Times New Roman"/>
          <w:b/>
          <w:color w:val="2D2D2D"/>
          <w:spacing w:val="1"/>
          <w:sz w:val="24"/>
          <w:szCs w:val="24"/>
          <w:lang w:eastAsia="ru-RU"/>
        </w:rPr>
        <w:t>3.4. Проведение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3.4.1. Юридическим фактом проведения плановой и внеплановой проверки является издание руководителем, заместителем руководителя органа муниципального контроля приказа или распоряжения о начале проведения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3.4.3. </w:t>
      </w:r>
      <w:proofErr w:type="gramStart"/>
      <w:r w:rsidRPr="001E1575">
        <w:rPr>
          <w:rFonts w:ascii="Times New Roman" w:eastAsia="Times New Roman" w:hAnsi="Times New Roman" w:cs="Times New Roman"/>
          <w:color w:val="2D2D2D"/>
          <w:spacing w:val="1"/>
          <w:sz w:val="24"/>
          <w:szCs w:val="24"/>
          <w:lang w:eastAsia="ru-RU"/>
        </w:rPr>
        <w:t>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 или распоряжения руководителя, заместителя руководителя органа муниципального контроля на проведение плановой проверки заказным почтовым отправлением с внутренней описью и уведомлением о вручении</w:t>
      </w:r>
      <w:proofErr w:type="gramEnd"/>
      <w:r w:rsidRPr="001E1575">
        <w:rPr>
          <w:rFonts w:ascii="Times New Roman" w:eastAsia="Times New Roman" w:hAnsi="Times New Roman" w:cs="Times New Roman"/>
          <w:color w:val="2D2D2D"/>
          <w:spacing w:val="1"/>
          <w:sz w:val="24"/>
          <w:szCs w:val="24"/>
          <w:lang w:eastAsia="ru-RU"/>
        </w:rPr>
        <w:t xml:space="preserve"> или нарочного вручения под расписку на оригинале приказа или распоряжения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CB4E4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3.4.4. О проведении внеплановой проверки, за исключением внеплановой выездной проверки, </w:t>
      </w:r>
      <w:proofErr w:type="gramStart"/>
      <w:r w:rsidRPr="001E1575">
        <w:rPr>
          <w:rFonts w:ascii="Times New Roman" w:eastAsia="Times New Roman" w:hAnsi="Times New Roman" w:cs="Times New Roman"/>
          <w:color w:val="2D2D2D"/>
          <w:spacing w:val="1"/>
          <w:sz w:val="24"/>
          <w:szCs w:val="24"/>
          <w:lang w:eastAsia="ru-RU"/>
        </w:rPr>
        <w:t>основания</w:t>
      </w:r>
      <w:proofErr w:type="gramEnd"/>
      <w:r w:rsidRPr="001E1575">
        <w:rPr>
          <w:rFonts w:ascii="Times New Roman" w:eastAsia="Times New Roman" w:hAnsi="Times New Roman" w:cs="Times New Roman"/>
          <w:color w:val="2D2D2D"/>
          <w:spacing w:val="1"/>
          <w:sz w:val="24"/>
          <w:szCs w:val="24"/>
          <w:lang w:eastAsia="ru-RU"/>
        </w:rPr>
        <w:t xml:space="preserve"> проведения которой указаны в </w:t>
      </w:r>
      <w:hyperlink r:id="rId48" w:history="1">
        <w:r w:rsidRPr="001E1575">
          <w:rPr>
            <w:rFonts w:ascii="Times New Roman" w:eastAsia="Times New Roman" w:hAnsi="Times New Roman" w:cs="Times New Roman"/>
            <w:color w:val="00466E"/>
            <w:spacing w:val="1"/>
            <w:sz w:val="24"/>
            <w:szCs w:val="24"/>
            <w:u w:val="single"/>
            <w:lang w:eastAsia="ru-RU"/>
          </w:rPr>
          <w:t>пункте 2 части 2 статьи 10</w:t>
        </w:r>
      </w:hyperlink>
      <w:r w:rsidRPr="001E1575">
        <w:rPr>
          <w:rFonts w:ascii="Times New Roman" w:eastAsia="Times New Roman" w:hAnsi="Times New Roman" w:cs="Times New Roman"/>
          <w:color w:val="2D2D2D"/>
          <w:spacing w:val="1"/>
          <w:sz w:val="24"/>
          <w:szCs w:val="24"/>
          <w:lang w:eastAsia="ru-RU"/>
        </w:rPr>
        <w:t> </w:t>
      </w:r>
      <w:r w:rsidR="00C57B64">
        <w:rPr>
          <w:rFonts w:ascii="Times New Roman" w:eastAsia="Times New Roman" w:hAnsi="Times New Roman" w:cs="Times New Roman"/>
          <w:color w:val="2D2D2D"/>
          <w:spacing w:val="1"/>
          <w:sz w:val="24"/>
          <w:szCs w:val="24"/>
          <w:lang w:eastAsia="ru-RU"/>
        </w:rPr>
        <w:t xml:space="preserve"> закона </w:t>
      </w:r>
      <w:r w:rsidRPr="001E1575">
        <w:rPr>
          <w:rFonts w:ascii="Times New Roman" w:eastAsia="Times New Roman" w:hAnsi="Times New Roman" w:cs="Times New Roman"/>
          <w:color w:val="2D2D2D"/>
          <w:spacing w:val="1"/>
          <w:sz w:val="24"/>
          <w:szCs w:val="24"/>
          <w:lang w:eastAsia="ru-RU"/>
        </w:rPr>
        <w:t>N</w:t>
      </w:r>
      <w:r w:rsidR="00C57B64">
        <w:rPr>
          <w:rFonts w:ascii="Times New Roman" w:eastAsia="Times New Roman" w:hAnsi="Times New Roman" w:cs="Times New Roman"/>
          <w:color w:val="2D2D2D"/>
          <w:spacing w:val="1"/>
          <w:sz w:val="24"/>
          <w:szCs w:val="24"/>
          <w:lang w:eastAsia="ru-RU"/>
        </w:rPr>
        <w:t xml:space="preserve"> 294-ФЗ,</w:t>
      </w:r>
      <w:r w:rsidRPr="001E1575">
        <w:rPr>
          <w:rFonts w:ascii="Times New Roman" w:eastAsia="Times New Roman" w:hAnsi="Times New Roman" w:cs="Times New Roman"/>
          <w:color w:val="2D2D2D"/>
          <w:spacing w:val="1"/>
          <w:sz w:val="24"/>
          <w:szCs w:val="24"/>
          <w:lang w:eastAsia="ru-RU"/>
        </w:rPr>
        <w:t xml:space="preserve">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 или распоряжения руководителя, </w:t>
      </w:r>
      <w:proofErr w:type="gramStart"/>
      <w:r w:rsidRPr="001E1575">
        <w:rPr>
          <w:rFonts w:ascii="Times New Roman" w:eastAsia="Times New Roman" w:hAnsi="Times New Roman" w:cs="Times New Roman"/>
          <w:color w:val="2D2D2D"/>
          <w:spacing w:val="1"/>
          <w:sz w:val="24"/>
          <w:szCs w:val="24"/>
          <w:lang w:eastAsia="ru-RU"/>
        </w:rPr>
        <w:t>заместителя руководителя 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участках, на которых располагаются недра, в определенных в соответствии</w:t>
      </w:r>
      <w:proofErr w:type="gramEnd"/>
      <w:r w:rsidRPr="001E1575">
        <w:rPr>
          <w:rFonts w:ascii="Times New Roman" w:eastAsia="Times New Roman" w:hAnsi="Times New Roman" w:cs="Times New Roman"/>
          <w:color w:val="2D2D2D"/>
          <w:spacing w:val="1"/>
          <w:sz w:val="24"/>
          <w:szCs w:val="24"/>
          <w:lang w:eastAsia="ru-RU"/>
        </w:rPr>
        <w:t xml:space="preserve"> с земельным законодательством, законодательством о недрах и </w:t>
      </w:r>
      <w:proofErr w:type="gramStart"/>
      <w:r w:rsidRPr="001E1575">
        <w:rPr>
          <w:rFonts w:ascii="Times New Roman" w:eastAsia="Times New Roman" w:hAnsi="Times New Roman" w:cs="Times New Roman"/>
          <w:color w:val="2D2D2D"/>
          <w:spacing w:val="1"/>
          <w:sz w:val="24"/>
          <w:szCs w:val="24"/>
          <w:lang w:eastAsia="ru-RU"/>
        </w:rPr>
        <w:t>законодательством</w:t>
      </w:r>
      <w:proofErr w:type="gramEnd"/>
      <w:r w:rsidRPr="001E1575">
        <w:rPr>
          <w:rFonts w:ascii="Times New Roman" w:eastAsia="Times New Roman" w:hAnsi="Times New Roman" w:cs="Times New Roman"/>
          <w:color w:val="2D2D2D"/>
          <w:spacing w:val="1"/>
          <w:sz w:val="24"/>
          <w:szCs w:val="24"/>
          <w:lang w:eastAsia="ru-RU"/>
        </w:rPr>
        <w:t xml:space="preserve"> о градостроительной деятельности границах, с оформленными в установленном порядке правоустанавливающими документами на землю и недра, а в случае необходимости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49" w:history="1">
        <w:r w:rsidRPr="001E1575">
          <w:rPr>
            <w:rFonts w:ascii="Times New Roman" w:eastAsia="Times New Roman" w:hAnsi="Times New Roman" w:cs="Times New Roman"/>
            <w:color w:val="00466E"/>
            <w:spacing w:val="1"/>
            <w:sz w:val="24"/>
            <w:szCs w:val="24"/>
            <w:u w:val="single"/>
            <w:lang w:eastAsia="ru-RU"/>
          </w:rPr>
          <w:t>статьями 11</w:t>
        </w:r>
      </w:hyperlink>
      <w:r w:rsidRPr="001E1575">
        <w:rPr>
          <w:rFonts w:ascii="Times New Roman" w:eastAsia="Times New Roman" w:hAnsi="Times New Roman" w:cs="Times New Roman"/>
          <w:color w:val="2D2D2D"/>
          <w:spacing w:val="1"/>
          <w:sz w:val="24"/>
          <w:szCs w:val="24"/>
          <w:lang w:eastAsia="ru-RU"/>
        </w:rPr>
        <w:t> и</w:t>
      </w:r>
      <w:r w:rsidR="00CB4E45">
        <w:rPr>
          <w:rFonts w:ascii="Times New Roman" w:eastAsia="Times New Roman" w:hAnsi="Times New Roman" w:cs="Times New Roman"/>
          <w:color w:val="2D2D2D"/>
          <w:spacing w:val="1"/>
          <w:sz w:val="24"/>
          <w:szCs w:val="24"/>
          <w:lang w:eastAsia="ru-RU"/>
        </w:rPr>
        <w:t xml:space="preserve"> </w:t>
      </w:r>
      <w:hyperlink r:id="rId50" w:history="1">
        <w:r w:rsidRPr="001E1575">
          <w:rPr>
            <w:rFonts w:ascii="Times New Roman" w:eastAsia="Times New Roman" w:hAnsi="Times New Roman" w:cs="Times New Roman"/>
            <w:color w:val="00466E"/>
            <w:spacing w:val="1"/>
            <w:sz w:val="24"/>
            <w:szCs w:val="24"/>
            <w:u w:val="single"/>
            <w:lang w:eastAsia="ru-RU"/>
          </w:rPr>
          <w:t>12</w:t>
        </w:r>
      </w:hyperlink>
      <w:r w:rsidRPr="001E1575">
        <w:rPr>
          <w:rFonts w:ascii="Times New Roman" w:eastAsia="Times New Roman" w:hAnsi="Times New Roman" w:cs="Times New Roman"/>
          <w:color w:val="2D2D2D"/>
          <w:spacing w:val="1"/>
          <w:sz w:val="24"/>
          <w:szCs w:val="24"/>
          <w:lang w:eastAsia="ru-RU"/>
        </w:rPr>
        <w:t> </w:t>
      </w:r>
      <w:r w:rsidR="00C57B64">
        <w:rPr>
          <w:rFonts w:ascii="Times New Roman" w:eastAsia="Times New Roman" w:hAnsi="Times New Roman" w:cs="Times New Roman"/>
          <w:color w:val="2D2D2D"/>
          <w:spacing w:val="1"/>
          <w:sz w:val="24"/>
          <w:szCs w:val="24"/>
          <w:lang w:eastAsia="ru-RU"/>
        </w:rPr>
        <w:t xml:space="preserve"> закона N 294-ФЗ</w:t>
      </w:r>
      <w:r w:rsidRPr="001E1575">
        <w:rPr>
          <w:rFonts w:ascii="Times New Roman" w:eastAsia="Times New Roman" w:hAnsi="Times New Roman" w:cs="Times New Roman"/>
          <w:color w:val="2D2D2D"/>
          <w:spacing w:val="1"/>
          <w:sz w:val="24"/>
          <w:szCs w:val="24"/>
          <w:lang w:eastAsia="ru-RU"/>
        </w:rPr>
        <w:t xml:space="preserve"> и настоящим Регламентом.</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3.4.7. </w:t>
      </w:r>
      <w:proofErr w:type="gramStart"/>
      <w:r w:rsidRPr="001E1575">
        <w:rPr>
          <w:rFonts w:ascii="Times New Roman" w:eastAsia="Times New Roman" w:hAnsi="Times New Roman" w:cs="Times New Roman"/>
          <w:color w:val="2D2D2D"/>
          <w:spacing w:val="1"/>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r w:rsidRPr="001E1575">
        <w:rPr>
          <w:rFonts w:ascii="Times New Roman" w:eastAsia="Times New Roman" w:hAnsi="Times New Roman" w:cs="Times New Roman"/>
          <w:color w:val="2D2D2D"/>
          <w:spacing w:val="1"/>
          <w:sz w:val="24"/>
          <w:szCs w:val="24"/>
          <w:lang w:eastAsia="ru-RU"/>
        </w:rPr>
        <w:lastRenderedPageBreak/>
        <w:t xml:space="preserve">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исполнением предписаний и постановлений органов муниципального контроля.</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3.4.7.1. Организация документарной проверки (как плановой, так и внеплановой) осуществляется в порядке, установленном </w:t>
      </w:r>
      <w:hyperlink r:id="rId51" w:history="1">
        <w:r w:rsidRPr="001E1575">
          <w:rPr>
            <w:rFonts w:ascii="Times New Roman" w:eastAsia="Times New Roman" w:hAnsi="Times New Roman" w:cs="Times New Roman"/>
            <w:color w:val="00466E"/>
            <w:spacing w:val="1"/>
            <w:sz w:val="24"/>
            <w:szCs w:val="24"/>
            <w:u w:val="single"/>
            <w:lang w:eastAsia="ru-RU"/>
          </w:rPr>
          <w:t>статьей 14</w:t>
        </w:r>
      </w:hyperlink>
      <w:r w:rsidRPr="001E1575">
        <w:rPr>
          <w:rFonts w:ascii="Times New Roman" w:eastAsia="Times New Roman" w:hAnsi="Times New Roman" w:cs="Times New Roman"/>
          <w:color w:val="2D2D2D"/>
          <w:spacing w:val="1"/>
          <w:sz w:val="24"/>
          <w:szCs w:val="24"/>
          <w:lang w:eastAsia="ru-RU"/>
        </w:rPr>
        <w:t>  закона N 294-ФЗ, и документарная проверка проводится по месту нахождения органа муниципального контроля.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3.4.7.2. </w:t>
      </w:r>
      <w:proofErr w:type="gramStart"/>
      <w:r w:rsidRPr="001E1575">
        <w:rPr>
          <w:rFonts w:ascii="Times New Roman" w:eastAsia="Times New Roman" w:hAnsi="Times New Roman" w:cs="Times New Roman"/>
          <w:color w:val="2D2D2D"/>
          <w:spacing w:val="1"/>
          <w:sz w:val="24"/>
          <w:szCs w:val="24"/>
          <w:lang w:eastAsia="ru-RU"/>
        </w:rPr>
        <w:t>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w:t>
      </w:r>
      <w:proofErr w:type="gramEnd"/>
      <w:r w:rsidRPr="001E1575">
        <w:rPr>
          <w:rFonts w:ascii="Times New Roman" w:eastAsia="Times New Roman" w:hAnsi="Times New Roman" w:cs="Times New Roman"/>
          <w:color w:val="2D2D2D"/>
          <w:spacing w:val="1"/>
          <w:sz w:val="24"/>
          <w:szCs w:val="24"/>
          <w:lang w:eastAsia="ru-RU"/>
        </w:rPr>
        <w:t>, установленном </w:t>
      </w:r>
      <w:hyperlink r:id="rId52" w:history="1">
        <w:r w:rsidRPr="001E1575">
          <w:rPr>
            <w:rFonts w:ascii="Times New Roman" w:eastAsia="Times New Roman" w:hAnsi="Times New Roman" w:cs="Times New Roman"/>
            <w:color w:val="00466E"/>
            <w:spacing w:val="1"/>
            <w:sz w:val="24"/>
            <w:szCs w:val="24"/>
            <w:u w:val="single"/>
            <w:lang w:eastAsia="ru-RU"/>
          </w:rPr>
          <w:t>статьей 8</w:t>
        </w:r>
      </w:hyperlink>
      <w:r w:rsidRPr="001E1575">
        <w:rPr>
          <w:rFonts w:ascii="Times New Roman" w:eastAsia="Times New Roman" w:hAnsi="Times New Roman" w:cs="Times New Roman"/>
          <w:color w:val="2D2D2D"/>
          <w:spacing w:val="1"/>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sidR="00CB4E45">
        <w:rPr>
          <w:rFonts w:ascii="Times New Roman" w:eastAsia="Times New Roman" w:hAnsi="Times New Roman" w:cs="Times New Roman"/>
          <w:color w:val="2D2D2D"/>
          <w:spacing w:val="1"/>
          <w:sz w:val="24"/>
          <w:szCs w:val="24"/>
          <w:lang w:eastAsia="ru-RU"/>
        </w:rPr>
        <w:t>,</w:t>
      </w:r>
      <w:r w:rsidRPr="001E1575">
        <w:rPr>
          <w:rFonts w:ascii="Times New Roman" w:eastAsia="Times New Roman" w:hAnsi="Times New Roman" w:cs="Times New Roman"/>
          <w:color w:val="2D2D2D"/>
          <w:spacing w:val="1"/>
          <w:sz w:val="24"/>
          <w:szCs w:val="24"/>
          <w:lang w:eastAsia="ru-RU"/>
        </w:rPr>
        <w:t xml:space="preserve"> о </w:t>
      </w:r>
      <w:proofErr w:type="gramStart"/>
      <w:r w:rsidRPr="001E1575">
        <w:rPr>
          <w:rFonts w:ascii="Times New Roman" w:eastAsia="Times New Roman" w:hAnsi="Times New Roman" w:cs="Times New Roman"/>
          <w:color w:val="2D2D2D"/>
          <w:spacing w:val="1"/>
          <w:sz w:val="24"/>
          <w:szCs w:val="24"/>
          <w:lang w:eastAsia="ru-RU"/>
        </w:rPr>
        <w:t>результатах</w:t>
      </w:r>
      <w:proofErr w:type="gramEnd"/>
      <w:r w:rsidRPr="001E1575">
        <w:rPr>
          <w:rFonts w:ascii="Times New Roman" w:eastAsia="Times New Roman" w:hAnsi="Times New Roman" w:cs="Times New Roman"/>
          <w:color w:val="2D2D2D"/>
          <w:spacing w:val="1"/>
          <w:sz w:val="24"/>
          <w:szCs w:val="24"/>
          <w:lang w:eastAsia="ru-RU"/>
        </w:rPr>
        <w:t xml:space="preserve"> осуществленных в отношении этих юридического лица, индивидуального предпринимателя, гражданина муниципального контроля.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3.4.7.3. При проведении документарной проверки орган муниципального контроля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3.4.7.4. </w:t>
      </w:r>
      <w:proofErr w:type="gramStart"/>
      <w:r w:rsidRPr="001E1575">
        <w:rPr>
          <w:rFonts w:ascii="Times New Roman" w:eastAsia="Times New Roman" w:hAnsi="Times New Roman" w:cs="Times New Roman"/>
          <w:color w:val="2D2D2D"/>
          <w:spacing w:val="1"/>
          <w:sz w:val="24"/>
          <w:szCs w:val="24"/>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w:t>
      </w:r>
      <w:proofErr w:type="gramEnd"/>
      <w:r w:rsidRPr="001E1575">
        <w:rPr>
          <w:rFonts w:ascii="Times New Roman" w:eastAsia="Times New Roman" w:hAnsi="Times New Roman" w:cs="Times New Roman"/>
          <w:color w:val="2D2D2D"/>
          <w:spacing w:val="1"/>
          <w:sz w:val="24"/>
          <w:szCs w:val="24"/>
          <w:lang w:eastAsia="ru-RU"/>
        </w:rPr>
        <w:t xml:space="preserve">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3.4.7.5. </w:t>
      </w:r>
      <w:proofErr w:type="gramStart"/>
      <w:r w:rsidRPr="001E1575">
        <w:rPr>
          <w:rFonts w:ascii="Times New Roman" w:eastAsia="Times New Roman" w:hAnsi="Times New Roman" w:cs="Times New Roman"/>
          <w:color w:val="2D2D2D"/>
          <w:spacing w:val="1"/>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информация об этом направляется юридическому лицу, индивидуальному предпринимателю, гражданину с требованием</w:t>
      </w:r>
      <w:proofErr w:type="gramEnd"/>
      <w:r w:rsidRPr="001E1575">
        <w:rPr>
          <w:rFonts w:ascii="Times New Roman" w:eastAsia="Times New Roman" w:hAnsi="Times New Roman" w:cs="Times New Roman"/>
          <w:color w:val="2D2D2D"/>
          <w:spacing w:val="1"/>
          <w:sz w:val="24"/>
          <w:szCs w:val="24"/>
          <w:lang w:eastAsia="ru-RU"/>
        </w:rPr>
        <w:t xml:space="preserve"> представить в течение десяти рабочих дней необходимые пояснения в письменной форме.</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3.4.7.6. </w:t>
      </w:r>
      <w:proofErr w:type="gramStart"/>
      <w:r w:rsidRPr="001E1575">
        <w:rPr>
          <w:rFonts w:ascii="Times New Roman" w:eastAsia="Times New Roman" w:hAnsi="Times New Roman" w:cs="Times New Roman"/>
          <w:color w:val="2D2D2D"/>
          <w:spacing w:val="1"/>
          <w:sz w:val="24"/>
          <w:szCs w:val="24"/>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1E1575">
        <w:rPr>
          <w:rFonts w:ascii="Times New Roman" w:eastAsia="Times New Roman" w:hAnsi="Times New Roman" w:cs="Times New Roman"/>
          <w:color w:val="2D2D2D"/>
          <w:spacing w:val="1"/>
          <w:sz w:val="24"/>
          <w:szCs w:val="24"/>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должностные лица органа муниципального контроля вправе провести выездную проверку.</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3.4.8. </w:t>
      </w:r>
      <w:proofErr w:type="gramStart"/>
      <w:r w:rsidRPr="001E1575">
        <w:rPr>
          <w:rFonts w:ascii="Times New Roman" w:eastAsia="Times New Roman" w:hAnsi="Times New Roman" w:cs="Times New Roman"/>
          <w:color w:val="2D2D2D"/>
          <w:spacing w:val="1"/>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и принимаемые ими </w:t>
      </w:r>
      <w:r w:rsidRPr="001E1575">
        <w:rPr>
          <w:rFonts w:ascii="Times New Roman" w:eastAsia="Times New Roman" w:hAnsi="Times New Roman" w:cs="Times New Roman"/>
          <w:color w:val="2D2D2D"/>
          <w:spacing w:val="1"/>
          <w:sz w:val="24"/>
          <w:szCs w:val="24"/>
          <w:lang w:eastAsia="ru-RU"/>
        </w:rPr>
        <w:lastRenderedPageBreak/>
        <w:t>меры по исполнению обязательных требований и требований</w:t>
      </w:r>
      <w:proofErr w:type="gramEnd"/>
      <w:r w:rsidRPr="001E1575">
        <w:rPr>
          <w:rFonts w:ascii="Times New Roman" w:eastAsia="Times New Roman" w:hAnsi="Times New Roman" w:cs="Times New Roman"/>
          <w:color w:val="2D2D2D"/>
          <w:spacing w:val="1"/>
          <w:sz w:val="24"/>
          <w:szCs w:val="24"/>
          <w:lang w:eastAsia="ru-RU"/>
        </w:rPr>
        <w:t xml:space="preserve">, установленных муниципальными правовыми актами </w:t>
      </w:r>
      <w:r w:rsidR="00CB4E45">
        <w:rPr>
          <w:rFonts w:ascii="Times New Roman" w:eastAsia="Times New Roman" w:hAnsi="Times New Roman" w:cs="Times New Roman"/>
          <w:color w:val="2D2D2D"/>
          <w:spacing w:val="1"/>
          <w:sz w:val="24"/>
          <w:szCs w:val="24"/>
          <w:lang w:eastAsia="ru-RU"/>
        </w:rPr>
        <w:t xml:space="preserve">в </w:t>
      </w:r>
      <w:r w:rsidRPr="001E1575">
        <w:rPr>
          <w:rFonts w:ascii="Times New Roman" w:eastAsia="Times New Roman" w:hAnsi="Times New Roman" w:cs="Times New Roman"/>
          <w:color w:val="2D2D2D"/>
          <w:spacing w:val="1"/>
          <w:sz w:val="24"/>
          <w:szCs w:val="24"/>
          <w:lang w:eastAsia="ru-RU"/>
        </w:rPr>
        <w:t xml:space="preserve">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3.4.8.1. </w:t>
      </w:r>
      <w:proofErr w:type="gramStart"/>
      <w:r w:rsidRPr="001E1575">
        <w:rPr>
          <w:rFonts w:ascii="Times New Roman" w:eastAsia="Times New Roman" w:hAnsi="Times New Roman" w:cs="Times New Roman"/>
          <w:color w:val="2D2D2D"/>
          <w:spacing w:val="1"/>
          <w:sz w:val="24"/>
          <w:szCs w:val="24"/>
          <w:lang w:eastAsia="ru-RU"/>
        </w:rPr>
        <w:t>Организация выездной проверки (как плановой, так и внеплановой) осуществляется в порядке, установленном </w:t>
      </w:r>
      <w:hyperlink r:id="rId53" w:history="1">
        <w:r w:rsidRPr="001E1575">
          <w:rPr>
            <w:rFonts w:ascii="Times New Roman" w:eastAsia="Times New Roman" w:hAnsi="Times New Roman" w:cs="Times New Roman"/>
            <w:color w:val="00466E"/>
            <w:spacing w:val="1"/>
            <w:sz w:val="24"/>
            <w:szCs w:val="24"/>
            <w:u w:val="single"/>
            <w:lang w:eastAsia="ru-RU"/>
          </w:rPr>
          <w:t>статьей 14</w:t>
        </w:r>
      </w:hyperlink>
      <w:r w:rsidRPr="001E1575">
        <w:rPr>
          <w:rFonts w:ascii="Times New Roman" w:eastAsia="Times New Roman" w:hAnsi="Times New Roman" w:cs="Times New Roman"/>
          <w:color w:val="2D2D2D"/>
          <w:spacing w:val="1"/>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roofErr w:type="gramEnd"/>
      <w:r w:rsidRPr="001E1575">
        <w:rPr>
          <w:rFonts w:ascii="Times New Roman" w:eastAsia="Times New Roman" w:hAnsi="Times New Roman" w:cs="Times New Roman"/>
          <w:color w:val="2D2D2D"/>
          <w:spacing w:val="1"/>
          <w:sz w:val="24"/>
          <w:szCs w:val="24"/>
          <w:lang w:eastAsia="ru-RU"/>
        </w:rPr>
        <w:t xml:space="preserve"> деятельности.</w:t>
      </w:r>
    </w:p>
    <w:p w:rsidR="00CB4E4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3.4.8.2. Выездная проверка проводится, в случае если при документарной проверке не представляется возможным:</w:t>
      </w:r>
    </w:p>
    <w:p w:rsidR="00CB4E4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без проведения соответствующего мероприятия по контролю.</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3.4.8.3. </w:t>
      </w:r>
      <w:proofErr w:type="gramStart"/>
      <w:r w:rsidRPr="001E1575">
        <w:rPr>
          <w:rFonts w:ascii="Times New Roman" w:eastAsia="Times New Roman" w:hAnsi="Times New Roman" w:cs="Times New Roman"/>
          <w:color w:val="2D2D2D"/>
          <w:spacing w:val="1"/>
          <w:sz w:val="24"/>
          <w:szCs w:val="24"/>
          <w:lang w:eastAsia="ru-RU"/>
        </w:rPr>
        <w:t>Выездная проверка начинается с приветствия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E1575">
        <w:rPr>
          <w:rFonts w:ascii="Times New Roman" w:eastAsia="Times New Roman" w:hAnsi="Times New Roman" w:cs="Times New Roman"/>
          <w:color w:val="2D2D2D"/>
          <w:spacing w:val="1"/>
          <w:sz w:val="24"/>
          <w:szCs w:val="24"/>
          <w:lang w:eastAsia="ru-RU"/>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3.4.8.4. </w:t>
      </w:r>
      <w:proofErr w:type="gramStart"/>
      <w:r w:rsidRPr="001E1575">
        <w:rPr>
          <w:rFonts w:ascii="Times New Roman" w:eastAsia="Times New Roman" w:hAnsi="Times New Roman" w:cs="Times New Roman"/>
          <w:color w:val="2D2D2D"/>
          <w:spacing w:val="1"/>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1E1575">
        <w:rPr>
          <w:rFonts w:ascii="Times New Roman" w:eastAsia="Times New Roman" w:hAnsi="Times New Roman" w:cs="Times New Roman"/>
          <w:color w:val="2D2D2D"/>
          <w:spacing w:val="1"/>
          <w:sz w:val="24"/>
          <w:szCs w:val="24"/>
          <w:lang w:eastAsia="ru-RU"/>
        </w:rPr>
        <w:t>микропредприятия</w:t>
      </w:r>
      <w:proofErr w:type="spellEnd"/>
      <w:r w:rsidRPr="001E1575">
        <w:rPr>
          <w:rFonts w:ascii="Times New Roman" w:eastAsia="Times New Roman" w:hAnsi="Times New Roman" w:cs="Times New Roman"/>
          <w:color w:val="2D2D2D"/>
          <w:spacing w:val="1"/>
          <w:sz w:val="24"/>
          <w:szCs w:val="24"/>
          <w:lang w:eastAsia="ru-RU"/>
        </w:rPr>
        <w:t xml:space="preserve"> в год.</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3.4.9.3. Срок проведения внеплановых проверок в отношении граждан не может превышать тридцати дней.</w:t>
      </w:r>
    </w:p>
    <w:p w:rsidR="004637E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3.4.9.4. </w:t>
      </w:r>
      <w:proofErr w:type="gramStart"/>
      <w:r w:rsidRPr="001E1575">
        <w:rPr>
          <w:rFonts w:ascii="Times New Roman" w:eastAsia="Times New Roman" w:hAnsi="Times New Roman" w:cs="Times New Roman"/>
          <w:color w:val="2D2D2D"/>
          <w:spacing w:val="1"/>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rsidRPr="001E1575">
        <w:rPr>
          <w:rFonts w:ascii="Times New Roman" w:eastAsia="Times New Roman" w:hAnsi="Times New Roman" w:cs="Times New Roman"/>
          <w:color w:val="2D2D2D"/>
          <w:spacing w:val="1"/>
          <w:sz w:val="24"/>
          <w:szCs w:val="24"/>
          <w:lang w:eastAsia="ru-RU"/>
        </w:rPr>
        <w:lastRenderedPageBreak/>
        <w:t>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w:t>
      </w:r>
      <w:proofErr w:type="gramEnd"/>
      <w:r w:rsidRPr="001E1575">
        <w:rPr>
          <w:rFonts w:ascii="Times New Roman" w:eastAsia="Times New Roman" w:hAnsi="Times New Roman" w:cs="Times New Roman"/>
          <w:color w:val="2D2D2D"/>
          <w:spacing w:val="1"/>
          <w:sz w:val="24"/>
          <w:szCs w:val="24"/>
          <w:lang w:eastAsia="ru-RU"/>
        </w:rPr>
        <w:t xml:space="preserve">, </w:t>
      </w:r>
      <w:proofErr w:type="spellStart"/>
      <w:r w:rsidRPr="001E1575">
        <w:rPr>
          <w:rFonts w:ascii="Times New Roman" w:eastAsia="Times New Roman" w:hAnsi="Times New Roman" w:cs="Times New Roman"/>
          <w:color w:val="2D2D2D"/>
          <w:spacing w:val="1"/>
          <w:sz w:val="24"/>
          <w:szCs w:val="24"/>
          <w:lang w:eastAsia="ru-RU"/>
        </w:rPr>
        <w:t>микропредприятий</w:t>
      </w:r>
      <w:proofErr w:type="spellEnd"/>
      <w:r w:rsidRPr="001E1575">
        <w:rPr>
          <w:rFonts w:ascii="Times New Roman" w:eastAsia="Times New Roman" w:hAnsi="Times New Roman" w:cs="Times New Roman"/>
          <w:color w:val="2D2D2D"/>
          <w:spacing w:val="1"/>
          <w:sz w:val="24"/>
          <w:szCs w:val="24"/>
          <w:lang w:eastAsia="ru-RU"/>
        </w:rPr>
        <w:t xml:space="preserve"> - не более чем на пятнадцать часов.</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Приказ или распоряжение руководителя, заместителя руководителя органа муниципального контроля о продлении срока проверки не позднее следующего рабочего дня со дня его издания, но не </w:t>
      </w:r>
      <w:proofErr w:type="gramStart"/>
      <w:r w:rsidRPr="001E1575">
        <w:rPr>
          <w:rFonts w:ascii="Times New Roman" w:eastAsia="Times New Roman" w:hAnsi="Times New Roman" w:cs="Times New Roman"/>
          <w:color w:val="2D2D2D"/>
          <w:spacing w:val="1"/>
          <w:sz w:val="24"/>
          <w:szCs w:val="24"/>
          <w:lang w:eastAsia="ru-RU"/>
        </w:rPr>
        <w:t>позднее</w:t>
      </w:r>
      <w:proofErr w:type="gramEnd"/>
      <w:r w:rsidRPr="001E1575">
        <w:rPr>
          <w:rFonts w:ascii="Times New Roman" w:eastAsia="Times New Roman" w:hAnsi="Times New Roman" w:cs="Times New Roman"/>
          <w:color w:val="2D2D2D"/>
          <w:spacing w:val="1"/>
          <w:sz w:val="24"/>
          <w:szCs w:val="24"/>
          <w:lang w:eastAsia="ru-RU"/>
        </w:rPr>
        <w:t xml:space="preserve">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3.4.10. Результатом административной процедуры является окончание проведения проверки проверяемого лица.</w:t>
      </w:r>
    </w:p>
    <w:p w:rsidR="002F18D8" w:rsidRDefault="002F18D8"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1E1575" w:rsidRPr="002F18D8"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2F18D8">
        <w:rPr>
          <w:rFonts w:ascii="Times New Roman" w:eastAsia="Times New Roman" w:hAnsi="Times New Roman" w:cs="Times New Roman"/>
          <w:b/>
          <w:color w:val="2D2D2D"/>
          <w:spacing w:val="1"/>
          <w:sz w:val="24"/>
          <w:szCs w:val="24"/>
          <w:lang w:eastAsia="ru-RU"/>
        </w:rPr>
        <w:t>3.5. Оформление результатов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3.5.1.1. Результатом административной процедуры является подписанный должностными лицами органа муниципального контроля </w:t>
      </w:r>
      <w:hyperlink r:id="rId54" w:history="1">
        <w:r w:rsidRPr="001E1575">
          <w:rPr>
            <w:rFonts w:ascii="Times New Roman" w:eastAsia="Times New Roman" w:hAnsi="Times New Roman" w:cs="Times New Roman"/>
            <w:color w:val="00466E"/>
            <w:spacing w:val="1"/>
            <w:sz w:val="24"/>
            <w:szCs w:val="24"/>
            <w:u w:val="single"/>
            <w:lang w:eastAsia="ru-RU"/>
          </w:rPr>
          <w:t>акт проверки</w:t>
        </w:r>
      </w:hyperlink>
      <w:r w:rsidRPr="001E1575">
        <w:rPr>
          <w:rFonts w:ascii="Times New Roman" w:eastAsia="Times New Roman" w:hAnsi="Times New Roman" w:cs="Times New Roman"/>
          <w:color w:val="2D2D2D"/>
          <w:spacing w:val="1"/>
          <w:sz w:val="24"/>
          <w:szCs w:val="24"/>
          <w:lang w:eastAsia="ru-RU"/>
        </w:rPr>
        <w:t>, составленный по форме, установленной уполномоченным Правительством Российской Федерации федеральным органом исполнительной власти (</w:t>
      </w:r>
      <w:hyperlink r:id="rId55" w:history="1">
        <w:r w:rsidRPr="001E1575">
          <w:rPr>
            <w:rFonts w:ascii="Times New Roman" w:eastAsia="Times New Roman" w:hAnsi="Times New Roman" w:cs="Times New Roman"/>
            <w:color w:val="00466E"/>
            <w:spacing w:val="1"/>
            <w:sz w:val="24"/>
            <w:szCs w:val="24"/>
            <w:u w:val="single"/>
            <w:lang w:eastAsia="ru-RU"/>
          </w:rPr>
          <w:t>Приказ Минэкономразвития от 30.04.2009 N 141</w:t>
        </w:r>
      </w:hyperlink>
      <w:r w:rsidRPr="001E1575">
        <w:rPr>
          <w:rFonts w:ascii="Times New Roman" w:eastAsia="Times New Roman" w:hAnsi="Times New Roman" w:cs="Times New Roman"/>
          <w:color w:val="2D2D2D"/>
          <w:spacing w:val="1"/>
          <w:sz w:val="24"/>
          <w:szCs w:val="24"/>
          <w:lang w:eastAsia="ru-RU"/>
        </w:rPr>
        <w:t>).</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3.5.2. В акте проверки указываются:</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дата, время и место составления акта проверки;</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 наименование органа муниципального контроля;</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 дата и номер приказа или распоряжения руководителя, заместителя руководителя органа муниципального контроля;</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w:t>
      </w:r>
      <w:proofErr w:type="gramStart"/>
      <w:r w:rsidRPr="001E1575">
        <w:rPr>
          <w:rFonts w:ascii="Times New Roman" w:eastAsia="Times New Roman" w:hAnsi="Times New Roman" w:cs="Times New Roman"/>
          <w:color w:val="2D2D2D"/>
          <w:spacing w:val="1"/>
          <w:sz w:val="24"/>
          <w:szCs w:val="24"/>
          <w:lang w:eastAsia="ru-RU"/>
        </w:rPr>
        <w:t>присутствовавших</w:t>
      </w:r>
      <w:proofErr w:type="gramEnd"/>
      <w:r w:rsidRPr="001E1575">
        <w:rPr>
          <w:rFonts w:ascii="Times New Roman" w:eastAsia="Times New Roman" w:hAnsi="Times New Roman" w:cs="Times New Roman"/>
          <w:color w:val="2D2D2D"/>
          <w:spacing w:val="1"/>
          <w:sz w:val="24"/>
          <w:szCs w:val="24"/>
          <w:lang w:eastAsia="ru-RU"/>
        </w:rPr>
        <w:t xml:space="preserve"> при проведении проверки;</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6) дата, время, продолжительность и место проведения проверки;</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об их характере и о лицах, допустивших указанные нарушения;</w:t>
      </w:r>
    </w:p>
    <w:p w:rsidR="002F18D8"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1E1575">
        <w:rPr>
          <w:rFonts w:ascii="Times New Roman" w:eastAsia="Times New Roman" w:hAnsi="Times New Roman" w:cs="Times New Roman"/>
          <w:color w:val="2D2D2D"/>
          <w:spacing w:val="1"/>
          <w:sz w:val="24"/>
          <w:szCs w:val="24"/>
          <w:lang w:eastAsia="ru-RU"/>
        </w:rPr>
        <w:t xml:space="preserve"> такой записи в связи с отсутствием у юридического лица, индивидуального предпринимателя указанного журнала;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9) подписи должностного лица или должностных лиц, проводивших проверку.</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3.5.3. </w:t>
      </w:r>
      <w:proofErr w:type="gramStart"/>
      <w:r w:rsidRPr="001E1575">
        <w:rPr>
          <w:rFonts w:ascii="Times New Roman" w:eastAsia="Times New Roman" w:hAnsi="Times New Roman" w:cs="Times New Roman"/>
          <w:color w:val="2D2D2D"/>
          <w:spacing w:val="1"/>
          <w:sz w:val="24"/>
          <w:szCs w:val="24"/>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согласование ее проведения с прокуратурой </w:t>
      </w:r>
      <w:r w:rsidR="002F18D8">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 копия акта</w:t>
      </w:r>
      <w:proofErr w:type="gramEnd"/>
      <w:r w:rsidRPr="001E1575">
        <w:rPr>
          <w:rFonts w:ascii="Times New Roman" w:eastAsia="Times New Roman" w:hAnsi="Times New Roman" w:cs="Times New Roman"/>
          <w:color w:val="2D2D2D"/>
          <w:spacing w:val="1"/>
          <w:sz w:val="24"/>
          <w:szCs w:val="24"/>
          <w:lang w:eastAsia="ru-RU"/>
        </w:rPr>
        <w:t xml:space="preserve"> проверки направляется в прокуратуру </w:t>
      </w:r>
      <w:r w:rsidR="002F18D8">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 xml:space="preserve"> в течение пяти рабочих дней со дня составления акта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3.5.8.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3.5.8.1. </w:t>
      </w:r>
      <w:proofErr w:type="gramStart"/>
      <w:r w:rsidRPr="001E1575">
        <w:rPr>
          <w:rFonts w:ascii="Times New Roman" w:eastAsia="Times New Roman" w:hAnsi="Times New Roman" w:cs="Times New Roman"/>
          <w:color w:val="2D2D2D"/>
          <w:spacing w:val="1"/>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E1575">
        <w:rPr>
          <w:rFonts w:ascii="Times New Roman" w:eastAsia="Times New Roman" w:hAnsi="Times New Roman" w:cs="Times New Roman"/>
          <w:color w:val="2D2D2D"/>
          <w:spacing w:val="1"/>
          <w:sz w:val="24"/>
          <w:szCs w:val="24"/>
          <w:lang w:eastAsia="ru-RU"/>
        </w:rPr>
        <w:t xml:space="preserve"> подписи. При отсутствии журнала учета проверок в акте проверки делается соответствующая запись.</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3.5.8.2. </w:t>
      </w:r>
      <w:proofErr w:type="gramStart"/>
      <w:r w:rsidRPr="001E1575">
        <w:rPr>
          <w:rFonts w:ascii="Times New Roman" w:eastAsia="Times New Roman" w:hAnsi="Times New Roman" w:cs="Times New Roman"/>
          <w:color w:val="2D2D2D"/>
          <w:spacing w:val="1"/>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sidR="002F18D8">
        <w:rPr>
          <w:rFonts w:ascii="Times New Roman" w:eastAsia="Times New Roman" w:hAnsi="Times New Roman" w:cs="Times New Roman"/>
          <w:color w:val="2D2D2D"/>
          <w:spacing w:val="1"/>
          <w:sz w:val="24"/>
          <w:szCs w:val="24"/>
          <w:lang w:eastAsia="ru-RU"/>
        </w:rPr>
        <w:t xml:space="preserve">ве представить в соответствующий </w:t>
      </w:r>
      <w:r w:rsidRPr="001E1575">
        <w:rPr>
          <w:rFonts w:ascii="Times New Roman" w:eastAsia="Times New Roman" w:hAnsi="Times New Roman" w:cs="Times New Roman"/>
          <w:color w:val="2D2D2D"/>
          <w:spacing w:val="1"/>
          <w:sz w:val="24"/>
          <w:szCs w:val="24"/>
          <w:lang w:eastAsia="ru-RU"/>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1575">
        <w:rPr>
          <w:rFonts w:ascii="Times New Roman" w:eastAsia="Times New Roman" w:hAnsi="Times New Roman" w:cs="Times New Roman"/>
          <w:color w:val="2D2D2D"/>
          <w:spacing w:val="1"/>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F18D8" w:rsidRDefault="002F18D8"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p>
    <w:p w:rsidR="001E1575" w:rsidRPr="002F18D8" w:rsidRDefault="001E1575"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2F18D8">
        <w:rPr>
          <w:rFonts w:ascii="Times New Roman" w:eastAsia="Times New Roman" w:hAnsi="Times New Roman" w:cs="Times New Roman"/>
          <w:b/>
          <w:color w:val="2D2D2D"/>
          <w:spacing w:val="1"/>
          <w:sz w:val="24"/>
          <w:szCs w:val="24"/>
          <w:lang w:eastAsia="ru-RU"/>
        </w:rPr>
        <w:t>3.6. Принятие мер должностными лицами органа муниципального контроля в отношении фактов нарушений, выявленных при проведении проверки</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3.6.1. </w:t>
      </w:r>
      <w:proofErr w:type="gramStart"/>
      <w:r w:rsidRPr="001E1575">
        <w:rPr>
          <w:rFonts w:ascii="Times New Roman" w:eastAsia="Times New Roman" w:hAnsi="Times New Roman" w:cs="Times New Roman"/>
          <w:color w:val="2D2D2D"/>
          <w:spacing w:val="1"/>
          <w:sz w:val="24"/>
          <w:szCs w:val="24"/>
          <w:lang w:eastAsia="ru-RU"/>
        </w:rPr>
        <w:t xml:space="preserve">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в том числе повлекшими причинение вреда недрам, природным объектам и комплексам, объектам растительного и животного мира, их генетическому фонду, расположенным на земельном участке</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 xml:space="preserve">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и законодательством о градостроительной деятельности.</w:t>
      </w:r>
      <w:proofErr w:type="gramEnd"/>
    </w:p>
    <w:p w:rsidR="007E328A"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328A"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E1575">
        <w:rPr>
          <w:rFonts w:ascii="Times New Roman" w:eastAsia="Times New Roman" w:hAnsi="Times New Roman" w:cs="Times New Roman"/>
          <w:color w:val="2D2D2D"/>
          <w:spacing w:val="1"/>
          <w:sz w:val="24"/>
          <w:szCs w:val="24"/>
          <w:lang w:eastAsia="ru-RU"/>
        </w:rPr>
        <w:t xml:space="preserve"> и техногенного характера, а также других мероприятий, предусмотренных федеральными законами;</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3.6.3. </w:t>
      </w:r>
      <w:proofErr w:type="gramStart"/>
      <w:r w:rsidRPr="001E1575">
        <w:rPr>
          <w:rFonts w:ascii="Times New Roman" w:eastAsia="Times New Roman" w:hAnsi="Times New Roman" w:cs="Times New Roman"/>
          <w:color w:val="2D2D2D"/>
          <w:spacing w:val="1"/>
          <w:sz w:val="24"/>
          <w:szCs w:val="24"/>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sidRPr="001E1575">
        <w:rPr>
          <w:rFonts w:ascii="Times New Roman" w:eastAsia="Times New Roman" w:hAnsi="Times New Roman" w:cs="Times New Roman"/>
          <w:color w:val="2D2D2D"/>
          <w:spacing w:val="1"/>
          <w:sz w:val="24"/>
          <w:szCs w:val="24"/>
          <w:lang w:eastAsia="ru-RU"/>
        </w:rPr>
        <w:lastRenderedPageBreak/>
        <w:t>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недрам, вред жизни, здоровью граждан, вред животным, растениям, окружающей среде, объектам культурного наследия (памятникам истории и</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последствий</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6" w:history="1">
        <w:r w:rsidRPr="001E1575">
          <w:rPr>
            <w:rFonts w:ascii="Times New Roman" w:eastAsia="Times New Roman" w:hAnsi="Times New Roman" w:cs="Times New Roman"/>
            <w:color w:val="00466E"/>
            <w:spacing w:val="1"/>
            <w:sz w:val="24"/>
            <w:szCs w:val="24"/>
            <w:u w:val="single"/>
            <w:lang w:eastAsia="ru-RU"/>
          </w:rPr>
          <w:t>Кодексом Российской Федерации об административных правонарушениях</w:t>
        </w:r>
      </w:hyperlink>
      <w:r w:rsidRPr="001E1575">
        <w:rPr>
          <w:rFonts w:ascii="Times New Roman" w:eastAsia="Times New Roman" w:hAnsi="Times New Roman" w:cs="Times New Roman"/>
          <w:color w:val="2D2D2D"/>
          <w:spacing w:val="1"/>
          <w:sz w:val="24"/>
          <w:szCs w:val="24"/>
          <w:lang w:eastAsia="ru-RU"/>
        </w:rPr>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 xml:space="preserve">ликвидации, а также незамедлительно принять меры по добровольному или в судебном порядке возмещению вреда, причиненного недрам,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roofErr w:type="gramEnd"/>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3.6.4. </w:t>
      </w:r>
      <w:proofErr w:type="gramStart"/>
      <w:r w:rsidRPr="001E1575">
        <w:rPr>
          <w:rFonts w:ascii="Times New Roman" w:eastAsia="Times New Roman" w:hAnsi="Times New Roman" w:cs="Times New Roman"/>
          <w:color w:val="2D2D2D"/>
          <w:spacing w:val="1"/>
          <w:sz w:val="24"/>
          <w:szCs w:val="24"/>
          <w:lang w:eastAsia="ru-RU"/>
        </w:rPr>
        <w:t xml:space="preserve">В случае выявления в ходе проведения проверки нарушения требований законодательства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w:t>
      </w:r>
      <w:proofErr w:type="gramEnd"/>
      <w:r w:rsidRPr="001E1575">
        <w:rPr>
          <w:rFonts w:ascii="Times New Roman" w:eastAsia="Times New Roman" w:hAnsi="Times New Roman" w:cs="Times New Roman"/>
          <w:color w:val="2D2D2D"/>
          <w:spacing w:val="1"/>
          <w:sz w:val="24"/>
          <w:szCs w:val="24"/>
          <w:lang w:eastAsia="ru-RU"/>
        </w:rPr>
        <w:t xml:space="preserve">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недр.</w:t>
      </w:r>
      <w:r w:rsidR="007E328A" w:rsidRPr="001E1575">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3.6.5. Результатом административной процедуры является принятие мер, указанных в </w:t>
      </w:r>
      <w:hyperlink r:id="rId57" w:history="1">
        <w:r w:rsidRPr="001E1575">
          <w:rPr>
            <w:rFonts w:ascii="Times New Roman" w:eastAsia="Times New Roman" w:hAnsi="Times New Roman" w:cs="Times New Roman"/>
            <w:color w:val="00466E"/>
            <w:spacing w:val="1"/>
            <w:sz w:val="24"/>
            <w:szCs w:val="24"/>
            <w:u w:val="single"/>
            <w:lang w:eastAsia="ru-RU"/>
          </w:rPr>
          <w:t>пункте 3.6.2</w:t>
        </w:r>
      </w:hyperlink>
      <w:r w:rsidRPr="001E1575">
        <w:rPr>
          <w:rFonts w:ascii="Times New Roman" w:eastAsia="Times New Roman" w:hAnsi="Times New Roman" w:cs="Times New Roman"/>
          <w:color w:val="2D2D2D"/>
          <w:spacing w:val="1"/>
          <w:sz w:val="24"/>
          <w:szCs w:val="24"/>
          <w:lang w:eastAsia="ru-RU"/>
        </w:rPr>
        <w:t>, </w:t>
      </w:r>
      <w:hyperlink r:id="rId58" w:history="1">
        <w:r w:rsidRPr="001E1575">
          <w:rPr>
            <w:rFonts w:ascii="Times New Roman" w:eastAsia="Times New Roman" w:hAnsi="Times New Roman" w:cs="Times New Roman"/>
            <w:color w:val="00466E"/>
            <w:spacing w:val="1"/>
            <w:sz w:val="24"/>
            <w:szCs w:val="24"/>
            <w:u w:val="single"/>
            <w:lang w:eastAsia="ru-RU"/>
          </w:rPr>
          <w:t>3.6.3</w:t>
        </w:r>
      </w:hyperlink>
      <w:r w:rsidRPr="001E1575">
        <w:rPr>
          <w:rFonts w:ascii="Times New Roman" w:eastAsia="Times New Roman" w:hAnsi="Times New Roman" w:cs="Times New Roman"/>
          <w:color w:val="2D2D2D"/>
          <w:spacing w:val="1"/>
          <w:sz w:val="24"/>
          <w:szCs w:val="24"/>
          <w:lang w:eastAsia="ru-RU"/>
        </w:rPr>
        <w:t>, </w:t>
      </w:r>
      <w:hyperlink r:id="rId59" w:history="1">
        <w:r w:rsidRPr="001E1575">
          <w:rPr>
            <w:rFonts w:ascii="Times New Roman" w:eastAsia="Times New Roman" w:hAnsi="Times New Roman" w:cs="Times New Roman"/>
            <w:color w:val="00466E"/>
            <w:spacing w:val="1"/>
            <w:sz w:val="24"/>
            <w:szCs w:val="24"/>
            <w:u w:val="single"/>
            <w:lang w:eastAsia="ru-RU"/>
          </w:rPr>
          <w:t>3.6.4</w:t>
        </w:r>
      </w:hyperlink>
      <w:r w:rsidRPr="001E1575">
        <w:rPr>
          <w:rFonts w:ascii="Times New Roman" w:eastAsia="Times New Roman" w:hAnsi="Times New Roman" w:cs="Times New Roman"/>
          <w:color w:val="2D2D2D"/>
          <w:spacing w:val="1"/>
          <w:sz w:val="24"/>
          <w:szCs w:val="24"/>
          <w:lang w:eastAsia="ru-RU"/>
        </w:rPr>
        <w:t> настоящего Регламента.</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7E328A"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3.6.8. </w:t>
      </w:r>
      <w:proofErr w:type="gramStart"/>
      <w:r w:rsidRPr="001E1575">
        <w:rPr>
          <w:rFonts w:ascii="Times New Roman" w:eastAsia="Times New Roman" w:hAnsi="Times New Roman" w:cs="Times New Roman"/>
          <w:color w:val="2D2D2D"/>
          <w:spacing w:val="1"/>
          <w:sz w:val="24"/>
          <w:szCs w:val="24"/>
          <w:lang w:eastAsia="ru-RU"/>
        </w:rPr>
        <w:t>Фиксация результатов исполнения муниципальной функции осуществляется в соответствии с требованиями </w:t>
      </w:r>
      <w:hyperlink r:id="rId60" w:history="1">
        <w:r w:rsidRPr="001E1575">
          <w:rPr>
            <w:rFonts w:ascii="Times New Roman" w:eastAsia="Times New Roman" w:hAnsi="Times New Roman" w:cs="Times New Roman"/>
            <w:color w:val="00466E"/>
            <w:spacing w:val="1"/>
            <w:sz w:val="24"/>
            <w:szCs w:val="24"/>
            <w:u w:val="single"/>
            <w:lang w:eastAsia="ru-RU"/>
          </w:rPr>
          <w:t>Приказа Росстата от 21.12.2011 N 503</w:t>
        </w:r>
      </w:hyperlink>
      <w:r w:rsidRPr="001E1575">
        <w:rPr>
          <w:rFonts w:ascii="Times New Roman" w:eastAsia="Times New Roman" w:hAnsi="Times New Roman" w:cs="Times New Roman"/>
          <w:color w:val="2D2D2D"/>
          <w:spacing w:val="1"/>
          <w:sz w:val="24"/>
          <w:szCs w:val="24"/>
          <w:lang w:eastAsia="ru-RU"/>
        </w:rPr>
        <w:t>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roofErr w:type="gramEnd"/>
    </w:p>
    <w:p w:rsidR="001E1575" w:rsidRPr="001E1575" w:rsidRDefault="007E328A"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 </w:t>
      </w:r>
      <w:r w:rsidR="001E1575" w:rsidRPr="001E1575">
        <w:rPr>
          <w:rFonts w:ascii="Times New Roman" w:eastAsia="Times New Roman" w:hAnsi="Times New Roman" w:cs="Times New Roman"/>
          <w:color w:val="2D2D2D"/>
          <w:spacing w:val="1"/>
          <w:sz w:val="24"/>
          <w:szCs w:val="24"/>
          <w:lang w:eastAsia="ru-RU"/>
        </w:rPr>
        <w:t>Административная процедура исполняется с участием должностных лиц органа муниципального контроля, привлекаемых к проверкам.</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3.6.9. Блок-схема исполнения муниципальной функции приведена в </w:t>
      </w:r>
      <w:hyperlink r:id="rId61" w:history="1">
        <w:r w:rsidRPr="001E1575">
          <w:rPr>
            <w:rFonts w:ascii="Times New Roman" w:eastAsia="Times New Roman" w:hAnsi="Times New Roman" w:cs="Times New Roman"/>
            <w:color w:val="00466E"/>
            <w:spacing w:val="1"/>
            <w:sz w:val="24"/>
            <w:szCs w:val="24"/>
            <w:u w:val="single"/>
            <w:lang w:eastAsia="ru-RU"/>
          </w:rPr>
          <w:t>приложении</w:t>
        </w:r>
      </w:hyperlink>
      <w:r w:rsidRPr="001E1575">
        <w:rPr>
          <w:rFonts w:ascii="Times New Roman" w:eastAsia="Times New Roman" w:hAnsi="Times New Roman" w:cs="Times New Roman"/>
          <w:color w:val="2D2D2D"/>
          <w:spacing w:val="1"/>
          <w:sz w:val="24"/>
          <w:szCs w:val="24"/>
          <w:lang w:eastAsia="ru-RU"/>
        </w:rPr>
        <w:t> к настоящему Регламенту.</w:t>
      </w:r>
    </w:p>
    <w:p w:rsidR="00E34447" w:rsidRDefault="00E34447"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p>
    <w:p w:rsidR="008557A6" w:rsidRPr="00E34447" w:rsidRDefault="008557A6"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r w:rsidRPr="00E34447">
        <w:rPr>
          <w:rFonts w:ascii="Times New Roman" w:hAnsi="Times New Roman" w:cs="Times New Roman"/>
          <w:b/>
          <w:color w:val="000000"/>
          <w:sz w:val="24"/>
          <w:szCs w:val="24"/>
        </w:rPr>
        <w:t xml:space="preserve">Раздел </w:t>
      </w:r>
      <w:r w:rsidR="00E34447">
        <w:rPr>
          <w:rFonts w:ascii="Times New Roman" w:hAnsi="Times New Roman" w:cs="Times New Roman"/>
          <w:b/>
          <w:color w:val="000000"/>
          <w:sz w:val="24"/>
          <w:szCs w:val="24"/>
        </w:rPr>
        <w:t>4</w:t>
      </w:r>
      <w:r w:rsidRPr="00E34447">
        <w:rPr>
          <w:rFonts w:ascii="Times New Roman" w:hAnsi="Times New Roman" w:cs="Times New Roman"/>
          <w:b/>
          <w:color w:val="000000"/>
          <w:sz w:val="24"/>
          <w:szCs w:val="24"/>
        </w:rPr>
        <w:t>. Формы контроля над исполнением административного регламента</w:t>
      </w:r>
    </w:p>
    <w:p w:rsidR="008557A6" w:rsidRPr="00E34447" w:rsidRDefault="008557A6" w:rsidP="00C57B64">
      <w:pPr>
        <w:autoSpaceDE w:val="0"/>
        <w:autoSpaceDN w:val="0"/>
        <w:adjustRightInd w:val="0"/>
        <w:spacing w:after="0" w:line="240" w:lineRule="auto"/>
        <w:ind w:left="-851" w:firstLine="567"/>
        <w:jc w:val="both"/>
        <w:rPr>
          <w:rFonts w:ascii="Times New Roman" w:hAnsi="Times New Roman" w:cs="Times New Roman"/>
          <w:b/>
          <w:color w:val="000000"/>
          <w:sz w:val="24"/>
          <w:szCs w:val="24"/>
        </w:rPr>
      </w:pPr>
    </w:p>
    <w:p w:rsidR="008557A6" w:rsidRPr="00E34447" w:rsidRDefault="008557A6" w:rsidP="00C57B64">
      <w:pPr>
        <w:widowControl w:val="0"/>
        <w:suppressAutoHyphens/>
        <w:autoSpaceDE w:val="0"/>
        <w:autoSpaceDN w:val="0"/>
        <w:adjustRightInd w:val="0"/>
        <w:spacing w:after="0"/>
        <w:ind w:left="-851" w:firstLine="142"/>
        <w:contextualSpacing/>
        <w:jc w:val="both"/>
        <w:outlineLvl w:val="1"/>
        <w:rPr>
          <w:rFonts w:ascii="Times New Roman" w:eastAsia="SimSun" w:hAnsi="Times New Roman" w:cs="Times New Roman"/>
          <w:bCs/>
          <w:kern w:val="2"/>
          <w:sz w:val="24"/>
          <w:szCs w:val="24"/>
          <w:lang w:eastAsia="hi-IN" w:bidi="hi-IN"/>
        </w:rPr>
      </w:pPr>
      <w:r w:rsidRPr="00E34447">
        <w:rPr>
          <w:rFonts w:ascii="Times New Roman" w:eastAsia="SimSun" w:hAnsi="Times New Roman" w:cs="Times New Roman"/>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w:t>
      </w:r>
      <w:r w:rsidRPr="00E34447">
        <w:rPr>
          <w:rFonts w:ascii="Times New Roman" w:eastAsia="SimSun" w:hAnsi="Times New Roman" w:cs="Times New Roman"/>
          <w:bCs/>
          <w:kern w:val="2"/>
          <w:sz w:val="24"/>
          <w:szCs w:val="24"/>
          <w:lang w:eastAsia="hi-IN" w:bidi="hi-IN"/>
        </w:rPr>
        <w:lastRenderedPageBreak/>
        <w:t xml:space="preserve">актов, устанавливающих требования к </w:t>
      </w:r>
      <w:r w:rsidR="006003C8">
        <w:rPr>
          <w:rFonts w:ascii="Times New Roman" w:eastAsia="SimSun" w:hAnsi="Times New Roman" w:cs="Times New Roman"/>
          <w:bCs/>
          <w:kern w:val="2"/>
          <w:sz w:val="24"/>
          <w:szCs w:val="24"/>
          <w:lang w:eastAsia="hi-IN" w:bidi="hi-IN"/>
        </w:rPr>
        <w:t>исполнению муниципальной функции</w:t>
      </w:r>
      <w:r w:rsidRPr="00E34447">
        <w:rPr>
          <w:rFonts w:ascii="Times New Roman" w:eastAsia="SimSun" w:hAnsi="Times New Roman" w:cs="Times New Roman"/>
          <w:bCs/>
          <w:kern w:val="2"/>
          <w:sz w:val="24"/>
          <w:szCs w:val="24"/>
          <w:lang w:eastAsia="hi-IN" w:bidi="hi-IN"/>
        </w:rPr>
        <w:t>, а также принятием решений ответственными лицами</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w:t>
      </w:r>
      <w:r w:rsidR="006003C8">
        <w:rPr>
          <w:rFonts w:ascii="Times New Roman" w:hAnsi="Times New Roman" w:cs="Times New Roman"/>
          <w:b w:val="0"/>
          <w:sz w:val="24"/>
          <w:szCs w:val="24"/>
        </w:rPr>
        <w:t>исполнении муниципальной функции</w:t>
      </w:r>
      <w:r w:rsidR="008557A6" w:rsidRPr="00E34447">
        <w:rPr>
          <w:rFonts w:ascii="Times New Roman" w:hAnsi="Times New Roman" w:cs="Times New Roman"/>
          <w:b w:val="0"/>
          <w:sz w:val="24"/>
          <w:szCs w:val="24"/>
        </w:rPr>
        <w:t xml:space="preserve">, соблюдении процедур </w:t>
      </w:r>
      <w:r w:rsidR="006003C8">
        <w:rPr>
          <w:rFonts w:ascii="Times New Roman" w:hAnsi="Times New Roman" w:cs="Times New Roman"/>
          <w:b w:val="0"/>
          <w:sz w:val="24"/>
          <w:szCs w:val="24"/>
        </w:rPr>
        <w:t>исполнения муниципальной функции</w:t>
      </w:r>
      <w:r w:rsidR="008557A6" w:rsidRPr="00E34447">
        <w:rPr>
          <w:rFonts w:ascii="Times New Roman" w:hAnsi="Times New Roman" w:cs="Times New Roman"/>
          <w:b w:val="0"/>
          <w:sz w:val="24"/>
          <w:szCs w:val="24"/>
        </w:rPr>
        <w:t xml:space="preserve"> (далее – текущий контроль) осуществляется начальником Отдела.</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Текущий контроль осуществляется путем проверок соблюдения и исполнения специалистами Отдела положений настоящего административного регламента, нормативных правовых актов Российской Федерации, Республики Алтай, муниципальных правовых актов.</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Отдел осуществляет контроль полноты и качества </w:t>
      </w:r>
      <w:r w:rsidR="006003C8">
        <w:rPr>
          <w:rFonts w:ascii="Times New Roman" w:hAnsi="Times New Roman" w:cs="Times New Roman"/>
          <w:b w:val="0"/>
          <w:sz w:val="24"/>
          <w:szCs w:val="24"/>
        </w:rPr>
        <w:t xml:space="preserve">исполнения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Проверки могут быть плановыми и внеплановыми. При проверке могут рассматриваться все вопросы, связанные с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(комплексные проверки), или отдельный вопрос, связанный с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Отдела ответственных за </w:t>
      </w:r>
      <w:r w:rsidR="006003C8">
        <w:rPr>
          <w:rFonts w:ascii="Times New Roman" w:hAnsi="Times New Roman" w:cs="Times New Roman"/>
          <w:b w:val="0"/>
          <w:sz w:val="24"/>
          <w:szCs w:val="24"/>
        </w:rPr>
        <w:t xml:space="preserve">исполнение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8557A6"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proofErr w:type="gramStart"/>
      <w:r w:rsidR="008557A6" w:rsidRPr="00E34447">
        <w:rPr>
          <w:rFonts w:ascii="Times New Roman" w:hAnsi="Times New Roman" w:cs="Times New Roman"/>
          <w:b w:val="0"/>
          <w:sz w:val="24"/>
          <w:szCs w:val="24"/>
        </w:rPr>
        <w:t>Контроль за</w:t>
      </w:r>
      <w:proofErr w:type="gramEnd"/>
      <w:r w:rsidR="008557A6" w:rsidRPr="00E34447">
        <w:rPr>
          <w:rFonts w:ascii="Times New Roman" w:hAnsi="Times New Roman" w:cs="Times New Roman"/>
          <w:b w:val="0"/>
          <w:sz w:val="24"/>
          <w:szCs w:val="24"/>
        </w:rPr>
        <w:t xml:space="preserve">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в том числе со стороны граждан, их объединений и организаций, осуществляется посредством открытости деятельности Отдела при </w:t>
      </w:r>
      <w:r w:rsidR="006003C8">
        <w:rPr>
          <w:rFonts w:ascii="Times New Roman" w:hAnsi="Times New Roman" w:cs="Times New Roman"/>
          <w:b w:val="0"/>
          <w:sz w:val="24"/>
          <w:szCs w:val="24"/>
        </w:rPr>
        <w:t xml:space="preserve">исполнении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получения полной, актуальной и достоверной информации о порядке </w:t>
      </w:r>
      <w:r w:rsidR="006003C8">
        <w:rPr>
          <w:rFonts w:ascii="Times New Roman" w:hAnsi="Times New Roman" w:cs="Times New Roman"/>
          <w:b w:val="0"/>
          <w:sz w:val="24"/>
          <w:szCs w:val="24"/>
        </w:rPr>
        <w:t>исполнения</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p>
    <w:p w:rsidR="006003C8" w:rsidRPr="00E34447" w:rsidRDefault="006003C8" w:rsidP="00C57B64">
      <w:pPr>
        <w:pStyle w:val="ConsPlusTitle"/>
        <w:widowControl/>
        <w:tabs>
          <w:tab w:val="left" w:pos="-360"/>
          <w:tab w:val="left" w:pos="180"/>
        </w:tabs>
        <w:ind w:left="-851"/>
        <w:jc w:val="both"/>
        <w:rPr>
          <w:rFonts w:ascii="Times New Roman" w:hAnsi="Times New Roman" w:cs="Times New Roman"/>
          <w:sz w:val="24"/>
          <w:szCs w:val="24"/>
        </w:rPr>
      </w:pPr>
    </w:p>
    <w:p w:rsidR="008557A6" w:rsidRPr="00E34447" w:rsidRDefault="00190C65" w:rsidP="00C57B64">
      <w:pPr>
        <w:autoSpaceDE w:val="0"/>
        <w:autoSpaceDN w:val="0"/>
        <w:adjustRightInd w:val="0"/>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Раздел 5</w:t>
      </w:r>
      <w:r w:rsidR="008557A6" w:rsidRPr="00E34447">
        <w:rPr>
          <w:rFonts w:ascii="Times New Roman" w:hAnsi="Times New Roman" w:cs="Times New Roman"/>
          <w:b/>
          <w:sz w:val="24"/>
          <w:szCs w:val="24"/>
        </w:rPr>
        <w:t>. Досудебный (внесудебный) порядок обжалования решений и действий (бездействия) органа</w:t>
      </w:r>
      <w:r w:rsidR="006003C8">
        <w:rPr>
          <w:rFonts w:ascii="Times New Roman" w:hAnsi="Times New Roman" w:cs="Times New Roman"/>
          <w:b/>
          <w:sz w:val="24"/>
          <w:szCs w:val="24"/>
        </w:rPr>
        <w:t xml:space="preserve"> при исполнении муниципальной</w:t>
      </w:r>
      <w:r w:rsidR="008557A6" w:rsidRPr="00E34447">
        <w:rPr>
          <w:rFonts w:ascii="Times New Roman" w:hAnsi="Times New Roman" w:cs="Times New Roman"/>
          <w:b/>
          <w:sz w:val="24"/>
          <w:szCs w:val="24"/>
        </w:rPr>
        <w:t xml:space="preserve"> </w:t>
      </w:r>
      <w:r w:rsidR="006003C8">
        <w:rPr>
          <w:rFonts w:ascii="Times New Roman" w:hAnsi="Times New Roman" w:cs="Times New Roman"/>
          <w:b/>
          <w:sz w:val="24"/>
          <w:szCs w:val="24"/>
        </w:rPr>
        <w:t>функции</w:t>
      </w:r>
      <w:r w:rsidR="008557A6" w:rsidRPr="00E34447">
        <w:rPr>
          <w:rFonts w:ascii="Times New Roman" w:hAnsi="Times New Roman" w:cs="Times New Roman"/>
          <w:b/>
          <w:sz w:val="24"/>
          <w:szCs w:val="24"/>
        </w:rPr>
        <w:t xml:space="preserve">, </w:t>
      </w:r>
    </w:p>
    <w:p w:rsidR="008557A6" w:rsidRDefault="008557A6" w:rsidP="00C57B64">
      <w:pPr>
        <w:autoSpaceDE w:val="0"/>
        <w:autoSpaceDN w:val="0"/>
        <w:adjustRightInd w:val="0"/>
        <w:spacing w:after="0" w:line="240" w:lineRule="auto"/>
        <w:ind w:left="-851"/>
        <w:jc w:val="center"/>
        <w:rPr>
          <w:rFonts w:ascii="Times New Roman" w:hAnsi="Times New Roman" w:cs="Times New Roman"/>
          <w:b/>
          <w:sz w:val="24"/>
          <w:szCs w:val="24"/>
        </w:rPr>
      </w:pPr>
      <w:r w:rsidRPr="00E34447">
        <w:rPr>
          <w:rFonts w:ascii="Times New Roman" w:hAnsi="Times New Roman" w:cs="Times New Roman"/>
          <w:b/>
          <w:sz w:val="24"/>
          <w:szCs w:val="24"/>
        </w:rPr>
        <w:t>а также должностных лиц, муниципальных служащих.</w:t>
      </w:r>
    </w:p>
    <w:p w:rsidR="00C95D06" w:rsidRPr="00E34447" w:rsidRDefault="00C95D06" w:rsidP="00C57B64">
      <w:pPr>
        <w:autoSpaceDE w:val="0"/>
        <w:autoSpaceDN w:val="0"/>
        <w:adjustRightInd w:val="0"/>
        <w:spacing w:after="0" w:line="240" w:lineRule="auto"/>
        <w:ind w:left="-851"/>
        <w:jc w:val="center"/>
        <w:rPr>
          <w:rFonts w:ascii="Times New Roman" w:hAnsi="Times New Roman" w:cs="Times New Roman"/>
          <w:b/>
          <w:sz w:val="24"/>
          <w:szCs w:val="24"/>
        </w:rPr>
      </w:pPr>
    </w:p>
    <w:p w:rsidR="008557A6" w:rsidRPr="00E34447" w:rsidRDefault="008557A6" w:rsidP="00C57B64">
      <w:pPr>
        <w:autoSpaceDE w:val="0"/>
        <w:autoSpaceDN w:val="0"/>
        <w:adjustRightInd w:val="0"/>
        <w:spacing w:after="0" w:line="240" w:lineRule="auto"/>
        <w:ind w:left="-851" w:firstLine="360"/>
        <w:contextualSpacing/>
        <w:jc w:val="both"/>
        <w:rPr>
          <w:rFonts w:ascii="Times New Roman" w:hAnsi="Times New Roman" w:cs="Times New Roman"/>
          <w:color w:val="000000"/>
          <w:sz w:val="24"/>
          <w:szCs w:val="24"/>
        </w:rPr>
      </w:pPr>
      <w:r w:rsidRPr="00E34447">
        <w:rPr>
          <w:rFonts w:ascii="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w:t>
      </w:r>
      <w:r w:rsidR="00C95D06">
        <w:rPr>
          <w:rFonts w:ascii="Times New Roman" w:hAnsi="Times New Roman" w:cs="Times New Roman"/>
          <w:color w:val="000000"/>
          <w:sz w:val="24"/>
          <w:szCs w:val="24"/>
        </w:rPr>
        <w:t>исполнения муниципальной функции</w:t>
      </w:r>
      <w:r w:rsidRPr="00E34447">
        <w:rPr>
          <w:rFonts w:ascii="Times New Roman" w:hAnsi="Times New Roman" w:cs="Times New Roman"/>
          <w:color w:val="000000"/>
          <w:sz w:val="24"/>
          <w:szCs w:val="24"/>
        </w:rPr>
        <w:t xml:space="preserve">, действия (бездействие) должностных лиц </w:t>
      </w:r>
      <w:r w:rsidRPr="00E34447">
        <w:rPr>
          <w:rFonts w:ascii="Times New Roman" w:hAnsi="Times New Roman" w:cs="Times New Roman"/>
          <w:sz w:val="24"/>
          <w:szCs w:val="24"/>
        </w:rPr>
        <w:t>Отдела</w:t>
      </w:r>
      <w:r w:rsidRPr="00E34447">
        <w:rPr>
          <w:rFonts w:ascii="Times New Roman" w:hAnsi="Times New Roman" w:cs="Times New Roman"/>
          <w:color w:val="000000"/>
          <w:sz w:val="24"/>
          <w:szCs w:val="24"/>
        </w:rPr>
        <w:t>.</w:t>
      </w:r>
    </w:p>
    <w:p w:rsidR="008557A6" w:rsidRPr="002D13CC" w:rsidRDefault="008557A6" w:rsidP="00C57B64">
      <w:pPr>
        <w:pStyle w:val="ConsPlusTitle"/>
        <w:widowControl/>
        <w:tabs>
          <w:tab w:val="left" w:pos="-360"/>
        </w:tabs>
        <w:ind w:left="-851"/>
        <w:rPr>
          <w:rFonts w:ascii="Times New Roman" w:hAnsi="Times New Roman" w:cs="Times New Roman"/>
          <w:b w:val="0"/>
          <w:color w:val="000000"/>
          <w:sz w:val="24"/>
          <w:szCs w:val="24"/>
        </w:rPr>
      </w:pPr>
      <w:r w:rsidRPr="002D13CC">
        <w:rPr>
          <w:rFonts w:ascii="Times New Roman" w:hAnsi="Times New Roman" w:cs="Times New Roman"/>
          <w:b w:val="0"/>
          <w:color w:val="000000"/>
          <w:sz w:val="24"/>
          <w:szCs w:val="24"/>
        </w:rPr>
        <w:t>Общие требования к порядку подачи и рассмотрению жалоб:</w:t>
      </w:r>
    </w:p>
    <w:p w:rsidR="008557A6" w:rsidRPr="00E34447" w:rsidRDefault="008557A6" w:rsidP="00C57B64">
      <w:pPr>
        <w:pStyle w:val="a6"/>
        <w:widowControl w:val="0"/>
        <w:numPr>
          <w:ilvl w:val="0"/>
          <w:numId w:val="3"/>
        </w:numPr>
        <w:ind w:left="-851" w:firstLine="567"/>
        <w:rPr>
          <w:sz w:val="24"/>
          <w:szCs w:val="24"/>
        </w:rPr>
      </w:pPr>
      <w:r w:rsidRPr="00E34447">
        <w:rPr>
          <w:sz w:val="24"/>
          <w:szCs w:val="24"/>
        </w:rPr>
        <w:t>жалоба подается в письменной форме на бумажном носителе, в электронной форме в Отдел;</w:t>
      </w:r>
    </w:p>
    <w:p w:rsidR="008557A6" w:rsidRPr="00E34447" w:rsidRDefault="008557A6" w:rsidP="00C57B64">
      <w:pPr>
        <w:pStyle w:val="a6"/>
        <w:widowControl w:val="0"/>
        <w:numPr>
          <w:ilvl w:val="0"/>
          <w:numId w:val="3"/>
        </w:numPr>
        <w:ind w:left="-851" w:firstLine="567"/>
        <w:rPr>
          <w:sz w:val="24"/>
          <w:szCs w:val="24"/>
        </w:rPr>
      </w:pPr>
      <w:r w:rsidRPr="00E34447">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а также может быть принята при личном приеме заявителя.</w:t>
      </w:r>
    </w:p>
    <w:p w:rsidR="008557A6" w:rsidRPr="00E34447" w:rsidRDefault="008557A6" w:rsidP="00C57B64">
      <w:pPr>
        <w:pStyle w:val="ConsPlusTitle"/>
        <w:widowControl/>
        <w:tabs>
          <w:tab w:val="left" w:pos="-360"/>
          <w:tab w:val="left" w:pos="180"/>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Жалоба должна содержать:</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proofErr w:type="gramStart"/>
      <w:r w:rsidRPr="00E3444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557A6" w:rsidRPr="00E34447" w:rsidRDefault="002D13CC" w:rsidP="00C57B64">
      <w:pPr>
        <w:pStyle w:val="ConsPlusTitle"/>
        <w:widowControl/>
        <w:tabs>
          <w:tab w:val="left" w:pos="-360"/>
          <w:tab w:val="left" w:pos="180"/>
        </w:tabs>
        <w:ind w:left="-851"/>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Жалоба, поступившая в орган </w:t>
      </w:r>
      <w:r w:rsidR="008557A6"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Pr>
          <w:rFonts w:ascii="Times New Roman" w:hAnsi="Times New Roman" w:cs="Times New Roman"/>
          <w:b w:val="0"/>
          <w:sz w:val="24"/>
          <w:szCs w:val="24"/>
        </w:rPr>
        <w:t>му</w:t>
      </w:r>
      <w:r w:rsidR="008557A6" w:rsidRPr="00E34447">
        <w:rPr>
          <w:rFonts w:ascii="Times New Roman" w:hAnsi="Times New Roman" w:cs="Times New Roman"/>
          <w:b w:val="0"/>
          <w:sz w:val="24"/>
          <w:szCs w:val="24"/>
        </w:rPr>
        <w:t>ниципальн</w:t>
      </w:r>
      <w:r>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xml:space="preserve">, в приеме документов у заявителя либо в исправлении допущенных опечаток и ошибок или в случае </w:t>
      </w:r>
      <w:r w:rsidR="008557A6" w:rsidRPr="00E34447">
        <w:rPr>
          <w:rFonts w:ascii="Times New Roman" w:hAnsi="Times New Roman" w:cs="Times New Roman"/>
          <w:b w:val="0"/>
          <w:sz w:val="24"/>
          <w:szCs w:val="24"/>
        </w:rPr>
        <w:lastRenderedPageBreak/>
        <w:t>обжалования нарушения установленного срока таких исправлений - в течение пяти рабочих дней со дня</w:t>
      </w:r>
      <w:proofErr w:type="gramEnd"/>
      <w:r w:rsidR="008557A6" w:rsidRPr="00E34447">
        <w:rPr>
          <w:rFonts w:ascii="Times New Roman" w:hAnsi="Times New Roman" w:cs="Times New Roman"/>
          <w:b w:val="0"/>
          <w:sz w:val="24"/>
          <w:szCs w:val="24"/>
        </w:rPr>
        <w:t xml:space="preserve"> ее регистрации. По результ</w:t>
      </w:r>
      <w:r>
        <w:rPr>
          <w:rFonts w:ascii="Times New Roman" w:hAnsi="Times New Roman" w:cs="Times New Roman"/>
          <w:b w:val="0"/>
          <w:sz w:val="24"/>
          <w:szCs w:val="24"/>
        </w:rPr>
        <w:t xml:space="preserve">атам рассмотрения жалобы орган </w:t>
      </w:r>
      <w:r w:rsidR="008557A6" w:rsidRPr="00E34447">
        <w:rPr>
          <w:rFonts w:ascii="Times New Roman" w:hAnsi="Times New Roman" w:cs="Times New Roman"/>
          <w:b w:val="0"/>
          <w:sz w:val="24"/>
          <w:szCs w:val="24"/>
        </w:rPr>
        <w:t>муниципальн</w:t>
      </w:r>
      <w:r>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принимает одно из следующих решений:</w:t>
      </w:r>
    </w:p>
    <w:p w:rsidR="008557A6" w:rsidRPr="00E34447" w:rsidRDefault="008557A6" w:rsidP="00C57B64">
      <w:pPr>
        <w:pStyle w:val="ConsPlusNormal"/>
        <w:numPr>
          <w:ilvl w:val="0"/>
          <w:numId w:val="4"/>
        </w:numPr>
        <w:tabs>
          <w:tab w:val="left" w:pos="0"/>
        </w:tabs>
        <w:ind w:left="-851" w:firstLine="0"/>
        <w:jc w:val="both"/>
        <w:rPr>
          <w:rFonts w:ascii="Times New Roman" w:hAnsi="Times New Roman" w:cs="Times New Roman"/>
          <w:sz w:val="24"/>
          <w:szCs w:val="24"/>
        </w:rPr>
      </w:pPr>
      <w:proofErr w:type="gramStart"/>
      <w:r w:rsidRPr="00E34447">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w:t>
      </w:r>
      <w:r w:rsidR="002D13CC">
        <w:rPr>
          <w:rFonts w:ascii="Times New Roman" w:hAnsi="Times New Roman" w:cs="Times New Roman"/>
          <w:sz w:val="24"/>
          <w:szCs w:val="24"/>
        </w:rPr>
        <w:t xml:space="preserve"> </w:t>
      </w:r>
      <w:r w:rsidRPr="00E34447">
        <w:rPr>
          <w:rFonts w:ascii="Times New Roman" w:hAnsi="Times New Roman" w:cs="Times New Roman"/>
          <w:sz w:val="24"/>
          <w:szCs w:val="24"/>
        </w:rPr>
        <w:t>муниципальн</w:t>
      </w:r>
      <w:r w:rsidR="002D13CC">
        <w:rPr>
          <w:rFonts w:ascii="Times New Roman" w:hAnsi="Times New Roman" w:cs="Times New Roman"/>
          <w:sz w:val="24"/>
          <w:szCs w:val="24"/>
        </w:rPr>
        <w:t>ого</w:t>
      </w:r>
      <w:r w:rsidRPr="00E34447">
        <w:rPr>
          <w:rFonts w:ascii="Times New Roman" w:hAnsi="Times New Roman" w:cs="Times New Roman"/>
          <w:sz w:val="24"/>
          <w:szCs w:val="24"/>
        </w:rPr>
        <w:t xml:space="preserve"> </w:t>
      </w:r>
      <w:r w:rsidR="002D13CC">
        <w:rPr>
          <w:rFonts w:ascii="Times New Roman" w:hAnsi="Times New Roman" w:cs="Times New Roman"/>
          <w:sz w:val="24"/>
          <w:szCs w:val="24"/>
        </w:rPr>
        <w:t>контроля</w:t>
      </w:r>
      <w:r w:rsidRPr="00E34447">
        <w:rPr>
          <w:rFonts w:ascii="Times New Roman" w:hAnsi="Times New Roman" w:cs="Times New Roman"/>
          <w:sz w:val="24"/>
          <w:szCs w:val="24"/>
        </w:rPr>
        <w:t xml:space="preserve">, опечаток и ошибок в выданных в результате </w:t>
      </w:r>
      <w:r w:rsidR="002D13CC">
        <w:rPr>
          <w:rFonts w:ascii="Times New Roman" w:hAnsi="Times New Roman" w:cs="Times New Roman"/>
          <w:sz w:val="24"/>
          <w:szCs w:val="24"/>
        </w:rPr>
        <w:t>исполнения</w:t>
      </w:r>
      <w:r w:rsidRPr="00E34447">
        <w:rPr>
          <w:rFonts w:ascii="Times New Roman" w:hAnsi="Times New Roman" w:cs="Times New Roman"/>
          <w:sz w:val="24"/>
          <w:szCs w:val="24"/>
        </w:rPr>
        <w:t xml:space="preserve"> муниципальной </w:t>
      </w:r>
      <w:r w:rsidR="002D13CC">
        <w:rPr>
          <w:rFonts w:ascii="Times New Roman" w:hAnsi="Times New Roman" w:cs="Times New Roman"/>
          <w:sz w:val="24"/>
          <w:szCs w:val="24"/>
        </w:rPr>
        <w:t>функции</w:t>
      </w:r>
      <w:r w:rsidRPr="00E3444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отказывает в удовлетворении жалобы.</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proofErr w:type="gramStart"/>
      <w:r w:rsidRPr="00E34447">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E34447">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8557A6" w:rsidRPr="002F0B0C"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CF3" w:rsidRDefault="00EF6CF3" w:rsidP="00C57B64">
      <w:pPr>
        <w:shd w:val="clear" w:color="auto" w:fill="FFFFFF"/>
        <w:spacing w:after="0" w:line="226" w:lineRule="atLeast"/>
        <w:ind w:left="-851"/>
        <w:jc w:val="both"/>
        <w:textAlignment w:val="baseline"/>
        <w:rPr>
          <w:rFonts w:ascii="Times New Roman" w:eastAsia="Times New Roman" w:hAnsi="Times New Roman" w:cs="Times New Roman"/>
          <w:color w:val="4C4C4C"/>
          <w:spacing w:val="1"/>
          <w:sz w:val="24"/>
          <w:szCs w:val="24"/>
          <w:lang w:eastAsia="ru-RU"/>
        </w:rPr>
      </w:pPr>
    </w:p>
    <w:p w:rsidR="007B7E6A" w:rsidRDefault="007B7E6A"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BB1B24" w:rsidRDefault="00BB1B24"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BB1B24" w:rsidRDefault="00BB1B24"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BB1B24" w:rsidRDefault="00BB1B24"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BB1B24" w:rsidRDefault="00BB1B24"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BB1B24" w:rsidRDefault="00BB1B24"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7B7E6A" w:rsidRDefault="007B7E6A" w:rsidP="001E1575">
      <w:pPr>
        <w:shd w:val="clear" w:color="auto" w:fill="FFFFFF"/>
        <w:spacing w:before="269" w:after="161" w:line="240" w:lineRule="auto"/>
        <w:jc w:val="both"/>
        <w:textAlignment w:val="baseline"/>
        <w:outlineLvl w:val="2"/>
        <w:rPr>
          <w:rFonts w:ascii="Times New Roman" w:eastAsia="Times New Roman" w:hAnsi="Times New Roman" w:cs="Times New Roman"/>
          <w:color w:val="4C4C4C"/>
          <w:spacing w:val="1"/>
          <w:sz w:val="24"/>
          <w:szCs w:val="24"/>
          <w:lang w:eastAsia="ru-RU"/>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lang w:eastAsia="ru-RU"/>
        </w:rPr>
      </w:pPr>
      <w:r>
        <w:rPr>
          <w:rFonts w:ascii="Times New Roman" w:eastAsia="Times New Roman" w:hAnsi="Times New Roman" w:cs="Times New Roman"/>
          <w:color w:val="4C4C4C"/>
          <w:spacing w:val="1"/>
          <w:sz w:val="24"/>
          <w:szCs w:val="24"/>
          <w:lang w:eastAsia="ru-RU"/>
        </w:rPr>
        <w:lastRenderedPageBreak/>
        <w:t>Приложение к административному регламенту</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о</w:t>
      </w:r>
      <w:r w:rsidRPr="001E1575">
        <w:rPr>
          <w:rFonts w:ascii="Times New Roman" w:eastAsia="Times New Roman" w:hAnsi="Times New Roman" w:cs="Times New Roman"/>
          <w:color w:val="2D2D2D"/>
          <w:spacing w:val="1"/>
          <w:sz w:val="24"/>
          <w:szCs w:val="24"/>
          <w:lang w:eastAsia="ru-RU"/>
        </w:rPr>
        <w:t>существления</w:t>
      </w:r>
      <w:r>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 xml:space="preserve">муниципального </w:t>
      </w:r>
      <w:proofErr w:type="gramStart"/>
      <w:r w:rsidRPr="001E1575">
        <w:rPr>
          <w:rFonts w:ascii="Times New Roman" w:eastAsia="Times New Roman" w:hAnsi="Times New Roman" w:cs="Times New Roman"/>
          <w:color w:val="2D2D2D"/>
          <w:spacing w:val="1"/>
          <w:sz w:val="24"/>
          <w:szCs w:val="24"/>
          <w:lang w:eastAsia="ru-RU"/>
        </w:rPr>
        <w:t>контроля за</w:t>
      </w:r>
      <w:proofErr w:type="gramEnd"/>
      <w:r w:rsidRPr="001E1575">
        <w:rPr>
          <w:rFonts w:ascii="Times New Roman" w:eastAsia="Times New Roman" w:hAnsi="Times New Roman" w:cs="Times New Roman"/>
          <w:color w:val="2D2D2D"/>
          <w:spacing w:val="1"/>
          <w:sz w:val="24"/>
          <w:szCs w:val="24"/>
          <w:lang w:eastAsia="ru-RU"/>
        </w:rPr>
        <w:t xml:space="preserve"> использованием и охраной недр</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при добыче общераспространенных полезных ископаемых,</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а также при строительстве подземных сооружений,</w:t>
      </w:r>
      <w:r>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не связанных с добычей полезных ископаемых,</w:t>
      </w:r>
      <w:r>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 xml:space="preserve">на территории </w:t>
      </w:r>
      <w:r>
        <w:rPr>
          <w:rFonts w:ascii="Times New Roman" w:eastAsia="Times New Roman" w:hAnsi="Times New Roman" w:cs="Times New Roman"/>
          <w:color w:val="2D2D2D"/>
          <w:spacing w:val="1"/>
          <w:sz w:val="24"/>
          <w:szCs w:val="24"/>
          <w:lang w:eastAsia="ru-RU"/>
        </w:rPr>
        <w:t>МО «Усть-Коксинский район»</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lang w:eastAsia="ru-RU"/>
        </w:rPr>
      </w:pP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1E1575">
        <w:rPr>
          <w:rFonts w:ascii="Times New Roman" w:eastAsia="Times New Roman" w:hAnsi="Times New Roman" w:cs="Times New Roman"/>
          <w:color w:val="4C4C4C"/>
          <w:spacing w:val="1"/>
          <w:sz w:val="24"/>
          <w:szCs w:val="24"/>
          <w:lang w:eastAsia="ru-RU"/>
        </w:rPr>
        <w:t>Блок-схема</w:t>
      </w: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1E1575">
        <w:rPr>
          <w:rFonts w:ascii="Times New Roman" w:eastAsia="Times New Roman" w:hAnsi="Times New Roman" w:cs="Times New Roman"/>
          <w:color w:val="4C4C4C"/>
          <w:spacing w:val="1"/>
          <w:sz w:val="24"/>
          <w:szCs w:val="24"/>
          <w:lang w:eastAsia="ru-RU"/>
        </w:rPr>
        <w:t xml:space="preserve">исполнения муниципальной функции по осуществлению муниципального контроля </w:t>
      </w:r>
    </w:p>
    <w:p w:rsidR="001E1575"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4C4C4C"/>
          <w:spacing w:val="1"/>
          <w:sz w:val="24"/>
          <w:szCs w:val="24"/>
          <w:lang w:eastAsia="ru-RU"/>
        </w:rPr>
        <w:t>за использованием и охраной недр при добыче общераспространенных полезных ископаемых, а также</w:t>
      </w:r>
      <w:r w:rsidR="007B7E6A">
        <w:rPr>
          <w:rFonts w:ascii="Times New Roman" w:eastAsia="Times New Roman" w:hAnsi="Times New Roman" w:cs="Times New Roman"/>
          <w:color w:val="4C4C4C"/>
          <w:spacing w:val="1"/>
          <w:sz w:val="24"/>
          <w:szCs w:val="24"/>
          <w:lang w:eastAsia="ru-RU"/>
        </w:rPr>
        <w:t xml:space="preserve"> при строительстве подземных соо</w:t>
      </w:r>
      <w:r w:rsidRPr="001E1575">
        <w:rPr>
          <w:rFonts w:ascii="Times New Roman" w:eastAsia="Times New Roman" w:hAnsi="Times New Roman" w:cs="Times New Roman"/>
          <w:color w:val="3C3C3C"/>
          <w:spacing w:val="1"/>
          <w:sz w:val="24"/>
          <w:szCs w:val="24"/>
          <w:lang w:eastAsia="ru-RU"/>
        </w:rPr>
        <w:t>ружений, не связанных с добычей полезных ископаемых</w:t>
      </w:r>
      <w:r w:rsidR="007B7E6A">
        <w:rPr>
          <w:rFonts w:ascii="Times New Roman" w:eastAsia="Times New Roman" w:hAnsi="Times New Roman" w:cs="Times New Roman"/>
          <w:color w:val="3C3C3C"/>
          <w:spacing w:val="1"/>
          <w:sz w:val="24"/>
          <w:szCs w:val="24"/>
          <w:lang w:eastAsia="ru-RU"/>
        </w:rPr>
        <w:t>, на территории МО «Усть-Коксинский район»</w:t>
      </w:r>
      <w:r w:rsidRPr="001E1575">
        <w:rPr>
          <w:rFonts w:ascii="Times New Roman" w:eastAsia="Times New Roman" w:hAnsi="Times New Roman" w:cs="Times New Roman"/>
          <w:color w:val="3C3C3C"/>
          <w:spacing w:val="1"/>
          <w:sz w:val="24"/>
          <w:szCs w:val="24"/>
          <w:lang w:eastAsia="ru-RU"/>
        </w:rPr>
        <w:t> </w:t>
      </w:r>
    </w:p>
    <w:p w:rsidR="007B7E6A" w:rsidRPr="001E1575" w:rsidRDefault="00B73C23"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lang w:eastAsia="ru-RU"/>
        </w:rPr>
      </w:pPr>
      <w:r w:rsidRPr="00B73C23">
        <w:rPr>
          <w:rFonts w:ascii="Times New Roman" w:eastAsia="Times New Roman" w:hAnsi="Times New Roman" w:cs="Times New Roman"/>
          <w:noProof/>
          <w:color w:val="2D2D2D"/>
          <w:spacing w:val="1"/>
          <w:sz w:val="24"/>
          <w:szCs w:val="24"/>
          <w:lang w:eastAsia="ru-RU"/>
        </w:rPr>
        <w:pict>
          <v:rect id="_x0000_s1026" style="position:absolute;left:0;text-align:left;margin-left:27.25pt;margin-top:10.6pt;width:424.45pt;height:56.95pt;z-index:251658240">
            <v:textbox>
              <w:txbxContent>
                <w:p w:rsidR="00D12084" w:rsidRPr="005B0EA2" w:rsidRDefault="00D12084" w:rsidP="005B0EA2">
                  <w:pPr>
                    <w:shd w:val="clear" w:color="auto" w:fill="FFFFFF"/>
                    <w:spacing w:after="0" w:line="240" w:lineRule="auto"/>
                    <w:jc w:val="both"/>
                    <w:textAlignment w:val="baseline"/>
                    <w:outlineLvl w:val="2"/>
                    <w:rPr>
                      <w:rFonts w:ascii="Times New Roman" w:hAnsi="Times New Roman" w:cs="Times New Roman"/>
                    </w:rPr>
                  </w:pPr>
                  <w:r w:rsidRPr="005B0EA2">
                    <w:rPr>
                      <w:rFonts w:ascii="Times New Roman" w:hAnsi="Times New Roman" w:cs="Times New Roman"/>
                    </w:rPr>
                    <w:t xml:space="preserve">Муниципальная функция по осуществлению </w:t>
                  </w:r>
                  <w:r w:rsidRPr="005B0EA2">
                    <w:rPr>
                      <w:rFonts w:ascii="Times New Roman" w:eastAsia="Times New Roman" w:hAnsi="Times New Roman" w:cs="Times New Roman"/>
                      <w:color w:val="4C4C4C"/>
                      <w:spacing w:val="1"/>
                      <w:lang w:eastAsia="ru-RU"/>
                    </w:rPr>
                    <w:t xml:space="preserve">муниципального </w:t>
                  </w:r>
                  <w:proofErr w:type="gramStart"/>
                  <w:r w:rsidRPr="005B0EA2">
                    <w:rPr>
                      <w:rFonts w:ascii="Times New Roman" w:eastAsia="Times New Roman" w:hAnsi="Times New Roman" w:cs="Times New Roman"/>
                      <w:color w:val="4C4C4C"/>
                      <w:spacing w:val="1"/>
                      <w:lang w:eastAsia="ru-RU"/>
                    </w:rPr>
                    <w:t>контроля за</w:t>
                  </w:r>
                  <w:proofErr w:type="gramEnd"/>
                  <w:r w:rsidRPr="005B0EA2">
                    <w:rPr>
                      <w:rFonts w:ascii="Times New Roman" w:eastAsia="Times New Roman" w:hAnsi="Times New Roman" w:cs="Times New Roman"/>
                      <w:color w:val="4C4C4C"/>
                      <w:spacing w:val="1"/>
                      <w:lang w:eastAsia="ru-RU"/>
                    </w:rPr>
                    <w:t xml:space="preserve"> использованием и охраной недр при добыче общераспространенных полезных ископаемых, а также при строительстве подземных соо</w:t>
                  </w:r>
                  <w:r w:rsidRPr="005B0EA2">
                    <w:rPr>
                      <w:rFonts w:ascii="Times New Roman" w:eastAsia="Times New Roman" w:hAnsi="Times New Roman" w:cs="Times New Roman"/>
                      <w:color w:val="3C3C3C"/>
                      <w:spacing w:val="1"/>
                      <w:lang w:eastAsia="ru-RU"/>
                    </w:rPr>
                    <w:t>ружений, не связанных с добычей полезных ископаемых, на территории МО «Усть-Коксинский район»</w:t>
                  </w:r>
                  <w:r w:rsidRPr="005B0EA2">
                    <w:rPr>
                      <w:rFonts w:ascii="Times New Roman" w:hAnsi="Times New Roman" w:cs="Times New Roman"/>
                    </w:rPr>
                    <w:t xml:space="preserve"> </w:t>
                  </w:r>
                </w:p>
              </w:txbxContent>
            </v:textbox>
          </v:rect>
        </w:pict>
      </w: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lang w:eastAsia="ru-RU"/>
        </w:rPr>
      </w:pP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lang w:eastAsia="ru-RU"/>
        </w:rPr>
      </w:pPr>
    </w:p>
    <w:p w:rsidR="007B7E6A" w:rsidRDefault="007B7E6A" w:rsidP="001E1575">
      <w:pPr>
        <w:jc w:val="both"/>
        <w:rPr>
          <w:rFonts w:ascii="Times New Roman" w:hAnsi="Times New Roman" w:cs="Times New Roman"/>
          <w:sz w:val="24"/>
          <w:szCs w:val="24"/>
        </w:rPr>
      </w:pPr>
    </w:p>
    <w:p w:rsidR="007B7E6A" w:rsidRPr="007B7E6A" w:rsidRDefault="00B73C23" w:rsidP="007B7E6A">
      <w:pPr>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7.35pt;margin-top:16.4pt;width:190.75pt;height:46.75pt;z-index:251661312">
            <v:textbox>
              <w:txbxContent>
                <w:p w:rsidR="00D12084" w:rsidRPr="005B0EA2" w:rsidRDefault="00D12084" w:rsidP="00D26B38">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v:textbox>
          </v:rect>
        </w:pict>
      </w:r>
      <w:r>
        <w:rPr>
          <w:rFonts w:ascii="Times New Roman" w:hAnsi="Times New Roman" w:cs="Times New Roman"/>
          <w:noProof/>
          <w:sz w:val="24"/>
          <w:szCs w:val="24"/>
          <w:lang w:eastAsia="ru-RU"/>
        </w:rPr>
        <w:pict>
          <v:rect id="_x0000_s1030" style="position:absolute;margin-left:243.8pt;margin-top:16.4pt;width:207.9pt;height:33.85pt;z-index:251662336">
            <v:textbox>
              <w:txbxContent>
                <w:p w:rsidR="00D12084" w:rsidRPr="005B0EA2" w:rsidRDefault="00D12084">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313.1pt;margin-top:.3pt;width:0;height:16.1pt;z-index:251660288" o:connectortype="straight">
            <v:stroke endarrow="block"/>
          </v:shape>
        </w:pict>
      </w:r>
      <w:r>
        <w:rPr>
          <w:rFonts w:ascii="Times New Roman" w:hAnsi="Times New Roman" w:cs="Times New Roman"/>
          <w:noProof/>
          <w:sz w:val="24"/>
          <w:szCs w:val="24"/>
          <w:lang w:eastAsia="ru-RU"/>
        </w:rPr>
        <w:pict>
          <v:shape id="_x0000_s1027" type="#_x0000_t32" style="position:absolute;margin-left:82.05pt;margin-top:.3pt;width:0;height:16.1pt;z-index:251659264" o:connectortype="straight">
            <v:stroke endarrow="block"/>
          </v:shape>
        </w:pict>
      </w:r>
    </w:p>
    <w:p w:rsidR="007B7E6A" w:rsidRDefault="00B73C23" w:rsidP="007B7E6A">
      <w:pP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margin-left:256.7pt;margin-top:24.4pt;width:0;height:19.35pt;z-index:251664384" o:connectortype="straight">
            <v:stroke endarrow="block"/>
          </v:shape>
        </w:pict>
      </w:r>
      <w:r>
        <w:rPr>
          <w:rFonts w:ascii="Times New Roman" w:hAnsi="Times New Roman" w:cs="Times New Roman"/>
          <w:noProof/>
          <w:sz w:val="24"/>
          <w:szCs w:val="24"/>
          <w:lang w:eastAsia="ru-RU"/>
        </w:rPr>
        <w:pict>
          <v:shape id="_x0000_s1036" type="#_x0000_t32" style="position:absolute;margin-left:344.25pt;margin-top:24.4pt;width:.05pt;height:63.4pt;z-index:251668480" o:connectortype="straight">
            <v:stroke endarrow="block"/>
          </v:shape>
        </w:pict>
      </w:r>
    </w:p>
    <w:p w:rsidR="007577E1" w:rsidRPr="007B7E6A" w:rsidRDefault="00B73C23" w:rsidP="00D26B38">
      <w:pPr>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52" style="position:absolute;left:0;text-align:left;margin-left:-26.5pt;margin-top:240.3pt;width:161.75pt;height:37.6pt;z-index:251684864">
            <v:textbox>
              <w:txbxContent>
                <w:p w:rsidR="00D12084" w:rsidRPr="00644C5F" w:rsidRDefault="00D12084">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v:textbox>
          </v:rect>
        </w:pict>
      </w:r>
      <w:r>
        <w:rPr>
          <w:rFonts w:ascii="Times New Roman" w:hAnsi="Times New Roman" w:cs="Times New Roman"/>
          <w:noProof/>
          <w:sz w:val="24"/>
          <w:szCs w:val="24"/>
          <w:lang w:eastAsia="ru-RU"/>
        </w:rPr>
        <w:pict>
          <v:shape id="_x0000_s1053" type="#_x0000_t32" style="position:absolute;left:0;text-align:left;margin-left:42.85pt;margin-top:211.85pt;width:0;height:25.25pt;z-index:251685888" o:connectortype="straight">
            <v:stroke endarrow="block"/>
          </v:shape>
        </w:pict>
      </w:r>
      <w:r>
        <w:rPr>
          <w:rFonts w:ascii="Times New Roman" w:hAnsi="Times New Roman" w:cs="Times New Roman"/>
          <w:noProof/>
          <w:sz w:val="24"/>
          <w:szCs w:val="24"/>
          <w:lang w:eastAsia="ru-RU"/>
        </w:rPr>
        <w:pict>
          <v:shape id="_x0000_s1049" type="#_x0000_t32" style="position:absolute;left:0;text-align:left;margin-left:105.7pt;margin-top:130.7pt;width:138.1pt;height:31.2pt;flip:x;z-index:251681792" o:connectortype="straight">
            <v:stroke endarrow="block"/>
          </v:shape>
        </w:pict>
      </w:r>
      <w:r>
        <w:rPr>
          <w:rFonts w:ascii="Times New Roman" w:hAnsi="Times New Roman" w:cs="Times New Roman"/>
          <w:noProof/>
          <w:sz w:val="24"/>
          <w:szCs w:val="24"/>
          <w:lang w:eastAsia="ru-RU"/>
        </w:rPr>
        <w:pict>
          <v:shape id="_x0000_s1040" type="#_x0000_t32" style="position:absolute;left:0;text-align:left;margin-left:90.15pt;margin-top:134.45pt;width:33.3pt;height:27.45pt;flip:x;z-index:251672576" o:connectortype="straight">
            <v:stroke endarrow="block"/>
          </v:shape>
        </w:pict>
      </w:r>
      <w:r>
        <w:rPr>
          <w:rFonts w:ascii="Times New Roman" w:hAnsi="Times New Roman" w:cs="Times New Roman"/>
          <w:noProof/>
          <w:sz w:val="24"/>
          <w:szCs w:val="24"/>
          <w:lang w:eastAsia="ru-RU"/>
        </w:rPr>
        <w:pict>
          <v:rect id="_x0000_s1047" style="position:absolute;left:0;text-align:left;margin-left:129.9pt;margin-top:161.9pt;width:138.05pt;height:49.95pt;z-index:251679744">
            <v:textbox>
              <w:txbxContent>
                <w:p w:rsidR="00D12084" w:rsidRPr="00644C5F" w:rsidRDefault="00D12084">
                  <w:pPr>
                    <w:rPr>
                      <w:rFonts w:ascii="Times New Roman" w:hAnsi="Times New Roman" w:cs="Times New Roman"/>
                    </w:rPr>
                  </w:pPr>
                  <w:r>
                    <w:rPr>
                      <w:rFonts w:ascii="Times New Roman" w:hAnsi="Times New Roman" w:cs="Times New Roman"/>
                    </w:rPr>
                    <w:t xml:space="preserve">Отсутствие нарушений законодательства в сфере </w:t>
                  </w:r>
                  <w:proofErr w:type="spellStart"/>
                  <w:r>
                    <w:rPr>
                      <w:rFonts w:ascii="Times New Roman" w:hAnsi="Times New Roman" w:cs="Times New Roman"/>
                    </w:rPr>
                    <w:t>недропользования</w:t>
                  </w:r>
                  <w:proofErr w:type="spellEnd"/>
                </w:p>
              </w:txbxContent>
            </v:textbox>
          </v:rect>
        </w:pict>
      </w:r>
      <w:r>
        <w:rPr>
          <w:rFonts w:ascii="Times New Roman" w:hAnsi="Times New Roman" w:cs="Times New Roman"/>
          <w:noProof/>
          <w:sz w:val="24"/>
          <w:szCs w:val="24"/>
          <w:lang w:eastAsia="ru-RU"/>
        </w:rPr>
        <w:pict>
          <v:rect id="_x0000_s1046" style="position:absolute;left:0;text-align:left;margin-left:-23.8pt;margin-top:161.9pt;width:147.25pt;height:49.95pt;z-index:251678720">
            <v:textbox style="mso-next-textbox:#_x0000_s1046">
              <w:txbxContent>
                <w:p w:rsidR="00D12084" w:rsidRPr="00644C5F" w:rsidRDefault="00D12084">
                  <w:pPr>
                    <w:rPr>
                      <w:rFonts w:ascii="Times New Roman" w:hAnsi="Times New Roman" w:cs="Times New Roman"/>
                    </w:rPr>
                  </w:pPr>
                  <w:r w:rsidRPr="00644C5F">
                    <w:rPr>
                      <w:rFonts w:ascii="Times New Roman" w:hAnsi="Times New Roman" w:cs="Times New Roman"/>
                    </w:rPr>
                    <w:t xml:space="preserve">Выявление нарушения законодательства в сфере </w:t>
                  </w:r>
                  <w:proofErr w:type="spellStart"/>
                  <w:r w:rsidRPr="00644C5F">
                    <w:rPr>
                      <w:rFonts w:ascii="Times New Roman" w:hAnsi="Times New Roman" w:cs="Times New Roman"/>
                    </w:rPr>
                    <w:t>недропользования</w:t>
                  </w:r>
                  <w:proofErr w:type="spellEnd"/>
                </w:p>
              </w:txbxContent>
            </v:textbox>
          </v:rect>
        </w:pict>
      </w:r>
      <w:r>
        <w:rPr>
          <w:rFonts w:ascii="Times New Roman" w:hAnsi="Times New Roman" w:cs="Times New Roman"/>
          <w:noProof/>
          <w:sz w:val="24"/>
          <w:szCs w:val="24"/>
          <w:lang w:eastAsia="ru-RU"/>
        </w:rPr>
        <w:pict>
          <v:shape id="_x0000_s1048" type="#_x0000_t32" style="position:absolute;left:0;text-align:left;margin-left:248.6pt;margin-top:130.7pt;width:95.7pt;height:31.2pt;flip:x;z-index:251680768" o:connectortype="straight">
            <v:stroke endarrow="block"/>
          </v:shape>
        </w:pict>
      </w:r>
      <w:r>
        <w:rPr>
          <w:rFonts w:ascii="Times New Roman" w:hAnsi="Times New Roman" w:cs="Times New Roman"/>
          <w:noProof/>
          <w:sz w:val="24"/>
          <w:szCs w:val="24"/>
          <w:lang w:eastAsia="ru-RU"/>
        </w:rPr>
        <w:pict>
          <v:shape id="_x0000_s1051" type="#_x0000_t32" style="position:absolute;left:0;text-align:left;margin-left:202.4pt;margin-top:126.4pt;width:110.7pt;height:31.2pt;z-index:251683840" o:connectortype="straight">
            <v:stroke endarrow="block"/>
          </v:shape>
        </w:pict>
      </w:r>
      <w:r>
        <w:rPr>
          <w:rFonts w:ascii="Times New Roman" w:hAnsi="Times New Roman" w:cs="Times New Roman"/>
          <w:noProof/>
          <w:sz w:val="24"/>
          <w:szCs w:val="24"/>
          <w:lang w:eastAsia="ru-RU"/>
        </w:rPr>
        <w:pict>
          <v:shape id="_x0000_s1050" type="#_x0000_t32" style="position:absolute;left:0;text-align:left;margin-left:146pt;margin-top:134.45pt;width:34.4pt;height:27.45pt;z-index:251682816" o:connectortype="straight">
            <v:stroke endarrow="block"/>
          </v:shape>
        </w:pict>
      </w:r>
      <w:r>
        <w:rPr>
          <w:rFonts w:ascii="Times New Roman" w:hAnsi="Times New Roman" w:cs="Times New Roman"/>
          <w:noProof/>
          <w:sz w:val="24"/>
          <w:szCs w:val="24"/>
          <w:lang w:eastAsia="ru-RU"/>
        </w:rPr>
        <w:pict>
          <v:shape id="_x0000_s1045" type="#_x0000_t32" style="position:absolute;left:0;text-align:left;margin-left:407.15pt;margin-top:130.7pt;width:0;height:26.9pt;z-index:251677696" o:connectortype="straight">
            <v:stroke endarrow="block"/>
          </v:shape>
        </w:pict>
      </w:r>
      <w:r>
        <w:rPr>
          <w:rFonts w:ascii="Times New Roman" w:hAnsi="Times New Roman" w:cs="Times New Roman"/>
          <w:noProof/>
          <w:sz w:val="24"/>
          <w:szCs w:val="24"/>
          <w:lang w:eastAsia="ru-RU"/>
        </w:rPr>
        <w:pict>
          <v:rect id="_x0000_s1033" style="position:absolute;left:0;text-align:left;margin-left:272.25pt;margin-top:157.6pt;width:195.05pt;height:71.45pt;z-index:251665408">
            <v:textbox style="mso-next-textbox:#_x0000_s1033">
              <w:txbxContent>
                <w:p w:rsidR="00D12084" w:rsidRPr="00DA6DD4" w:rsidRDefault="00D12084"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v:textbox>
          </v:rect>
        </w:pict>
      </w:r>
      <w:r>
        <w:rPr>
          <w:rFonts w:ascii="Times New Roman" w:hAnsi="Times New Roman" w:cs="Times New Roman"/>
          <w:noProof/>
          <w:sz w:val="24"/>
          <w:szCs w:val="24"/>
          <w:lang w:eastAsia="ru-RU"/>
        </w:rPr>
        <w:pict>
          <v:shape id="_x0000_s1035" type="#_x0000_t32" style="position:absolute;left:0;text-align:left;margin-left:85.8pt;margin-top:11.35pt;width:0;height:50.55pt;z-index:251667456"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111.6pt;margin-top:11.35pt;width:11.85pt;height:12.9pt;z-index:251663360" o:connectortype="straight">
            <v:stroke endarrow="block"/>
          </v:shape>
        </w:pict>
      </w:r>
      <w:r>
        <w:rPr>
          <w:rFonts w:ascii="Times New Roman" w:hAnsi="Times New Roman" w:cs="Times New Roman"/>
          <w:noProof/>
          <w:sz w:val="24"/>
          <w:szCs w:val="24"/>
          <w:lang w:eastAsia="ru-RU"/>
        </w:rPr>
        <w:pict>
          <v:rect id="_x0000_s1034" style="position:absolute;left:0;text-align:left;margin-left:123.45pt;margin-top:17.85pt;width:207.9pt;height:33.35pt;z-index:251666432">
            <v:textbox style="mso-next-textbox:#_x0000_s1034">
              <w:txbxContent>
                <w:p w:rsidR="00D12084" w:rsidRPr="00D26B38" w:rsidRDefault="00D12084" w:rsidP="00D26B38">
                  <w:pPr>
                    <w:jc w:val="both"/>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v:textbox>
          </v:rect>
        </w:pict>
      </w:r>
      <w:r>
        <w:rPr>
          <w:rFonts w:ascii="Times New Roman" w:hAnsi="Times New Roman" w:cs="Times New Roman"/>
          <w:noProof/>
          <w:sz w:val="24"/>
          <w:szCs w:val="24"/>
          <w:lang w:eastAsia="ru-RU"/>
        </w:rPr>
        <w:pict>
          <v:rect id="_x0000_s1044" style="position:absolute;left:0;text-align:left;margin-left:238.95pt;margin-top:109.2pt;width:207.9pt;height:21.5pt;z-index:251676672">
            <v:textbox style="mso-next-textbox:#_x0000_s1044">
              <w:txbxContent>
                <w:p w:rsidR="00D12084" w:rsidRPr="00743D43" w:rsidRDefault="00D12084">
                  <w:pPr>
                    <w:rPr>
                      <w:rFonts w:ascii="Times New Roman" w:hAnsi="Times New Roman" w:cs="Times New Roman"/>
                    </w:rPr>
                  </w:pPr>
                  <w:r>
                    <w:rPr>
                      <w:rFonts w:ascii="Times New Roman" w:hAnsi="Times New Roman" w:cs="Times New Roman"/>
                    </w:rPr>
                    <w:t>Проведение внеплановой проверки</w:t>
                  </w:r>
                </w:p>
              </w:txbxContent>
            </v:textbox>
          </v:rect>
        </w:pict>
      </w:r>
      <w:r>
        <w:rPr>
          <w:rFonts w:ascii="Times New Roman" w:hAnsi="Times New Roman" w:cs="Times New Roman"/>
          <w:noProof/>
          <w:sz w:val="24"/>
          <w:szCs w:val="24"/>
          <w:lang w:eastAsia="ru-RU"/>
        </w:rPr>
        <w:pict>
          <v:rect id="_x0000_s1043" style="position:absolute;left:0;text-align:left;margin-left:27.25pt;margin-top:109.2pt;width:175.15pt;height:25.25pt;z-index:251675648">
            <v:textbox>
              <w:txbxContent>
                <w:p w:rsidR="00D12084" w:rsidRPr="00743D43" w:rsidRDefault="00D12084">
                  <w:pPr>
                    <w:rPr>
                      <w:rFonts w:ascii="Times New Roman" w:hAnsi="Times New Roman" w:cs="Times New Roman"/>
                    </w:rPr>
                  </w:pPr>
                  <w:r>
                    <w:rPr>
                      <w:rFonts w:ascii="Times New Roman" w:hAnsi="Times New Roman" w:cs="Times New Roman"/>
                    </w:rPr>
                    <w:t>Проведение плановой проверки</w:t>
                  </w:r>
                </w:p>
              </w:txbxContent>
            </v:textbox>
          </v:rect>
        </w:pict>
      </w:r>
      <w:r>
        <w:rPr>
          <w:rFonts w:ascii="Times New Roman" w:hAnsi="Times New Roman" w:cs="Times New Roman"/>
          <w:noProof/>
          <w:sz w:val="24"/>
          <w:szCs w:val="24"/>
          <w:lang w:eastAsia="ru-RU"/>
        </w:rPr>
        <w:pict>
          <v:shape id="_x0000_s1042" type="#_x0000_t32" style="position:absolute;left:0;text-align:left;margin-left:348pt;margin-top:95.7pt;width:.55pt;height:10.8pt;z-index:251674624" o:connectortype="straight">
            <v:stroke endarrow="block"/>
          </v:shape>
        </w:pict>
      </w:r>
      <w:r>
        <w:rPr>
          <w:rFonts w:ascii="Times New Roman" w:hAnsi="Times New Roman" w:cs="Times New Roman"/>
          <w:noProof/>
          <w:sz w:val="24"/>
          <w:szCs w:val="24"/>
          <w:lang w:eastAsia="ru-RU"/>
        </w:rPr>
        <w:pict>
          <v:shape id="_x0000_s1041" type="#_x0000_t32" style="position:absolute;left:0;text-align:left;margin-left:118.6pt;margin-top:95.7pt;width:0;height:13.5pt;z-index:251673600" o:connectortype="straight">
            <v:stroke endarrow="block"/>
          </v:shape>
        </w:pict>
      </w:r>
      <w:r>
        <w:rPr>
          <w:rFonts w:ascii="Times New Roman" w:hAnsi="Times New Roman" w:cs="Times New Roman"/>
          <w:noProof/>
          <w:sz w:val="24"/>
          <w:szCs w:val="24"/>
          <w:lang w:eastAsia="ru-RU"/>
        </w:rPr>
        <w:pict>
          <v:rect id="_x0000_s1038" style="position:absolute;left:0;text-align:left;margin-left:238.95pt;margin-top:61.9pt;width:207.9pt;height:33.8pt;z-index:251670528">
            <v:textbox>
              <w:txbxContent>
                <w:p w:rsidR="00D12084" w:rsidRPr="006467E5" w:rsidRDefault="00D12084">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v:textbox>
          </v:rect>
        </w:pict>
      </w:r>
      <w:r>
        <w:rPr>
          <w:rFonts w:ascii="Times New Roman" w:hAnsi="Times New Roman" w:cs="Times New Roman"/>
          <w:noProof/>
          <w:sz w:val="24"/>
          <w:szCs w:val="24"/>
          <w:lang w:eastAsia="ru-RU"/>
        </w:rPr>
        <w:pict>
          <v:rect id="_x0000_s1037" style="position:absolute;left:0;text-align:left;margin-left:27.25pt;margin-top:61.9pt;width:175.15pt;height:33.8pt;flip:y;z-index:251669504">
            <v:textbox>
              <w:txbxContent>
                <w:p w:rsidR="00D12084" w:rsidRPr="006467E5" w:rsidRDefault="00D12084" w:rsidP="006467E5">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v:textbox>
          </v:rect>
        </w:pict>
      </w:r>
    </w:p>
    <w:sectPr w:rsidR="007577E1" w:rsidRPr="007B7E6A" w:rsidSect="001E1575">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F93"/>
    <w:multiLevelType w:val="hybridMultilevel"/>
    <w:tmpl w:val="EF729126"/>
    <w:lvl w:ilvl="0" w:tplc="CA1E5B08">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1E1575"/>
    <w:rsid w:val="00097AC2"/>
    <w:rsid w:val="000C0AA2"/>
    <w:rsid w:val="000D3DD3"/>
    <w:rsid w:val="00190C65"/>
    <w:rsid w:val="001E12AF"/>
    <w:rsid w:val="001E1575"/>
    <w:rsid w:val="001E24DD"/>
    <w:rsid w:val="00200051"/>
    <w:rsid w:val="00254034"/>
    <w:rsid w:val="002D13CC"/>
    <w:rsid w:val="002F18D8"/>
    <w:rsid w:val="0030787F"/>
    <w:rsid w:val="00382CA7"/>
    <w:rsid w:val="00396FE2"/>
    <w:rsid w:val="0044084E"/>
    <w:rsid w:val="004637E8"/>
    <w:rsid w:val="004F1968"/>
    <w:rsid w:val="005B0EA2"/>
    <w:rsid w:val="006003C8"/>
    <w:rsid w:val="00644C5F"/>
    <w:rsid w:val="006467E5"/>
    <w:rsid w:val="00696592"/>
    <w:rsid w:val="006E2C7C"/>
    <w:rsid w:val="00743D43"/>
    <w:rsid w:val="007577E1"/>
    <w:rsid w:val="0076314B"/>
    <w:rsid w:val="007B7E6A"/>
    <w:rsid w:val="007E328A"/>
    <w:rsid w:val="008557A6"/>
    <w:rsid w:val="00A55329"/>
    <w:rsid w:val="00AB6827"/>
    <w:rsid w:val="00AE43B9"/>
    <w:rsid w:val="00AF438E"/>
    <w:rsid w:val="00AF6990"/>
    <w:rsid w:val="00B40C88"/>
    <w:rsid w:val="00B6186C"/>
    <w:rsid w:val="00B73C23"/>
    <w:rsid w:val="00BB1B24"/>
    <w:rsid w:val="00C47A2A"/>
    <w:rsid w:val="00C557BD"/>
    <w:rsid w:val="00C57B64"/>
    <w:rsid w:val="00C95D06"/>
    <w:rsid w:val="00CB4E45"/>
    <w:rsid w:val="00CE477A"/>
    <w:rsid w:val="00CF50A6"/>
    <w:rsid w:val="00CF6C7F"/>
    <w:rsid w:val="00D12084"/>
    <w:rsid w:val="00D252AC"/>
    <w:rsid w:val="00D26B38"/>
    <w:rsid w:val="00D55D8D"/>
    <w:rsid w:val="00DA1423"/>
    <w:rsid w:val="00DA6DD4"/>
    <w:rsid w:val="00DF3161"/>
    <w:rsid w:val="00E246D4"/>
    <w:rsid w:val="00E31996"/>
    <w:rsid w:val="00E34447"/>
    <w:rsid w:val="00EF6CF3"/>
    <w:rsid w:val="00F71373"/>
    <w:rsid w:val="00FB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6" type="connector" idref="#_x0000_s1042"/>
        <o:r id="V:Rule17" type="connector" idref="#_x0000_s1045"/>
        <o:r id="V:Rule18" type="connector" idref="#_x0000_s1027"/>
        <o:r id="V:Rule19" type="connector" idref="#_x0000_s1041"/>
        <o:r id="V:Rule20" type="connector" idref="#_x0000_s1049"/>
        <o:r id="V:Rule21" type="connector" idref="#_x0000_s1050"/>
        <o:r id="V:Rule22" type="connector" idref="#_x0000_s1032"/>
        <o:r id="V:Rule23" type="connector" idref="#_x0000_s1031"/>
        <o:r id="V:Rule24" type="connector" idref="#_x0000_s1028"/>
        <o:r id="V:Rule25" type="connector" idref="#_x0000_s1051"/>
        <o:r id="V:Rule26" type="connector" idref="#_x0000_s1040"/>
        <o:r id="V:Rule27" type="connector" idref="#_x0000_s1048"/>
        <o:r id="V:Rule28" type="connector" idref="#_x0000_s1053"/>
        <o:r id="V:Rule29" type="connector" idref="#_x0000_s1036"/>
        <o:r id="V:Rule3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E1"/>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2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32276" TargetMode="External"/><Relationship Id="rId18" Type="http://schemas.openxmlformats.org/officeDocument/2006/relationships/hyperlink" Target="http://docs.cntd.ru/document/901978846" TargetMode="External"/><Relationship Id="rId26" Type="http://schemas.openxmlformats.org/officeDocument/2006/relationships/hyperlink" Target="http://docs.cntd.ru/document/902135756" TargetMode="External"/><Relationship Id="rId39" Type="http://schemas.openxmlformats.org/officeDocument/2006/relationships/hyperlink" Target="http://docs.cntd.ru/document/902135756" TargetMode="External"/><Relationship Id="rId21" Type="http://schemas.openxmlformats.org/officeDocument/2006/relationships/hyperlink" Target="http://docs.cntd.ru/document/902135756" TargetMode="External"/><Relationship Id="rId34" Type="http://schemas.openxmlformats.org/officeDocument/2006/relationships/hyperlink" Target="http://docs.cntd.ru/document/902135756" TargetMode="External"/><Relationship Id="rId42" Type="http://schemas.openxmlformats.org/officeDocument/2006/relationships/hyperlink" Target="http://docs.cntd.ru/document/465330383" TargetMode="External"/><Relationship Id="rId47" Type="http://schemas.openxmlformats.org/officeDocument/2006/relationships/hyperlink" Target="http://docs.cntd.ru/document/465330383" TargetMode="External"/><Relationship Id="rId50" Type="http://schemas.openxmlformats.org/officeDocument/2006/relationships/hyperlink" Target="http://docs.cntd.ru/document/902135756" TargetMode="External"/><Relationship Id="rId55" Type="http://schemas.openxmlformats.org/officeDocument/2006/relationships/hyperlink" Target="http://docs.cntd.ru/document/902156137" TargetMode="External"/><Relationship Id="rId63" Type="http://schemas.openxmlformats.org/officeDocument/2006/relationships/theme" Target="theme/theme1.xml"/><Relationship Id="rId7"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017047" TargetMode="External"/><Relationship Id="rId29" Type="http://schemas.openxmlformats.org/officeDocument/2006/relationships/hyperlink" Target="http://docs.cntd.ru/document/902135756" TargetMode="External"/><Relationship Id="rId41" Type="http://schemas.openxmlformats.org/officeDocument/2006/relationships/hyperlink" Target="http://docs.cntd.ru/document/465330383" TargetMode="External"/><Relationship Id="rId54" Type="http://schemas.openxmlformats.org/officeDocument/2006/relationships/hyperlink" Target="http://docs.cntd.ru/document/90215613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03403" TargetMode="External"/><Relationship Id="rId11" Type="http://schemas.openxmlformats.org/officeDocument/2006/relationships/hyperlink" Target="http://docs.cntd.ru/document/9010833" TargetMode="External"/><Relationship Id="rId24" Type="http://schemas.openxmlformats.org/officeDocument/2006/relationships/hyperlink" Target="http://docs.cntd.ru/document/420243538" TargetMode="External"/><Relationship Id="rId32" Type="http://schemas.openxmlformats.org/officeDocument/2006/relationships/hyperlink" Target="http://docs.cntd.ru/document/465330383" TargetMode="External"/><Relationship Id="rId37" Type="http://schemas.openxmlformats.org/officeDocument/2006/relationships/hyperlink" Target="http://docs.cntd.ru/document/902135756" TargetMode="External"/><Relationship Id="rId40" Type="http://schemas.openxmlformats.org/officeDocument/2006/relationships/hyperlink" Target="http://docs.cntd.ru/document/902135756" TargetMode="External"/><Relationship Id="rId45" Type="http://schemas.openxmlformats.org/officeDocument/2006/relationships/hyperlink" Target="http://docs.cntd.ru/document/465330383" TargetMode="External"/><Relationship Id="rId53" Type="http://schemas.openxmlformats.org/officeDocument/2006/relationships/hyperlink" Target="http://docs.cntd.ru/document/902135756" TargetMode="External"/><Relationship Id="rId58" Type="http://schemas.openxmlformats.org/officeDocument/2006/relationships/hyperlink" Target="http://docs.cntd.ru/document/465330383" TargetMode="External"/><Relationship Id="rId5" Type="http://schemas.openxmlformats.org/officeDocument/2006/relationships/image" Target="media/image1.wmf"/><Relationship Id="rId15" Type="http://schemas.openxmlformats.org/officeDocument/2006/relationships/hyperlink" Target="http://docs.cntd.ru/document/901807667"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902223988" TargetMode="External"/><Relationship Id="rId49" Type="http://schemas.openxmlformats.org/officeDocument/2006/relationships/hyperlink" Target="http://docs.cntd.ru/document/902135756" TargetMode="External"/><Relationship Id="rId57" Type="http://schemas.openxmlformats.org/officeDocument/2006/relationships/hyperlink" Target="http://docs.cntd.ru/document/465330383" TargetMode="External"/><Relationship Id="rId61" Type="http://schemas.openxmlformats.org/officeDocument/2006/relationships/hyperlink" Target="http://docs.cntd.ru/document/465330383" TargetMode="External"/><Relationship Id="rId10" Type="http://schemas.openxmlformats.org/officeDocument/2006/relationships/hyperlink" Target="http://docs.cntd.ru/document/9004091" TargetMode="External"/><Relationship Id="rId19" Type="http://schemas.openxmlformats.org/officeDocument/2006/relationships/hyperlink" Target="http://docs.cntd.ru/document/901982862" TargetMode="External"/><Relationship Id="rId31" Type="http://schemas.openxmlformats.org/officeDocument/2006/relationships/hyperlink" Target="http://docs.cntd.ru/document/901978846" TargetMode="External"/><Relationship Id="rId44" Type="http://schemas.openxmlformats.org/officeDocument/2006/relationships/hyperlink" Target="http://docs.cntd.ru/document/465330383" TargetMode="External"/><Relationship Id="rId52" Type="http://schemas.openxmlformats.org/officeDocument/2006/relationships/hyperlink" Target="http://docs.cntd.ru/document/902135756" TargetMode="External"/><Relationship Id="rId60" Type="http://schemas.openxmlformats.org/officeDocument/2006/relationships/hyperlink" Target="http://docs.cntd.ru/document/902321138" TargetMode="External"/><Relationship Id="rId4" Type="http://schemas.openxmlformats.org/officeDocument/2006/relationships/webSettings" Target="webSettings.xml"/><Relationship Id="rId9" Type="http://schemas.openxmlformats.org/officeDocument/2006/relationships/hyperlink" Target="http://docs.cntd.ru/document/9003403"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499067411" TargetMode="External"/><Relationship Id="rId27" Type="http://schemas.openxmlformats.org/officeDocument/2006/relationships/hyperlink" Target="http://docs.cntd.ru/document/902135756" TargetMode="External"/><Relationship Id="rId30" Type="http://schemas.openxmlformats.org/officeDocument/2006/relationships/hyperlink" Target="mailto:admkoksa@rambler.ru" TargetMode="External"/><Relationship Id="rId35" Type="http://schemas.openxmlformats.org/officeDocument/2006/relationships/hyperlink" Target="http://docs.cntd.ru/document/902135756" TargetMode="External"/><Relationship Id="rId43" Type="http://schemas.openxmlformats.org/officeDocument/2006/relationships/hyperlink" Target="http://docs.cntd.ru/document/465330383" TargetMode="External"/><Relationship Id="rId48" Type="http://schemas.openxmlformats.org/officeDocument/2006/relationships/hyperlink" Target="http://docs.cntd.ru/document/902135756" TargetMode="External"/><Relationship Id="rId56" Type="http://schemas.openxmlformats.org/officeDocument/2006/relationships/hyperlink" Target="http://docs.cntd.ru/document/901807667" TargetMode="External"/><Relationship Id="rId8" Type="http://schemas.openxmlformats.org/officeDocument/2006/relationships/hyperlink" Target="http://docs.cntd.ru/document/9004937" TargetMode="External"/><Relationship Id="rId51" Type="http://schemas.openxmlformats.org/officeDocument/2006/relationships/hyperlink" Target="http://docs.cntd.ru/document/902135756" TargetMode="External"/><Relationship Id="rId3" Type="http://schemas.openxmlformats.org/officeDocument/2006/relationships/settings" Target="settings.xml"/><Relationship Id="rId12" Type="http://schemas.openxmlformats.org/officeDocument/2006/relationships/hyperlink" Target="http://docs.cntd.ru/document/901711591"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2156137" TargetMode="External"/><Relationship Id="rId33" Type="http://schemas.openxmlformats.org/officeDocument/2006/relationships/hyperlink" Target="http://docs.cntd.ru/document/465330383" TargetMode="External"/><Relationship Id="rId38" Type="http://schemas.openxmlformats.org/officeDocument/2006/relationships/hyperlink" Target="http://docs.cntd.ru/document/465330383" TargetMode="External"/><Relationship Id="rId46" Type="http://schemas.openxmlformats.org/officeDocument/2006/relationships/hyperlink" Target="http://docs.cntd.ru/document/902156137" TargetMode="External"/><Relationship Id="rId59" Type="http://schemas.openxmlformats.org/officeDocument/2006/relationships/hyperlink" Target="http://docs.cntd.ru/document/465330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19</Pages>
  <Words>11072</Words>
  <Characters>63111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2017-04-18T08:34:00Z</cp:lastPrinted>
  <dcterms:created xsi:type="dcterms:W3CDTF">2017-04-19T05:45:00Z</dcterms:created>
  <dcterms:modified xsi:type="dcterms:W3CDTF">2017-05-29T10:38:00Z</dcterms:modified>
</cp:coreProperties>
</file>