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49" w:rsidRPr="00D81F1A" w:rsidRDefault="00923449" w:rsidP="00D81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F1A">
        <w:rPr>
          <w:rFonts w:ascii="Times New Roman" w:hAnsi="Times New Roman" w:cs="Times New Roman"/>
          <w:b/>
        </w:rPr>
        <w:t xml:space="preserve">Информация </w:t>
      </w:r>
    </w:p>
    <w:p w:rsidR="00495845" w:rsidRDefault="00923449" w:rsidP="00D81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F1A">
        <w:rPr>
          <w:rFonts w:ascii="Times New Roman" w:hAnsi="Times New Roman" w:cs="Times New Roman"/>
          <w:b/>
        </w:rPr>
        <w:t>о количестве субъектов малого и среднего предпринимательства и организаций</w:t>
      </w:r>
      <w:r w:rsidR="00495845">
        <w:rPr>
          <w:rFonts w:ascii="Times New Roman" w:hAnsi="Times New Roman" w:cs="Times New Roman"/>
          <w:b/>
        </w:rPr>
        <w:t>, осуществляющих свою деятельность на территории</w:t>
      </w:r>
    </w:p>
    <w:p w:rsidR="00923449" w:rsidRDefault="00923449" w:rsidP="00D81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1F1A">
        <w:rPr>
          <w:rFonts w:ascii="Times New Roman" w:hAnsi="Times New Roman" w:cs="Times New Roman"/>
          <w:b/>
        </w:rPr>
        <w:t xml:space="preserve"> Чендекского сельского поселения</w:t>
      </w:r>
    </w:p>
    <w:p w:rsidR="00D81F1A" w:rsidRPr="00D81F1A" w:rsidRDefault="00D81F1A" w:rsidP="00D81F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2552"/>
        <w:gridCol w:w="1984"/>
        <w:gridCol w:w="2410"/>
      </w:tblGrid>
      <w:tr w:rsidR="005A4BBD" w:rsidRPr="00DE5E56" w:rsidTr="009641CB">
        <w:trPr>
          <w:trHeight w:val="2643"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По видам экономической деятельности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Количество субъектов малого и среднего предпринимательства и организаций на территории Чендекского сельского поселения</w:t>
            </w:r>
          </w:p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964D82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Число занятых  рабочих мест в субъектах</w:t>
            </w:r>
            <w:r w:rsidR="00EE623C" w:rsidRPr="00DE5E56">
              <w:rPr>
                <w:rFonts w:ascii="Times New Roman" w:hAnsi="Times New Roman" w:cs="Times New Roman"/>
                <w:b/>
              </w:rPr>
              <w:t xml:space="preserve"> малого и среднего предпринимательства и организаций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Оборот товаров( работ, услуг) производимых субъектами малого и среднего предпринимательства и организациями</w:t>
            </w:r>
          </w:p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за 2015 год</w:t>
            </w:r>
          </w:p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(</w:t>
            </w:r>
            <w:r w:rsidR="00E96553" w:rsidRPr="00DE5E56">
              <w:rPr>
                <w:rFonts w:ascii="Times New Roman" w:hAnsi="Times New Roman" w:cs="Times New Roman"/>
                <w:b/>
              </w:rPr>
              <w:t xml:space="preserve">валовая выручка в </w:t>
            </w:r>
            <w:r w:rsidRPr="00DE5E56">
              <w:rPr>
                <w:rFonts w:ascii="Times New Roman" w:hAnsi="Times New Roman" w:cs="Times New Roman"/>
                <w:b/>
              </w:rPr>
              <w:t>тыс. руб.)</w:t>
            </w:r>
          </w:p>
        </w:tc>
      </w:tr>
      <w:tr w:rsidR="005A4BBD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E5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4BBD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964D82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23C" w:rsidRPr="00DE5E56" w:rsidRDefault="00964D82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Торговля розничная</w:t>
            </w:r>
            <w:r w:rsidR="00C22F8F" w:rsidRPr="00DE5E56">
              <w:rPr>
                <w:rFonts w:ascii="Times New Roman" w:hAnsi="Times New Roman" w:cs="Times New Roman"/>
              </w:rPr>
              <w:t>, в неспециализированных магазинах</w:t>
            </w:r>
            <w:r w:rsidRPr="00DE5E56">
              <w:rPr>
                <w:rFonts w:ascii="Times New Roman" w:hAnsi="Times New Roman" w:cs="Times New Roman"/>
              </w:rPr>
              <w:t xml:space="preserve"> (включая напитки, табачные изделия)</w:t>
            </w:r>
            <w:r w:rsidR="000215D2" w:rsidRPr="00DE5E56">
              <w:rPr>
                <w:rFonts w:ascii="Times New Roman" w:hAnsi="Times New Roman" w:cs="Times New Roman"/>
              </w:rPr>
              <w:t>бытовая химия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C22F8F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C22F8F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C22F8F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A4BBD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964D82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23C" w:rsidRPr="00DE5E56" w:rsidRDefault="00C22F8F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Торговля розничная, в неспециализированных магазинах (преимущественно продуктами питания)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6B65E2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C22F8F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A4BBD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964D82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23C" w:rsidRPr="00DE5E56" w:rsidRDefault="000215D2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Торговля розничная в неспециализированных торговых объектах и на рынках</w:t>
            </w:r>
            <w:r w:rsidR="00FF7C2F" w:rsidRPr="00DE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0215D2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EE623C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1532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5A4BBD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964D82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23C" w:rsidRPr="00DE5E56" w:rsidRDefault="000215D2" w:rsidP="00FF7C2F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 xml:space="preserve">Торговля розничная, </w:t>
            </w:r>
            <w:r w:rsidR="00FF7C2F" w:rsidRPr="00DE5E56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1532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1532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23C" w:rsidRPr="00DE5E56" w:rsidRDefault="001532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760C0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760C0" w:rsidRPr="00DE5E56" w:rsidRDefault="003760C0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Производство пиломатериалов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760C0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C0" w:rsidRPr="00DE5E56" w:rsidRDefault="003760C0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760C0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C0" w:rsidRPr="00DE5E56" w:rsidRDefault="003760C0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760C0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C0" w:rsidRPr="00DE5E56" w:rsidRDefault="003760C0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Крестьянско фермерские хозяйства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3760C0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60C0" w:rsidRPr="00DE5E56" w:rsidRDefault="003760C0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Организации занимающиеся сельским хозяйством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3760C0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0C0" w:rsidRPr="00DE5E56" w:rsidRDefault="00A467C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41027</w:t>
            </w:r>
          </w:p>
        </w:tc>
      </w:tr>
      <w:tr w:rsidR="00426A74" w:rsidRPr="00DE5E56" w:rsidTr="009641CB">
        <w:tc>
          <w:tcPr>
            <w:tcW w:w="8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A74" w:rsidRPr="00DE5E56" w:rsidRDefault="00426A74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Строительство жилых и нежилых помещений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0,00</w:t>
            </w:r>
          </w:p>
        </w:tc>
      </w:tr>
      <w:tr w:rsidR="00426A74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6A74" w:rsidRPr="00DE5E56" w:rsidRDefault="00085465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Деятельность по уходу с обеспечением проживания прочая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0854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426A74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A74" w:rsidRPr="00DE5E56" w:rsidRDefault="000854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0,00</w:t>
            </w:r>
          </w:p>
        </w:tc>
      </w:tr>
      <w:tr w:rsidR="00085465" w:rsidRPr="00DE5E56" w:rsidTr="009641CB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465" w:rsidRPr="00DE5E56" w:rsidRDefault="00085465" w:rsidP="004D6C7C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5465" w:rsidRPr="00DE5E56" w:rsidRDefault="00085465" w:rsidP="00D81F1A">
            <w:pPr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465" w:rsidRPr="00DE5E56" w:rsidRDefault="000854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465" w:rsidRPr="00DE5E56" w:rsidRDefault="00085465" w:rsidP="00964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465" w:rsidRPr="00DE5E56" w:rsidRDefault="00085465" w:rsidP="009641CB">
            <w:pPr>
              <w:jc w:val="center"/>
              <w:rPr>
                <w:rFonts w:ascii="Times New Roman" w:hAnsi="Times New Roman" w:cs="Times New Roman"/>
              </w:rPr>
            </w:pPr>
            <w:r w:rsidRPr="00DE5E5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DE5E56" w:rsidRDefault="00DE5E56" w:rsidP="00923449">
      <w:pPr>
        <w:jc w:val="center"/>
        <w:rPr>
          <w:rFonts w:ascii="Times New Roman" w:hAnsi="Times New Roman" w:cs="Times New Roman"/>
          <w:b/>
        </w:rPr>
      </w:pPr>
    </w:p>
    <w:p w:rsidR="00DE5E56" w:rsidRDefault="00DE5E56" w:rsidP="0092344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E5E56" w:rsidSect="003D06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49"/>
    <w:rsid w:val="000215D2"/>
    <w:rsid w:val="00035932"/>
    <w:rsid w:val="00085465"/>
    <w:rsid w:val="00153265"/>
    <w:rsid w:val="003760C0"/>
    <w:rsid w:val="003A47BA"/>
    <w:rsid w:val="003D06BC"/>
    <w:rsid w:val="00426A74"/>
    <w:rsid w:val="004306FF"/>
    <w:rsid w:val="00495845"/>
    <w:rsid w:val="004D6C7C"/>
    <w:rsid w:val="00553362"/>
    <w:rsid w:val="005A4BBD"/>
    <w:rsid w:val="006171C9"/>
    <w:rsid w:val="00645D84"/>
    <w:rsid w:val="006B65E2"/>
    <w:rsid w:val="006E0E0D"/>
    <w:rsid w:val="00923449"/>
    <w:rsid w:val="009641CB"/>
    <w:rsid w:val="00964D82"/>
    <w:rsid w:val="00A467C5"/>
    <w:rsid w:val="00B26082"/>
    <w:rsid w:val="00C22F8F"/>
    <w:rsid w:val="00C304F3"/>
    <w:rsid w:val="00D81F1A"/>
    <w:rsid w:val="00DE5E56"/>
    <w:rsid w:val="00E96553"/>
    <w:rsid w:val="00EE623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dcterms:created xsi:type="dcterms:W3CDTF">2017-04-19T02:32:00Z</dcterms:created>
  <dcterms:modified xsi:type="dcterms:W3CDTF">2017-04-26T05:11:00Z</dcterms:modified>
</cp:coreProperties>
</file>