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B905E8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7D2E02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D2E02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7D2E02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7D2E02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E74E1B" w:rsidTr="00B905E8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 ул., д.</w:t>
            </w:r>
            <w:r w:rsidR="00D0510C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, с.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401DD4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-1-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3D31E2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F94B77" w:rsidRPr="003D31E2" w:rsidRDefault="00F94B77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D251BB" w:rsidRPr="002169F9" w:rsidRDefault="00D251BB" w:rsidP="00D25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Заключение КСО МО «Усть-Коксинский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№ 3</w:t>
      </w:r>
      <w:r w:rsidR="00F94B77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 </w:t>
      </w:r>
    </w:p>
    <w:p w:rsidR="00D251BB" w:rsidRDefault="00D251BB" w:rsidP="00D251BB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муниципального образование «Амурское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е» Усть-Коксинского района Республики Алтай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2018 и 2019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D251BB" w:rsidRPr="00EC7F6B" w:rsidRDefault="00D251BB" w:rsidP="00D251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второе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251BB" w:rsidRDefault="00D251BB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251BB" w:rsidRDefault="00D251BB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225" w:rsidRPr="002169F9" w:rsidRDefault="00045225" w:rsidP="0004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F9">
        <w:rPr>
          <w:rFonts w:ascii="Times New Roman" w:hAnsi="Times New Roman" w:cs="Times New Roman"/>
          <w:sz w:val="28"/>
          <w:szCs w:val="28"/>
        </w:rPr>
        <w:t>с. Усть-Кокса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D17EFD">
        <w:rPr>
          <w:rFonts w:ascii="Times New Roman" w:hAnsi="Times New Roman" w:cs="Times New Roman"/>
          <w:sz w:val="28"/>
          <w:szCs w:val="28"/>
        </w:rPr>
        <w:t>1</w:t>
      </w:r>
      <w:r w:rsidR="00D251BB">
        <w:rPr>
          <w:rFonts w:ascii="Times New Roman" w:hAnsi="Times New Roman" w:cs="Times New Roman"/>
          <w:sz w:val="28"/>
          <w:szCs w:val="28"/>
        </w:rPr>
        <w:t>9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201</w:t>
      </w:r>
      <w:r w:rsidR="00D251BB">
        <w:rPr>
          <w:rFonts w:ascii="Times New Roman" w:hAnsi="Times New Roman" w:cs="Times New Roman"/>
          <w:sz w:val="28"/>
          <w:szCs w:val="28"/>
        </w:rPr>
        <w:t>6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F94B77" w:rsidRDefault="00F94B77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77" w:rsidRPr="00270AA3" w:rsidRDefault="00F94B77" w:rsidP="00F94B77">
      <w:pPr>
        <w:numPr>
          <w:ilvl w:val="0"/>
          <w:numId w:val="8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F94B77" w:rsidRPr="00270AA3" w:rsidRDefault="00F94B77" w:rsidP="00F94B77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«Амурское сельское поселение» </w:t>
      </w:r>
      <w:r w:rsidRPr="00270AA3">
        <w:rPr>
          <w:rFonts w:ascii="Times New Roman" w:hAnsi="Times New Roman" w:cs="Times New Roman"/>
          <w:sz w:val="28"/>
          <w:szCs w:val="28"/>
        </w:rPr>
        <w:t xml:space="preserve">на 2017 год и плановый период 2018 и 2019 годов» (далее – проект решения)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9E6456">
        <w:rPr>
          <w:rFonts w:ascii="Times New Roman" w:hAnsi="Times New Roman" w:cs="Times New Roman"/>
          <w:snapToGrid w:val="0"/>
          <w:sz w:val="28"/>
          <w:szCs w:val="28"/>
        </w:rPr>
        <w:t xml:space="preserve">принят распоряжением </w:t>
      </w:r>
      <w:r w:rsidR="009E6456" w:rsidRPr="009E6456"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r w:rsidRPr="009E645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E6456" w:rsidRPr="009E6456">
        <w:rPr>
          <w:rFonts w:ascii="Times New Roman" w:hAnsi="Times New Roman" w:cs="Times New Roman"/>
          <w:snapToGrid w:val="0"/>
          <w:sz w:val="28"/>
          <w:szCs w:val="28"/>
        </w:rPr>
        <w:t>Амурского</w:t>
      </w:r>
      <w:r w:rsidRPr="009E6456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от </w:t>
      </w:r>
      <w:r w:rsidR="009E6456" w:rsidRPr="009E6456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9E6456">
        <w:rPr>
          <w:rFonts w:ascii="Times New Roman" w:hAnsi="Times New Roman" w:cs="Times New Roman"/>
          <w:snapToGrid w:val="0"/>
          <w:sz w:val="28"/>
          <w:szCs w:val="28"/>
        </w:rPr>
        <w:t xml:space="preserve">.12.2016 № </w:t>
      </w:r>
      <w:r w:rsidR="009E6456" w:rsidRPr="009E6456">
        <w:rPr>
          <w:rFonts w:ascii="Times New Roman" w:hAnsi="Times New Roman" w:cs="Times New Roman"/>
          <w:snapToGrid w:val="0"/>
          <w:sz w:val="28"/>
          <w:szCs w:val="28"/>
        </w:rPr>
        <w:t>65</w:t>
      </w:r>
      <w:r w:rsidRPr="009E645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9E6456"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</w:t>
      </w:r>
      <w:r w:rsidR="009E6456" w:rsidRPr="009E6456">
        <w:rPr>
          <w:rFonts w:ascii="Times New Roman" w:hAnsi="Times New Roman" w:cs="Times New Roman"/>
          <w:sz w:val="28"/>
          <w:szCs w:val="28"/>
        </w:rPr>
        <w:t>Амурского</w:t>
      </w:r>
      <w:r w:rsidRPr="009E6456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в сроки, установленные ст. </w:t>
      </w:r>
      <w:r w:rsidR="009E6456" w:rsidRPr="009E6456">
        <w:rPr>
          <w:rFonts w:ascii="Times New Roman" w:hAnsi="Times New Roman" w:cs="Times New Roman"/>
          <w:sz w:val="28"/>
          <w:szCs w:val="28"/>
        </w:rPr>
        <w:t>19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бюджетном процессе. Проект решения в Контрольно-счетный орган поступил </w:t>
      </w:r>
      <w:r w:rsidR="003D31E2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.12.2016 г.</w:t>
      </w:r>
    </w:p>
    <w:p w:rsidR="00F94B77" w:rsidRPr="00270AA3" w:rsidRDefault="00F94B77" w:rsidP="00F94B77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  <w:t xml:space="preserve">Основные характеристики бюджета  </w:t>
      </w:r>
      <w:r w:rsidR="009E6456">
        <w:rPr>
          <w:rFonts w:ascii="Times New Roman" w:hAnsi="Times New Roman" w:cs="Times New Roman"/>
          <w:sz w:val="28"/>
          <w:szCs w:val="28"/>
        </w:rPr>
        <w:t>Амурского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2017</w:t>
      </w:r>
      <w:r w:rsidR="003D31E2">
        <w:rPr>
          <w:rFonts w:ascii="Times New Roman" w:hAnsi="Times New Roman" w:cs="Times New Roman"/>
          <w:sz w:val="28"/>
          <w:szCs w:val="28"/>
        </w:rPr>
        <w:t xml:space="preserve"> - 2019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</w:t>
      </w:r>
      <w:r w:rsidR="003D31E2">
        <w:rPr>
          <w:rFonts w:ascii="Times New Roman" w:hAnsi="Times New Roman" w:cs="Times New Roman"/>
          <w:sz w:val="28"/>
          <w:szCs w:val="28"/>
        </w:rPr>
        <w:t>ы</w:t>
      </w:r>
      <w:r w:rsidRPr="00270AA3">
        <w:rPr>
          <w:rFonts w:ascii="Times New Roman" w:hAnsi="Times New Roman" w:cs="Times New Roman"/>
          <w:sz w:val="28"/>
          <w:szCs w:val="28"/>
        </w:rPr>
        <w:t xml:space="preserve"> (далее – местный бюджет) (общий объем доходов и расходов) отличаются от показателей местного бюджета, принятых в первом чтении. </w:t>
      </w:r>
    </w:p>
    <w:p w:rsidR="00F94B77" w:rsidRPr="00270AA3" w:rsidRDefault="00F94B77" w:rsidP="00F94B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>Общий объем доходов местного бюджета прогнозируется 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2017</w:t>
      </w:r>
      <w:r w:rsidR="003D31E2">
        <w:rPr>
          <w:rFonts w:ascii="Times New Roman" w:hAnsi="Times New Roman" w:cs="Times New Roman"/>
          <w:sz w:val="28"/>
          <w:szCs w:val="28"/>
        </w:rPr>
        <w:t xml:space="preserve"> - 2019 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</w:t>
      </w:r>
      <w:r w:rsidR="003D31E2">
        <w:rPr>
          <w:rFonts w:ascii="Times New Roman" w:hAnsi="Times New Roman" w:cs="Times New Roman"/>
          <w:sz w:val="28"/>
          <w:szCs w:val="28"/>
        </w:rPr>
        <w:t>ы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D31E2">
        <w:rPr>
          <w:rFonts w:ascii="Times New Roman" w:hAnsi="Times New Roman" w:cs="Times New Roman"/>
          <w:sz w:val="28"/>
          <w:szCs w:val="28"/>
        </w:rPr>
        <w:t>3 922,36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ублей,</w:t>
      </w:r>
      <w:r w:rsidR="003D31E2">
        <w:rPr>
          <w:rFonts w:ascii="Times New Roman" w:hAnsi="Times New Roman" w:cs="Times New Roman"/>
          <w:noProof/>
          <w:sz w:val="28"/>
          <w:szCs w:val="28"/>
        </w:rPr>
        <w:t xml:space="preserve"> 3 760,47 тыс. рублей, 3 769,47 тыс. рублей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отклонение по отношению к первому чтению составило «+» </w:t>
      </w:r>
      <w:r w:rsidR="003D31E2">
        <w:rPr>
          <w:rFonts w:ascii="Times New Roman" w:hAnsi="Times New Roman" w:cs="Times New Roman"/>
          <w:noProof/>
          <w:sz w:val="28"/>
          <w:szCs w:val="28"/>
        </w:rPr>
        <w:t>8,50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="00FB0409">
        <w:rPr>
          <w:rFonts w:ascii="Times New Roman" w:hAnsi="Times New Roman" w:cs="Times New Roman"/>
          <w:noProof/>
          <w:sz w:val="28"/>
          <w:szCs w:val="28"/>
        </w:rPr>
        <w:t xml:space="preserve"> ежегодно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4B77" w:rsidRPr="00270AA3" w:rsidRDefault="00F94B77" w:rsidP="00F94B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>дефицит (</w:t>
      </w:r>
      <w:r w:rsidRPr="00270AA3">
        <w:rPr>
          <w:rFonts w:ascii="Times New Roman" w:hAnsi="Times New Roman" w:cs="Times New Roman"/>
          <w:noProof/>
          <w:sz w:val="28"/>
          <w:szCs w:val="28"/>
        </w:rPr>
        <w:t>профицит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017 </w:t>
      </w:r>
      <w:r w:rsidR="00FB0409">
        <w:rPr>
          <w:rFonts w:ascii="Times New Roman" w:hAnsi="Times New Roman" w:cs="Times New Roman"/>
          <w:noProof/>
          <w:sz w:val="28"/>
          <w:szCs w:val="28"/>
        </w:rPr>
        <w:t xml:space="preserve">– 2019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="00FB0409">
        <w:rPr>
          <w:rFonts w:ascii="Times New Roman" w:hAnsi="Times New Roman" w:cs="Times New Roman"/>
          <w:sz w:val="28"/>
          <w:szCs w:val="28"/>
        </w:rPr>
        <w:t>ы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 w:rsidR="00FB0409">
        <w:rPr>
          <w:rFonts w:ascii="Times New Roman" w:hAnsi="Times New Roman" w:cs="Times New Roman"/>
          <w:noProof/>
          <w:sz w:val="28"/>
          <w:szCs w:val="28"/>
        </w:rPr>
        <w:t xml:space="preserve"> ежегодно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94B77" w:rsidRPr="00270AA3" w:rsidRDefault="00F94B77" w:rsidP="00F94B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390D">
        <w:rPr>
          <w:rFonts w:ascii="Times New Roman" w:hAnsi="Times New Roman" w:cs="Times New Roman"/>
          <w:noProof/>
          <w:sz w:val="28"/>
          <w:szCs w:val="28"/>
        </w:rPr>
        <w:lastRenderedPageBreak/>
        <w:t>Основные характеристики местного бюджета в 2017</w:t>
      </w:r>
      <w:r w:rsidR="00FB0409">
        <w:rPr>
          <w:rFonts w:ascii="Times New Roman" w:hAnsi="Times New Roman" w:cs="Times New Roman"/>
          <w:noProof/>
          <w:sz w:val="28"/>
          <w:szCs w:val="28"/>
        </w:rPr>
        <w:t xml:space="preserve"> - 2019</w:t>
      </w:r>
      <w:r w:rsidRPr="003E390D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FB0409">
        <w:rPr>
          <w:rFonts w:ascii="Times New Roman" w:hAnsi="Times New Roman" w:cs="Times New Roman"/>
          <w:noProof/>
          <w:sz w:val="28"/>
          <w:szCs w:val="28"/>
        </w:rPr>
        <w:t>ы</w:t>
      </w:r>
      <w:r w:rsidRPr="003E390D">
        <w:rPr>
          <w:rFonts w:ascii="Times New Roman" w:hAnsi="Times New Roman" w:cs="Times New Roman"/>
          <w:noProof/>
          <w:sz w:val="28"/>
          <w:szCs w:val="28"/>
        </w:rPr>
        <w:t xml:space="preserve"> изменены за счет увеличения</w:t>
      </w:r>
      <w:r w:rsidR="00FB0409">
        <w:rPr>
          <w:rFonts w:ascii="Times New Roman" w:hAnsi="Times New Roman" w:cs="Times New Roman"/>
          <w:noProof/>
          <w:sz w:val="28"/>
          <w:szCs w:val="28"/>
        </w:rPr>
        <w:t xml:space="preserve"> субвенции на осуществление первичного воинского учета на территориях, где отсутствуют военные комиссариаты</w:t>
      </w:r>
      <w:r w:rsidRPr="003E390D">
        <w:rPr>
          <w:rFonts w:ascii="Times New Roman" w:hAnsi="Times New Roman" w:cs="Times New Roman"/>
          <w:noProof/>
          <w:sz w:val="28"/>
          <w:szCs w:val="28"/>
        </w:rPr>
        <w:t>.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94B77" w:rsidRDefault="00F94B77" w:rsidP="00F94B7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2758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приложении № 1 к проекту Решения о бюджете, где главным администратором доходов является сельская </w:t>
      </w:r>
      <w:r w:rsidR="00FE4F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B0409">
        <w:rPr>
          <w:rFonts w:ascii="Times New Roman" w:hAnsi="Times New Roman" w:cs="Times New Roman"/>
          <w:sz w:val="28"/>
          <w:szCs w:val="28"/>
        </w:rPr>
        <w:t>Амурского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4B77" w:rsidRDefault="00F94B77" w:rsidP="00F94B7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409">
        <w:rPr>
          <w:rFonts w:ascii="Times New Roman" w:hAnsi="Times New Roman" w:cs="Times New Roman"/>
          <w:sz w:val="28"/>
          <w:szCs w:val="28"/>
        </w:rPr>
        <w:t>Амурского</w:t>
      </w:r>
      <w:r w:rsidRPr="0062758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33065">
        <w:rPr>
          <w:rFonts w:ascii="Times New Roman" w:hAnsi="Times New Roman" w:cs="Times New Roman"/>
          <w:sz w:val="28"/>
          <w:szCs w:val="28"/>
        </w:rPr>
        <w:t>поселения представлен в приложении № 2 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бюджете, администратором является сельская </w:t>
      </w:r>
      <w:r w:rsidR="00FE4F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B0409">
        <w:rPr>
          <w:rFonts w:ascii="Times New Roman" w:hAnsi="Times New Roman" w:cs="Times New Roman"/>
          <w:sz w:val="28"/>
          <w:szCs w:val="28"/>
        </w:rPr>
        <w:t>Амурского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4B77" w:rsidRPr="00C6077B" w:rsidRDefault="00F94B77" w:rsidP="00F94B77">
      <w:pPr>
        <w:numPr>
          <w:ilvl w:val="0"/>
          <w:numId w:val="8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F94B77" w:rsidRPr="00C6077B" w:rsidRDefault="00F94B77" w:rsidP="00F94B77">
      <w:pPr>
        <w:numPr>
          <w:ilvl w:val="1"/>
          <w:numId w:val="8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F94B77" w:rsidRPr="00C6077B" w:rsidRDefault="00F94B77" w:rsidP="00F94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Расходы местного бюджета на 2017 год и плановый период 2018 и 2019 годов сформированы в пределах всех доходов с соблюдением ограничений, установленных Бюджетным кодексом РФ, </w:t>
      </w:r>
      <w:r w:rsidRPr="00F80900">
        <w:rPr>
          <w:rFonts w:ascii="Times New Roman" w:hAnsi="Times New Roman" w:cs="Times New Roman"/>
          <w:sz w:val="28"/>
          <w:szCs w:val="28"/>
          <w:lang w:eastAsia="ja-JP"/>
        </w:rPr>
        <w:t xml:space="preserve">в соответствии с положением, утвержденным </w:t>
      </w:r>
      <w:r w:rsidR="00F80900" w:rsidRPr="00F80900">
        <w:rPr>
          <w:rFonts w:ascii="Times New Roman" w:hAnsi="Times New Roman" w:cs="Times New Roman"/>
          <w:sz w:val="28"/>
          <w:szCs w:val="28"/>
          <w:lang w:eastAsia="ja-JP"/>
        </w:rPr>
        <w:t>распоряжением Главы Амурского</w:t>
      </w:r>
      <w:r w:rsidRPr="00F80900">
        <w:rPr>
          <w:rFonts w:ascii="Times New Roman" w:hAnsi="Times New Roman" w:cs="Times New Roman"/>
          <w:sz w:val="28"/>
          <w:szCs w:val="28"/>
          <w:lang w:eastAsia="ja-JP"/>
        </w:rPr>
        <w:t xml:space="preserve"> сельского поселения от 31.08.2016 № </w:t>
      </w:r>
      <w:r w:rsidR="00F80900" w:rsidRPr="00F80900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F80900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="00F80900" w:rsidRPr="00F80900">
        <w:rPr>
          <w:rFonts w:ascii="Times New Roman" w:hAnsi="Times New Roman" w:cs="Times New Roman"/>
          <w:sz w:val="28"/>
          <w:szCs w:val="28"/>
          <w:lang w:eastAsia="ja-JP"/>
        </w:rPr>
        <w:t>-1</w:t>
      </w:r>
      <w:r w:rsidRPr="00F80900">
        <w:rPr>
          <w:rFonts w:ascii="Times New Roman" w:hAnsi="Times New Roman" w:cs="Times New Roman"/>
          <w:sz w:val="28"/>
          <w:szCs w:val="28"/>
          <w:lang w:eastAsia="ja-JP"/>
        </w:rPr>
        <w:t xml:space="preserve"> «О порядке и методике планирования</w:t>
      </w:r>
      <w:r w:rsidRPr="00F80900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F80900">
        <w:rPr>
          <w:rFonts w:ascii="Times New Roman" w:hAnsi="Times New Roman" w:cs="Times New Roman"/>
          <w:sz w:val="28"/>
          <w:szCs w:val="28"/>
          <w:lang w:eastAsia="ja-JP"/>
        </w:rPr>
        <w:t xml:space="preserve">бюджетных ассигнований бюджета </w:t>
      </w:r>
      <w:r w:rsidR="00F80900" w:rsidRPr="00F80900">
        <w:rPr>
          <w:rFonts w:ascii="Times New Roman" w:hAnsi="Times New Roman" w:cs="Times New Roman"/>
          <w:sz w:val="28"/>
          <w:szCs w:val="28"/>
          <w:lang w:eastAsia="ja-JP"/>
        </w:rPr>
        <w:t>МО «Амурское</w:t>
      </w:r>
      <w:r w:rsidRPr="00F80900">
        <w:rPr>
          <w:rFonts w:ascii="Times New Roman" w:hAnsi="Times New Roman" w:cs="Times New Roman"/>
          <w:sz w:val="28"/>
          <w:szCs w:val="28"/>
          <w:lang w:eastAsia="ja-JP"/>
        </w:rPr>
        <w:t xml:space="preserve"> сельско</w:t>
      </w:r>
      <w:r w:rsidR="00F80900" w:rsidRPr="00F80900">
        <w:rPr>
          <w:rFonts w:ascii="Times New Roman" w:hAnsi="Times New Roman" w:cs="Times New Roman"/>
          <w:sz w:val="28"/>
          <w:szCs w:val="28"/>
          <w:lang w:eastAsia="ja-JP"/>
        </w:rPr>
        <w:t>е</w:t>
      </w:r>
      <w:r w:rsidRPr="00F80900">
        <w:rPr>
          <w:rFonts w:ascii="Times New Roman" w:hAnsi="Times New Roman" w:cs="Times New Roman"/>
          <w:sz w:val="28"/>
          <w:szCs w:val="28"/>
          <w:lang w:eastAsia="ja-JP"/>
        </w:rPr>
        <w:t xml:space="preserve"> поселени</w:t>
      </w:r>
      <w:r w:rsidR="00F80900" w:rsidRPr="00F80900">
        <w:rPr>
          <w:rFonts w:ascii="Times New Roman" w:hAnsi="Times New Roman" w:cs="Times New Roman"/>
          <w:sz w:val="28"/>
          <w:szCs w:val="28"/>
          <w:lang w:eastAsia="ja-JP"/>
        </w:rPr>
        <w:t>е»</w:t>
      </w:r>
      <w:r w:rsidRPr="00F80900">
        <w:rPr>
          <w:rFonts w:ascii="Times New Roman" w:hAnsi="Times New Roman" w:cs="Times New Roman"/>
          <w:sz w:val="28"/>
          <w:szCs w:val="28"/>
          <w:lang w:eastAsia="ja-JP"/>
        </w:rPr>
        <w:t xml:space="preserve"> на очередной финансовый год и плановый период».</w:t>
      </w:r>
    </w:p>
    <w:p w:rsidR="00F94B77" w:rsidRPr="00C6077B" w:rsidRDefault="00F94B77" w:rsidP="00F94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Расходная часть местного бюджета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 (ред. от 12.10.2016)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Pr="009E6456">
        <w:rPr>
          <w:rFonts w:ascii="Times New Roman" w:hAnsi="Times New Roman" w:cs="Times New Roman"/>
          <w:sz w:val="28"/>
          <w:szCs w:val="28"/>
        </w:rPr>
        <w:t xml:space="preserve">Указаниями о порядке применения кодов </w:t>
      </w:r>
      <w:r w:rsidR="009E6456" w:rsidRPr="009E6456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местного бюджета МО «Амурское сельское поселение» и кодов </w:t>
      </w:r>
      <w:r w:rsidRPr="009E6456">
        <w:rPr>
          <w:rFonts w:ascii="Times New Roman" w:hAnsi="Times New Roman" w:cs="Times New Roman"/>
          <w:sz w:val="28"/>
          <w:szCs w:val="28"/>
        </w:rPr>
        <w:t xml:space="preserve">целевых статей расходов </w:t>
      </w:r>
      <w:r w:rsidR="009E6456" w:rsidRPr="009E6456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9E645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E6456" w:rsidRPr="009E6456">
        <w:rPr>
          <w:rFonts w:ascii="Times New Roman" w:eastAsia="Calibri" w:hAnsi="Times New Roman" w:cs="Times New Roman"/>
          <w:sz w:val="28"/>
          <w:szCs w:val="28"/>
        </w:rPr>
        <w:t>МО «Амурское</w:t>
      </w:r>
      <w:r w:rsidRPr="009E6456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9E6456" w:rsidRPr="009E6456">
        <w:rPr>
          <w:rFonts w:ascii="Times New Roman" w:eastAsia="Calibri" w:hAnsi="Times New Roman" w:cs="Times New Roman"/>
          <w:sz w:val="28"/>
          <w:szCs w:val="28"/>
        </w:rPr>
        <w:t>е</w:t>
      </w:r>
      <w:r w:rsidRPr="009E6456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9E6456" w:rsidRPr="009E6456">
        <w:rPr>
          <w:rFonts w:ascii="Times New Roman" w:eastAsia="Calibri" w:hAnsi="Times New Roman" w:cs="Times New Roman"/>
          <w:sz w:val="28"/>
          <w:szCs w:val="28"/>
        </w:rPr>
        <w:t>е»</w:t>
      </w:r>
      <w:r w:rsidRPr="009E6456">
        <w:rPr>
          <w:rFonts w:ascii="Times New Roman" w:hAnsi="Times New Roman" w:cs="Times New Roman"/>
          <w:sz w:val="28"/>
          <w:szCs w:val="28"/>
        </w:rPr>
        <w:t xml:space="preserve">  </w:t>
      </w:r>
      <w:r w:rsidRPr="009E6456">
        <w:rPr>
          <w:rFonts w:ascii="Times New Roman" w:hAnsi="Times New Roman" w:cs="Times New Roman"/>
          <w:sz w:val="28"/>
          <w:szCs w:val="28"/>
          <w:lang w:eastAsia="ja-JP"/>
        </w:rPr>
        <w:t>от 0</w:t>
      </w:r>
      <w:r w:rsidR="009E6456" w:rsidRPr="009E6456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9E6456">
        <w:rPr>
          <w:rFonts w:ascii="Times New Roman" w:hAnsi="Times New Roman" w:cs="Times New Roman"/>
          <w:sz w:val="28"/>
          <w:szCs w:val="28"/>
          <w:lang w:eastAsia="ja-JP"/>
        </w:rPr>
        <w:t xml:space="preserve">.11.2015 г. № </w:t>
      </w:r>
      <w:r w:rsidR="009E6456" w:rsidRPr="009E6456">
        <w:rPr>
          <w:rFonts w:ascii="Times New Roman" w:hAnsi="Times New Roman" w:cs="Times New Roman"/>
          <w:sz w:val="28"/>
          <w:szCs w:val="28"/>
          <w:lang w:eastAsia="ja-JP"/>
        </w:rPr>
        <w:t>49</w:t>
      </w:r>
      <w:r w:rsidRPr="009E6456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F94B77" w:rsidRPr="00C6077B" w:rsidRDefault="00F94B77" w:rsidP="00F94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2017 год и плановый период 2018 и 2019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F94B77" w:rsidRPr="00C6077B" w:rsidRDefault="00F94B77" w:rsidP="00F94B77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F94B77" w:rsidRPr="00C6077B" w:rsidRDefault="00F94B77" w:rsidP="00F94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Общий объем расходов местного бюджета на 2017 год составляет </w:t>
      </w:r>
      <w:r w:rsidR="009F50DE">
        <w:rPr>
          <w:rFonts w:ascii="Times New Roman" w:hAnsi="Times New Roman" w:cs="Times New Roman"/>
          <w:sz w:val="28"/>
          <w:szCs w:val="28"/>
          <w:lang w:eastAsia="ja-JP"/>
        </w:rPr>
        <w:t>3 922,36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2018 год – </w:t>
      </w:r>
      <w:r w:rsidR="009F50DE">
        <w:rPr>
          <w:rFonts w:ascii="Times New Roman" w:hAnsi="Times New Roman" w:cs="Times New Roman"/>
          <w:sz w:val="28"/>
          <w:szCs w:val="28"/>
          <w:lang w:eastAsia="ja-JP"/>
        </w:rPr>
        <w:t>3 760,47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2019 год – </w:t>
      </w:r>
      <w:r w:rsidR="009F50DE">
        <w:rPr>
          <w:rFonts w:ascii="Times New Roman" w:hAnsi="Times New Roman" w:cs="Times New Roman"/>
          <w:sz w:val="28"/>
          <w:szCs w:val="28"/>
          <w:lang w:eastAsia="ja-JP"/>
        </w:rPr>
        <w:t>3 769,47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F94B77" w:rsidRPr="00C6077B" w:rsidRDefault="00F94B77" w:rsidP="00F94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lastRenderedPageBreak/>
        <w:t xml:space="preserve">Анализ общего объема расходов местного бюджета на 2017 год и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представлен в таблице</w:t>
      </w:r>
    </w:p>
    <w:p w:rsidR="00F94B77" w:rsidRPr="00C6077B" w:rsidRDefault="00F94B77" w:rsidP="00F94B77">
      <w:pPr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F94B77" w:rsidRPr="00C6077B" w:rsidTr="00F94B77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4B77" w:rsidRPr="00C6077B" w:rsidRDefault="00F94B77" w:rsidP="00F94B7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2016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Темп роста (%)</w:t>
            </w:r>
          </w:p>
        </w:tc>
      </w:tr>
      <w:tr w:rsidR="00F94B77" w:rsidRPr="00C6077B" w:rsidTr="00F94B77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77" w:rsidRPr="00C6077B" w:rsidRDefault="00F94B77" w:rsidP="00F94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77" w:rsidRPr="00C6077B" w:rsidRDefault="00F94B77" w:rsidP="00F94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77" w:rsidRPr="00C6077B" w:rsidRDefault="00F94B77" w:rsidP="00F94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77" w:rsidRPr="00C6077B" w:rsidRDefault="00F94B77" w:rsidP="00F94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77" w:rsidRPr="00C6077B" w:rsidRDefault="00F94B77" w:rsidP="00F94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2017 г. к ожидаемому исполнению 2016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2018 г. к 2017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2019 г. к 2018 г.</w:t>
            </w:r>
          </w:p>
        </w:tc>
      </w:tr>
      <w:tr w:rsidR="00F94B77" w:rsidRPr="00C6077B" w:rsidTr="00F94B77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F94B77" w:rsidRPr="00C6077B" w:rsidTr="00F94B77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F94B77" w:rsidP="00F94B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9F50DE" w:rsidP="00F94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9F50DE" w:rsidP="00F94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9F50DE" w:rsidP="00F94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3 760,47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9F50DE" w:rsidP="00F94B77">
            <w:pPr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3 769,47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9F50DE" w:rsidP="00F94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9F50DE" w:rsidP="00F94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C6077B" w:rsidRDefault="009F50DE" w:rsidP="00F94B7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</w:tr>
    </w:tbl>
    <w:p w:rsidR="00F94B77" w:rsidRDefault="00F94B77" w:rsidP="00F94B77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>местного бюджета на 2017 год к оценке ожидаемого исполнения расходов 2016 года в сумме «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F50DE">
        <w:rPr>
          <w:rFonts w:ascii="Times New Roman" w:hAnsi="Times New Roman" w:cs="Times New Roman"/>
          <w:bCs/>
          <w:sz w:val="28"/>
          <w:szCs w:val="28"/>
        </w:rPr>
        <w:t>320,18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Cs/>
          <w:sz w:val="28"/>
          <w:szCs w:val="28"/>
        </w:rPr>
        <w:t>спад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077B">
        <w:rPr>
          <w:rFonts w:ascii="Times New Roman" w:hAnsi="Times New Roman" w:cs="Times New Roman"/>
          <w:sz w:val="28"/>
          <w:szCs w:val="28"/>
        </w:rPr>
        <w:t>,</w:t>
      </w:r>
      <w:r w:rsidR="009F50DE">
        <w:rPr>
          <w:rFonts w:ascii="Times New Roman" w:hAnsi="Times New Roman" w:cs="Times New Roman"/>
          <w:sz w:val="28"/>
          <w:szCs w:val="28"/>
        </w:rPr>
        <w:t>6</w:t>
      </w:r>
      <w:r w:rsidRPr="00C6077B">
        <w:rPr>
          <w:rFonts w:ascii="Times New Roman" w:hAnsi="Times New Roman" w:cs="Times New Roman"/>
          <w:sz w:val="28"/>
          <w:szCs w:val="28"/>
        </w:rPr>
        <w:t xml:space="preserve">%, в 2018 году расходы снижаются по отношению к 2017 году на «-» </w:t>
      </w:r>
      <w:r w:rsidR="009F50DE">
        <w:rPr>
          <w:rFonts w:ascii="Times New Roman" w:hAnsi="Times New Roman" w:cs="Times New Roman"/>
          <w:sz w:val="28"/>
          <w:szCs w:val="28"/>
        </w:rPr>
        <w:t>161,89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9F50DE">
        <w:rPr>
          <w:rFonts w:ascii="Times New Roman" w:hAnsi="Times New Roman" w:cs="Times New Roman"/>
          <w:sz w:val="28"/>
          <w:szCs w:val="28"/>
        </w:rPr>
        <w:t>4,1</w:t>
      </w:r>
      <w:r w:rsidRPr="00C6077B">
        <w:rPr>
          <w:rFonts w:ascii="Times New Roman" w:hAnsi="Times New Roman" w:cs="Times New Roman"/>
          <w:sz w:val="28"/>
          <w:szCs w:val="28"/>
        </w:rPr>
        <w:t xml:space="preserve">%),  2019 год к 2018 году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Pr="00C6077B">
        <w:rPr>
          <w:rFonts w:ascii="Times New Roman" w:hAnsi="Times New Roman" w:cs="Times New Roman"/>
          <w:sz w:val="28"/>
          <w:szCs w:val="28"/>
        </w:rPr>
        <w:t xml:space="preserve"> расходов на «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9F50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,00 тыс. рублей («</w:t>
      </w:r>
      <w:r w:rsidR="009F50D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» 0,</w:t>
      </w:r>
      <w:r w:rsidR="009F50DE">
        <w:rPr>
          <w:rFonts w:ascii="Times New Roman" w:hAnsi="Times New Roman" w:cs="Times New Roman"/>
          <w:sz w:val="28"/>
          <w:szCs w:val="28"/>
        </w:rPr>
        <w:t>2</w:t>
      </w:r>
      <w:r w:rsidRPr="00C6077B">
        <w:rPr>
          <w:rFonts w:ascii="Times New Roman" w:hAnsi="Times New Roman" w:cs="Times New Roman"/>
          <w:sz w:val="28"/>
          <w:szCs w:val="28"/>
        </w:rPr>
        <w:t xml:space="preserve">%) .  </w:t>
      </w:r>
    </w:p>
    <w:p w:rsidR="00F94B77" w:rsidRPr="001B48CF" w:rsidRDefault="00F94B77" w:rsidP="00F94B77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2.2</w:t>
      </w:r>
      <w:r w:rsidRPr="007659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B48CF">
        <w:rPr>
          <w:rFonts w:ascii="Times New Roman" w:hAnsi="Times New Roman" w:cs="Times New Roman"/>
          <w:b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F94B77" w:rsidRDefault="00F94B77" w:rsidP="00F94B77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tbl>
      <w:tblPr>
        <w:tblW w:w="9713" w:type="dxa"/>
        <w:tblInd w:w="108" w:type="dxa"/>
        <w:tblLayout w:type="fixed"/>
        <w:tblLook w:val="00A0"/>
      </w:tblPr>
      <w:tblGrid>
        <w:gridCol w:w="567"/>
        <w:gridCol w:w="2126"/>
        <w:gridCol w:w="1134"/>
        <w:gridCol w:w="993"/>
        <w:gridCol w:w="1134"/>
        <w:gridCol w:w="1134"/>
        <w:gridCol w:w="885"/>
        <w:gridCol w:w="990"/>
        <w:gridCol w:w="750"/>
      </w:tblGrid>
      <w:tr w:rsidR="00F94B77" w:rsidRPr="001B48CF" w:rsidTr="00F94B77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77" w:rsidRPr="001B48CF" w:rsidRDefault="00F94B77" w:rsidP="00F94B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 (%)</w:t>
            </w:r>
          </w:p>
        </w:tc>
      </w:tr>
      <w:tr w:rsidR="00F94B77" w:rsidRPr="001B48CF" w:rsidTr="00F94B77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77" w:rsidRPr="001B48CF" w:rsidRDefault="00F94B77" w:rsidP="00F9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77" w:rsidRPr="001B48CF" w:rsidRDefault="00F94B77" w:rsidP="00F9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77" w:rsidRPr="001B48CF" w:rsidRDefault="00F94B77" w:rsidP="00F94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F94B77" w:rsidRPr="001B48CF" w:rsidTr="00F94B77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F94B77" w:rsidRPr="001B48CF" w:rsidTr="00F94B77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F94B77" w:rsidP="00F94B7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2 196,94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2 135,02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2 050,53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1 966,59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EE291D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EE291D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EE291D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</w:tr>
      <w:tr w:rsidR="00CE7A3B" w:rsidRPr="001B48CF" w:rsidTr="00F94B77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A3B" w:rsidRPr="001B48CF" w:rsidRDefault="00CE7A3B" w:rsidP="00F94B7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A3B" w:rsidRPr="001B48CF" w:rsidRDefault="00CE7A3B" w:rsidP="00F9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A3B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A3B" w:rsidRDefault="00CE7A3B" w:rsidP="00F94B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A3B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A3B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3B" w:rsidRPr="001B48CF" w:rsidRDefault="00EE291D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3B" w:rsidRPr="001B48CF" w:rsidRDefault="00EE291D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3B" w:rsidRPr="001B48CF" w:rsidRDefault="00EE291D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4B77" w:rsidRPr="001B48CF" w:rsidTr="00F94B77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F94B77" w:rsidP="00F94B7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990FDA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990FDA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990FDA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4B77" w:rsidRPr="001B48CF" w:rsidTr="00F94B77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F94B77" w:rsidP="00F94B7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126,58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990FDA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990FDA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990FDA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4B77" w:rsidRPr="001B48CF" w:rsidTr="00F94B77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F94B77" w:rsidP="00F94B7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73,59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990FDA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990FDA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990FDA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4B77" w:rsidRPr="001B48CF" w:rsidTr="00F94B77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F94B77" w:rsidP="00F94B7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4B77" w:rsidRPr="001B48CF" w:rsidTr="00F94B7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F94B77" w:rsidP="00F94B7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406,76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4B77" w:rsidRPr="001B48CF" w:rsidTr="00F94B77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F94B77" w:rsidP="00F94B7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A249E8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4B77" w:rsidRPr="001B48CF" w:rsidTr="00F94B77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F94B77" w:rsidP="00F94B7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A249E8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4B77" w:rsidRPr="001B48CF" w:rsidTr="00F94B77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F94B77" w:rsidP="00F94B7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B77" w:rsidRPr="001B48CF" w:rsidRDefault="00F94B77" w:rsidP="00F94B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C481C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C481C" w:rsidRDefault="00F94B77" w:rsidP="00F94B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185,43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1B48C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</w:tr>
      <w:tr w:rsidR="00F94B77" w:rsidRPr="001B48CF" w:rsidTr="00F94B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F94B77" w:rsidP="00F94B7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F94B77" w:rsidP="00F94B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4 242,54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3 760,47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B77" w:rsidRPr="001B48CF" w:rsidRDefault="00CE7A3B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3 769,47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E46C9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E46C9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77" w:rsidRPr="00E46C9F" w:rsidRDefault="006152D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100,2</w:t>
            </w:r>
          </w:p>
        </w:tc>
      </w:tr>
    </w:tbl>
    <w:p w:rsidR="00F94B77" w:rsidRDefault="00F94B77" w:rsidP="00F94B77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2017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6152D2">
        <w:rPr>
          <w:rFonts w:ascii="Times New Roman" w:hAnsi="Times New Roman" w:cs="Times New Roman"/>
          <w:sz w:val="28"/>
          <w:szCs w:val="28"/>
        </w:rPr>
        <w:t>54,4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в 2018 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F42D8C">
        <w:rPr>
          <w:rFonts w:ascii="Times New Roman" w:hAnsi="Times New Roman" w:cs="Times New Roman"/>
          <w:sz w:val="28"/>
          <w:szCs w:val="28"/>
        </w:rPr>
        <w:t>54,5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>и 2019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F42D8C"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F42D8C">
        <w:rPr>
          <w:rFonts w:ascii="Times New Roman" w:hAnsi="Times New Roman" w:cs="Times New Roman"/>
          <w:sz w:val="28"/>
          <w:szCs w:val="28"/>
        </w:rPr>
        <w:t>52,2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 </w:t>
      </w:r>
      <w:r>
        <w:rPr>
          <w:rFonts w:ascii="Times New Roman" w:hAnsi="Times New Roman" w:cs="Times New Roman"/>
          <w:sz w:val="28"/>
          <w:szCs w:val="28"/>
        </w:rPr>
        <w:t xml:space="preserve">раздел 11 «Физическая культура и спорт» - </w:t>
      </w:r>
      <w:r w:rsidR="00F42D8C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F42D8C">
        <w:rPr>
          <w:rFonts w:ascii="Times New Roman" w:hAnsi="Times New Roman" w:cs="Times New Roman"/>
          <w:sz w:val="28"/>
          <w:szCs w:val="28"/>
        </w:rPr>
        <w:t>20,7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F42D8C">
        <w:rPr>
          <w:rFonts w:ascii="Times New Roman" w:hAnsi="Times New Roman" w:cs="Times New Roman"/>
          <w:sz w:val="28"/>
          <w:szCs w:val="28"/>
        </w:rPr>
        <w:t>20,6</w:t>
      </w:r>
      <w:r>
        <w:rPr>
          <w:rFonts w:ascii="Times New Roman" w:hAnsi="Times New Roman" w:cs="Times New Roman"/>
          <w:sz w:val="28"/>
          <w:szCs w:val="28"/>
        </w:rPr>
        <w:t xml:space="preserve">%, раздел </w:t>
      </w:r>
      <w:r w:rsidRPr="00152A1D">
        <w:rPr>
          <w:rFonts w:ascii="Times New Roman" w:hAnsi="Times New Roman" w:cs="Times New Roman"/>
          <w:sz w:val="28"/>
          <w:szCs w:val="28"/>
        </w:rPr>
        <w:t xml:space="preserve">08 «Культура, кинематография» - </w:t>
      </w:r>
      <w:r w:rsidR="00F42D8C">
        <w:rPr>
          <w:rFonts w:ascii="Times New Roman" w:hAnsi="Times New Roman" w:cs="Times New Roman"/>
          <w:sz w:val="28"/>
          <w:szCs w:val="28"/>
        </w:rPr>
        <w:t>10,4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</w:t>
      </w:r>
      <w:r w:rsidR="00F42D8C">
        <w:rPr>
          <w:rFonts w:ascii="Times New Roman" w:hAnsi="Times New Roman" w:cs="Times New Roman"/>
          <w:sz w:val="28"/>
          <w:szCs w:val="28"/>
        </w:rPr>
        <w:t>10,8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</w:t>
      </w:r>
      <w:r w:rsidR="00F42D8C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</w:p>
    <w:p w:rsidR="00F94B77" w:rsidRPr="00F96826" w:rsidRDefault="00F94B77" w:rsidP="00F94B77">
      <w:pPr>
        <w:numPr>
          <w:ilvl w:val="1"/>
          <w:numId w:val="8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826">
        <w:rPr>
          <w:rFonts w:ascii="Times New Roman" w:hAnsi="Times New Roman" w:cs="Times New Roman"/>
          <w:b/>
          <w:i/>
          <w:sz w:val="28"/>
          <w:szCs w:val="28"/>
        </w:rPr>
        <w:t>Анализ расходов местного бюджета на финансирование 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96826">
        <w:rPr>
          <w:rFonts w:ascii="Times New Roman" w:hAnsi="Times New Roman" w:cs="Times New Roman"/>
          <w:b/>
          <w:i/>
          <w:sz w:val="28"/>
          <w:szCs w:val="28"/>
        </w:rPr>
        <w:t xml:space="preserve"> программ </w:t>
      </w:r>
    </w:p>
    <w:p w:rsidR="00F94B77" w:rsidRDefault="00F94B77" w:rsidP="00F94B77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местного бюджета на 2017 год и на плановый период 2018 и 2019 годов сформирован в программной структуре расходов на основе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программ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F94B77" w:rsidRDefault="00F94B77" w:rsidP="00F94B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«Комплексное совершенствование социально-экономических процессов в </w:t>
      </w:r>
      <w:r w:rsidR="009E6456">
        <w:rPr>
          <w:rFonts w:ascii="Times New Roman" w:eastAsia="Calibri" w:hAnsi="Times New Roman" w:cs="Times New Roman"/>
          <w:sz w:val="28"/>
          <w:szCs w:val="28"/>
        </w:rPr>
        <w:t>Амурском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2015 – 2018 годы» утверждена </w:t>
      </w:r>
      <w:r w:rsidR="009D0867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Pr="00B93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EE3" w:rsidRPr="00B93EE3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B93EE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9D08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93EE3" w:rsidRPr="009D0867">
        <w:rPr>
          <w:rFonts w:ascii="Times New Roman" w:eastAsia="Calibri" w:hAnsi="Times New Roman" w:cs="Times New Roman"/>
          <w:sz w:val="28"/>
          <w:szCs w:val="28"/>
        </w:rPr>
        <w:t>1</w:t>
      </w:r>
      <w:r w:rsidRPr="009D0867">
        <w:rPr>
          <w:rFonts w:ascii="Times New Roman" w:eastAsia="Calibri" w:hAnsi="Times New Roman" w:cs="Times New Roman"/>
          <w:sz w:val="28"/>
          <w:szCs w:val="28"/>
        </w:rPr>
        <w:t>1.1</w:t>
      </w:r>
      <w:r w:rsidR="00B93EE3" w:rsidRPr="009D0867">
        <w:rPr>
          <w:rFonts w:ascii="Times New Roman" w:eastAsia="Calibri" w:hAnsi="Times New Roman" w:cs="Times New Roman"/>
          <w:sz w:val="28"/>
          <w:szCs w:val="28"/>
        </w:rPr>
        <w:t>1</w:t>
      </w:r>
      <w:r w:rsidRPr="009D0867">
        <w:rPr>
          <w:rFonts w:ascii="Times New Roman" w:eastAsia="Calibri" w:hAnsi="Times New Roman" w:cs="Times New Roman"/>
          <w:sz w:val="28"/>
          <w:szCs w:val="28"/>
        </w:rPr>
        <w:t>.201</w:t>
      </w:r>
      <w:r w:rsidR="00B93EE3" w:rsidRPr="009D0867">
        <w:rPr>
          <w:rFonts w:ascii="Times New Roman" w:eastAsia="Calibri" w:hAnsi="Times New Roman" w:cs="Times New Roman"/>
          <w:sz w:val="28"/>
          <w:szCs w:val="28"/>
        </w:rPr>
        <w:t>4</w:t>
      </w:r>
      <w:r w:rsidRPr="009D086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B93EE3" w:rsidRPr="009D0867">
        <w:rPr>
          <w:rFonts w:ascii="Times New Roman" w:eastAsia="Calibri" w:hAnsi="Times New Roman" w:cs="Times New Roman"/>
          <w:sz w:val="28"/>
          <w:szCs w:val="28"/>
        </w:rPr>
        <w:t>32-2</w:t>
      </w:r>
      <w:r w:rsidRPr="009D08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4B77" w:rsidRDefault="00F94B77" w:rsidP="00F94B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96826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«Комплексное совершенствование социально-экономических процессов в </w:t>
      </w:r>
      <w:r w:rsidR="009E6456">
        <w:rPr>
          <w:rFonts w:ascii="Times New Roman" w:eastAsia="Calibri" w:hAnsi="Times New Roman" w:cs="Times New Roman"/>
          <w:sz w:val="28"/>
          <w:szCs w:val="28"/>
        </w:rPr>
        <w:t>Амурском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2019 – 2022 годы» в проекте.</w:t>
      </w:r>
    </w:p>
    <w:p w:rsidR="00F94B77" w:rsidRDefault="00F94B77" w:rsidP="00F94B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</w:t>
      </w:r>
      <w:r w:rsidRPr="00F96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решения о бюджете на очередной финансовый год и плановый период вносится в представительный орган одновременно с паспортами (проектами паспортов) муниципальных программ, проектами изменений указанных паспортов.</w:t>
      </w:r>
    </w:p>
    <w:p w:rsidR="00B93EE3" w:rsidRDefault="00F94B77" w:rsidP="00F94B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6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документами на проект бюджета были представлены проекты Постановлений администрации сельского поселения об отмене </w:t>
      </w:r>
      <w:r w:rsidRPr="001E6C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ведомственных целевых программ, которые входят в состав муниципальной программы, с 01 января 2017 года.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94B77" w:rsidRDefault="00F94B77" w:rsidP="00F94B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8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результатам анализа паспорт</w:t>
      </w:r>
      <w:r w:rsidR="006743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 w:rsidR="00674391" w:rsidRPr="00F96826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674391">
        <w:rPr>
          <w:rFonts w:ascii="Times New Roman" w:eastAsia="Calibri" w:hAnsi="Times New Roman" w:cs="Times New Roman"/>
          <w:sz w:val="28"/>
          <w:szCs w:val="28"/>
        </w:rPr>
        <w:t>ой</w:t>
      </w:r>
      <w:r w:rsidR="00674391" w:rsidRPr="00F9682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674391">
        <w:rPr>
          <w:rFonts w:ascii="Times New Roman" w:eastAsia="Calibri" w:hAnsi="Times New Roman" w:cs="Times New Roman"/>
          <w:sz w:val="28"/>
          <w:szCs w:val="28"/>
        </w:rPr>
        <w:t>ы «Комплексное совершенствование социально-экономических процессов в Амурском сельском поселении на 2015 – 2018 годы»</w:t>
      </w:r>
      <w:r w:rsidR="006743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установлено не соответствие объема ресурсного обеспечения между программой и входящих в нее подпрограммами, что недопустимо </w:t>
      </w:r>
      <w:r w:rsidRPr="009D0867">
        <w:rPr>
          <w:rFonts w:ascii="Times New Roman" w:hAnsi="Times New Roman"/>
          <w:sz w:val="28"/>
          <w:szCs w:val="28"/>
          <w:lang w:eastAsia="en-US"/>
        </w:rPr>
        <w:t>Положени</w:t>
      </w:r>
      <w:r w:rsidR="00674391" w:rsidRPr="009D0867">
        <w:rPr>
          <w:rFonts w:ascii="Times New Roman" w:hAnsi="Times New Roman"/>
          <w:sz w:val="28"/>
          <w:szCs w:val="28"/>
          <w:lang w:eastAsia="en-US"/>
        </w:rPr>
        <w:t>ем</w:t>
      </w:r>
      <w:r w:rsidRPr="009D0867">
        <w:rPr>
          <w:rFonts w:ascii="Times New Roman" w:hAnsi="Times New Roman"/>
          <w:sz w:val="28"/>
          <w:szCs w:val="28"/>
          <w:lang w:eastAsia="en-US"/>
        </w:rPr>
        <w:t xml:space="preserve"> о муниципальных программах</w:t>
      </w:r>
      <w:r w:rsidRPr="009D08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F968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F94B77" w:rsidRPr="00F96826" w:rsidRDefault="00F94B77" w:rsidP="00F94B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Проекты паспортов содержат информацию об ответственных исполнителях, подпрограммах,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F94B77" w:rsidRPr="00F96826" w:rsidRDefault="00F94B77" w:rsidP="00F94B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>Анализ проектов паспортов выявил ряд системных проблем при определении целей и задач муниципальных программ.</w:t>
      </w:r>
    </w:p>
    <w:p w:rsidR="00F94B77" w:rsidRPr="00F96826" w:rsidRDefault="00F94B77" w:rsidP="00F94B7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Цели содержат нечеткие формулировки, допускающие произвольное толкование, что не позволяет обеспечить проверку их достижения.</w:t>
      </w:r>
    </w:p>
    <w:p w:rsidR="00F94B77" w:rsidRPr="00F96826" w:rsidRDefault="00F94B77" w:rsidP="00F94B7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цели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 входящих в состав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 полной мере соответствуют требованиям конкретности и содержат такие термины, как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</w:t>
      </w:r>
      <w:r w:rsidR="00F9072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экономического потенциала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«повышение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уровня благоустройства…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F94B77" w:rsidRPr="00F96826" w:rsidRDefault="00F94B77" w:rsidP="00F94B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в 2017 - 2019 годах представлены в следующей таблице.</w:t>
      </w:r>
    </w:p>
    <w:p w:rsidR="00F94B77" w:rsidRPr="00F96826" w:rsidRDefault="00F94B77" w:rsidP="00F94B77">
      <w:pPr>
        <w:widowControl w:val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F94B77" w:rsidRPr="00F96826" w:rsidTr="00F94B77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B77" w:rsidRPr="00F96826" w:rsidTr="00F94B77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</w:tr>
      <w:tr w:rsidR="00F94B77" w:rsidRPr="00F96826" w:rsidTr="00F94B77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94B77" w:rsidRPr="00F96826" w:rsidTr="00F94B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7" w:rsidRPr="00F96826" w:rsidRDefault="00F94B77" w:rsidP="00E74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r w:rsidR="00E74E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Амурском 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сельском поселении на 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74E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-2018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072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1 556,54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0722" w:rsidP="00D94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1 556,5</w:t>
            </w:r>
            <w:r w:rsidR="00D948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072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1 726,44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0722" w:rsidP="00F94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1 556,55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0722" w:rsidP="00F94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169,90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D948F5" w:rsidP="00F94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F94B77" w:rsidRPr="00F96826" w:rsidTr="00F94B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7" w:rsidRPr="00CC17A2" w:rsidRDefault="00F94B77" w:rsidP="00E74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r w:rsidR="00E74E1B">
              <w:rPr>
                <w:rFonts w:ascii="Times New Roman" w:eastAsia="Calibri" w:hAnsi="Times New Roman" w:cs="Times New Roman"/>
                <w:sz w:val="16"/>
                <w:szCs w:val="16"/>
              </w:rPr>
              <w:t>Амурском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2019 – 2022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D948F5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0722" w:rsidP="00F9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4B77" w:rsidP="00F94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0722" w:rsidP="00F94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1 556,55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4B77" w:rsidP="00F94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4B77" w:rsidP="00F94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0722" w:rsidP="00F94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411,55</w:t>
            </w:r>
          </w:p>
        </w:tc>
      </w:tr>
      <w:tr w:rsidR="00F94B77" w:rsidRPr="00F96826" w:rsidTr="00F94B77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7" w:rsidRPr="00F96826" w:rsidRDefault="00F94B77" w:rsidP="00F9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072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1 556,54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072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1 556,5</w:t>
            </w:r>
            <w:r w:rsidR="00D948F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072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1 145,00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072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1 726,44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072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1 556,55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072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1 556,55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F96826" w:rsidRDefault="00F9072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169,90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B77" w:rsidRPr="00F96826" w:rsidRDefault="00F90722" w:rsidP="00D94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B77" w:rsidRPr="00747DE1" w:rsidRDefault="00F90722" w:rsidP="00F9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411,55</w:t>
            </w:r>
          </w:p>
        </w:tc>
      </w:tr>
    </w:tbl>
    <w:p w:rsidR="00F94B77" w:rsidRPr="00F96826" w:rsidRDefault="00F94B77" w:rsidP="00F94B77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F94B77" w:rsidRPr="00F96826" w:rsidRDefault="00F94B77" w:rsidP="00F94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муниципальных программ </w:t>
      </w:r>
      <w:r w:rsidR="00F90722">
        <w:rPr>
          <w:rFonts w:ascii="Times New Roman" w:hAnsi="Times New Roman" w:cs="Times New Roman"/>
          <w:sz w:val="28"/>
          <w:szCs w:val="28"/>
        </w:rPr>
        <w:t>Амурского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2017 году планируется направить бюджетных ассигнований в объеме </w:t>
      </w:r>
      <w:r w:rsidR="00D948F5">
        <w:rPr>
          <w:rFonts w:ascii="Times New Roman" w:hAnsi="Times New Roman" w:cs="Times New Roman"/>
          <w:sz w:val="28"/>
          <w:szCs w:val="28"/>
        </w:rPr>
        <w:t>1 726,44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D948F5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F96826">
        <w:rPr>
          <w:rFonts w:ascii="Times New Roman" w:hAnsi="Times New Roman" w:cs="Times New Roman"/>
          <w:sz w:val="28"/>
          <w:szCs w:val="28"/>
        </w:rPr>
        <w:t>р</w:t>
      </w:r>
      <w:r w:rsidR="00D948F5">
        <w:rPr>
          <w:rFonts w:ascii="Times New Roman" w:hAnsi="Times New Roman" w:cs="Times New Roman"/>
          <w:sz w:val="28"/>
          <w:szCs w:val="28"/>
        </w:rPr>
        <w:t>есурсного</w:t>
      </w:r>
      <w:r w:rsidRPr="00F968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948F5">
        <w:rPr>
          <w:rFonts w:ascii="Times New Roman" w:hAnsi="Times New Roman" w:cs="Times New Roman"/>
          <w:sz w:val="28"/>
          <w:szCs w:val="28"/>
        </w:rPr>
        <w:t>я</w:t>
      </w:r>
      <w:r w:rsidRPr="00F9682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>
        <w:rPr>
          <w:rFonts w:ascii="Times New Roman" w:hAnsi="Times New Roman" w:cs="Times New Roman"/>
          <w:sz w:val="28"/>
          <w:szCs w:val="28"/>
        </w:rPr>
        <w:t>утвержденном паспорте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948F5">
        <w:rPr>
          <w:rFonts w:ascii="Times New Roman" w:hAnsi="Times New Roman" w:cs="Times New Roman"/>
          <w:sz w:val="28"/>
          <w:szCs w:val="28"/>
        </w:rPr>
        <w:t xml:space="preserve"> на «+» 169,90 тыс. рублей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F94B77" w:rsidRPr="00F96826" w:rsidRDefault="00F94B77" w:rsidP="00F94B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 xml:space="preserve">на 2017 год составляют </w:t>
      </w:r>
      <w:r w:rsidR="00D948F5">
        <w:rPr>
          <w:sz w:val="28"/>
          <w:szCs w:val="28"/>
        </w:rPr>
        <w:t>44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D948F5">
        <w:rPr>
          <w:sz w:val="28"/>
          <w:szCs w:val="28"/>
        </w:rPr>
        <w:t>3 922,36</w:t>
      </w:r>
      <w:r w:rsidRPr="00F96826">
        <w:rPr>
          <w:sz w:val="28"/>
          <w:szCs w:val="28"/>
        </w:rPr>
        <w:t xml:space="preserve"> тыс. рублей).</w:t>
      </w:r>
    </w:p>
    <w:p w:rsidR="00F94B77" w:rsidRPr="00F96826" w:rsidRDefault="00F94B77" w:rsidP="00F94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2018 году планируется направить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948F5">
        <w:rPr>
          <w:rFonts w:ascii="Times New Roman" w:hAnsi="Times New Roman" w:cs="Times New Roman"/>
          <w:sz w:val="28"/>
          <w:szCs w:val="28"/>
        </w:rPr>
        <w:t>1 556,55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F96826">
        <w:rPr>
          <w:rFonts w:ascii="Times New Roman" w:hAnsi="Times New Roman" w:cs="Times New Roman"/>
          <w:sz w:val="28"/>
          <w:szCs w:val="28"/>
        </w:rPr>
        <w:t xml:space="preserve"> ресурсно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968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6826">
        <w:rPr>
          <w:rFonts w:ascii="Times New Roman" w:hAnsi="Times New Roman" w:cs="Times New Roman"/>
          <w:sz w:val="28"/>
          <w:szCs w:val="28"/>
        </w:rPr>
        <w:t xml:space="preserve"> указанно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утвержденном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F94B77" w:rsidRPr="00F96826" w:rsidRDefault="00F94B77" w:rsidP="00F94B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 xml:space="preserve">на 2018 год составляют </w:t>
      </w:r>
      <w:r w:rsidR="00D948F5">
        <w:rPr>
          <w:sz w:val="28"/>
          <w:szCs w:val="28"/>
        </w:rPr>
        <w:t>41,4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D948F5">
        <w:rPr>
          <w:sz w:val="28"/>
          <w:szCs w:val="28"/>
        </w:rPr>
        <w:t>3 760,47</w:t>
      </w:r>
      <w:r w:rsidRPr="00F96826">
        <w:rPr>
          <w:sz w:val="28"/>
          <w:szCs w:val="28"/>
        </w:rPr>
        <w:t xml:space="preserve"> тыс. рублей).</w:t>
      </w:r>
    </w:p>
    <w:p w:rsidR="00F94B77" w:rsidRPr="00F96826" w:rsidRDefault="00F94B77" w:rsidP="00F94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2019 году планируется направить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948F5">
        <w:rPr>
          <w:rFonts w:ascii="Times New Roman" w:hAnsi="Times New Roman" w:cs="Times New Roman"/>
          <w:sz w:val="28"/>
          <w:szCs w:val="28"/>
        </w:rPr>
        <w:t>1 556,55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D948F5">
        <w:rPr>
          <w:rFonts w:ascii="Times New Roman" w:hAnsi="Times New Roman" w:cs="Times New Roman"/>
          <w:sz w:val="28"/>
          <w:szCs w:val="28"/>
        </w:rPr>
        <w:t>больше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на «</w:t>
      </w:r>
      <w:r w:rsidR="00D948F5">
        <w:rPr>
          <w:rFonts w:ascii="Times New Roman" w:hAnsi="Times New Roman" w:cs="Times New Roman"/>
          <w:sz w:val="28"/>
          <w:szCs w:val="28"/>
        </w:rPr>
        <w:t>+</w:t>
      </w:r>
      <w:r w:rsidRPr="00F96826">
        <w:rPr>
          <w:rFonts w:ascii="Times New Roman" w:hAnsi="Times New Roman" w:cs="Times New Roman"/>
          <w:sz w:val="28"/>
          <w:szCs w:val="28"/>
        </w:rPr>
        <w:t xml:space="preserve">» </w:t>
      </w:r>
      <w:r w:rsidR="00D948F5">
        <w:rPr>
          <w:rFonts w:ascii="Times New Roman" w:hAnsi="Times New Roman" w:cs="Times New Roman"/>
          <w:sz w:val="28"/>
          <w:szCs w:val="28"/>
        </w:rPr>
        <w:t>411,55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 ресурсного </w:t>
      </w:r>
      <w:r>
        <w:rPr>
          <w:rFonts w:ascii="Times New Roman" w:hAnsi="Times New Roman" w:cs="Times New Roman"/>
          <w:sz w:val="28"/>
          <w:szCs w:val="28"/>
        </w:rPr>
        <w:t>обеспечения указанного в проекте паспорта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F94B77" w:rsidRPr="00F96826" w:rsidRDefault="00F94B77" w:rsidP="00F94B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 xml:space="preserve">на 2019 год составляют </w:t>
      </w:r>
      <w:r w:rsidR="00D948F5">
        <w:rPr>
          <w:sz w:val="28"/>
          <w:szCs w:val="28"/>
        </w:rPr>
        <w:t>41,3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D948F5">
        <w:rPr>
          <w:sz w:val="28"/>
          <w:szCs w:val="28"/>
        </w:rPr>
        <w:t>3 769,47</w:t>
      </w:r>
      <w:r w:rsidRPr="00F96826">
        <w:rPr>
          <w:sz w:val="28"/>
          <w:szCs w:val="28"/>
        </w:rPr>
        <w:t xml:space="preserve"> тыс. рублей).</w:t>
      </w:r>
    </w:p>
    <w:p w:rsidR="00F94B77" w:rsidRPr="002F117B" w:rsidRDefault="00F94B77" w:rsidP="00F94B77">
      <w:pPr>
        <w:pStyle w:val="ConsTitle"/>
        <w:spacing w:before="240" w:line="276" w:lineRule="auto"/>
        <w:ind w:firstLine="709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2F117B">
        <w:rPr>
          <w:rFonts w:ascii="Times New Roman" w:hAnsi="Times New Roman" w:cs="Times New Roman"/>
          <w:i/>
          <w:spacing w:val="-2"/>
          <w:sz w:val="28"/>
          <w:szCs w:val="28"/>
        </w:rPr>
        <w:t xml:space="preserve">Муниципальная программа </w:t>
      </w:r>
    </w:p>
    <w:p w:rsidR="00F94B77" w:rsidRPr="002F117B" w:rsidRDefault="00F94B77" w:rsidP="00F94B77">
      <w:pPr>
        <w:pStyle w:val="ConsTitle"/>
        <w:spacing w:after="24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117B">
        <w:rPr>
          <w:rFonts w:ascii="Times New Roman" w:hAnsi="Times New Roman" w:cs="Times New Roman"/>
          <w:i/>
          <w:sz w:val="28"/>
          <w:szCs w:val="28"/>
        </w:rPr>
        <w:t>«</w:t>
      </w:r>
      <w:r w:rsidRPr="002F117B">
        <w:rPr>
          <w:rFonts w:ascii="Times New Roman" w:eastAsia="Calibri" w:hAnsi="Times New Roman" w:cs="Times New Roman"/>
          <w:i/>
          <w:sz w:val="28"/>
          <w:szCs w:val="28"/>
        </w:rPr>
        <w:t xml:space="preserve">Комплексное совершенствование социально-экономических процессов в </w:t>
      </w:r>
      <w:r w:rsidR="00D948F5">
        <w:rPr>
          <w:rFonts w:ascii="Times New Roman" w:eastAsia="Calibri" w:hAnsi="Times New Roman" w:cs="Times New Roman"/>
          <w:i/>
          <w:sz w:val="28"/>
          <w:szCs w:val="28"/>
        </w:rPr>
        <w:t>Амурском</w:t>
      </w:r>
      <w:r w:rsidRPr="002F117B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сельском поселении</w:t>
      </w:r>
      <w:r w:rsidRPr="002F117B">
        <w:rPr>
          <w:rFonts w:ascii="Times New Roman" w:hAnsi="Times New Roman" w:cs="Times New Roman"/>
          <w:i/>
          <w:sz w:val="28"/>
          <w:szCs w:val="28"/>
        </w:rPr>
        <w:t>»</w:t>
      </w:r>
    </w:p>
    <w:p w:rsidR="00F94B77" w:rsidRPr="00F96826" w:rsidRDefault="00F94B77" w:rsidP="00F94B77">
      <w:pPr>
        <w:pStyle w:val="ConsPlusNormal0"/>
        <w:spacing w:before="240"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Комплексное совершенствование социально-экономических процессов в </w:t>
      </w:r>
      <w:r w:rsidR="00D948F5">
        <w:rPr>
          <w:rFonts w:ascii="Times New Roman" w:eastAsia="Calibri" w:hAnsi="Times New Roman" w:cs="Times New Roman"/>
          <w:sz w:val="28"/>
          <w:szCs w:val="28"/>
        </w:rPr>
        <w:t>Амурском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2015 – 2018 годы</w:t>
      </w:r>
      <w:r w:rsidRPr="00F96826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</w:t>
      </w:r>
      <w:r w:rsidR="00D948F5">
        <w:rPr>
          <w:rFonts w:ascii="Times New Roman" w:hAnsi="Times New Roman" w:cs="Times New Roman"/>
          <w:sz w:val="28"/>
          <w:szCs w:val="28"/>
        </w:rPr>
        <w:t>Главы Амурского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48F5">
        <w:rPr>
          <w:rFonts w:ascii="Times New Roman" w:hAnsi="Times New Roman" w:cs="Times New Roman"/>
          <w:sz w:val="28"/>
          <w:szCs w:val="28"/>
        </w:rPr>
        <w:t xml:space="preserve"> </w:t>
      </w:r>
      <w:r w:rsidR="00D948F5" w:rsidRPr="009D0867">
        <w:rPr>
          <w:rFonts w:ascii="Times New Roman" w:hAnsi="Times New Roman" w:cs="Times New Roman"/>
          <w:sz w:val="28"/>
          <w:szCs w:val="28"/>
        </w:rPr>
        <w:t>от 11</w:t>
      </w:r>
      <w:r w:rsidRPr="009D0867">
        <w:rPr>
          <w:rFonts w:ascii="Times New Roman" w:hAnsi="Times New Roman" w:cs="Times New Roman"/>
          <w:sz w:val="28"/>
          <w:szCs w:val="28"/>
        </w:rPr>
        <w:t>.1</w:t>
      </w:r>
      <w:r w:rsidR="00D948F5" w:rsidRPr="009D0867">
        <w:rPr>
          <w:rFonts w:ascii="Times New Roman" w:hAnsi="Times New Roman" w:cs="Times New Roman"/>
          <w:sz w:val="28"/>
          <w:szCs w:val="28"/>
        </w:rPr>
        <w:t>1</w:t>
      </w:r>
      <w:r w:rsidRPr="009D0867">
        <w:rPr>
          <w:rFonts w:ascii="Times New Roman" w:hAnsi="Times New Roman" w:cs="Times New Roman"/>
          <w:sz w:val="28"/>
          <w:szCs w:val="28"/>
        </w:rPr>
        <w:t>.201</w:t>
      </w:r>
      <w:r w:rsidR="00D948F5" w:rsidRPr="009D0867">
        <w:rPr>
          <w:rFonts w:ascii="Times New Roman" w:hAnsi="Times New Roman" w:cs="Times New Roman"/>
          <w:sz w:val="28"/>
          <w:szCs w:val="28"/>
        </w:rPr>
        <w:t>4</w:t>
      </w:r>
      <w:r w:rsidRPr="009D0867">
        <w:rPr>
          <w:rFonts w:ascii="Times New Roman" w:hAnsi="Times New Roman" w:cs="Times New Roman"/>
          <w:sz w:val="28"/>
          <w:szCs w:val="28"/>
        </w:rPr>
        <w:t xml:space="preserve"> № </w:t>
      </w:r>
      <w:r w:rsidR="00D948F5" w:rsidRPr="009D0867">
        <w:rPr>
          <w:rFonts w:ascii="Times New Roman" w:hAnsi="Times New Roman" w:cs="Times New Roman"/>
          <w:sz w:val="28"/>
          <w:szCs w:val="28"/>
        </w:rPr>
        <w:t>32-2</w:t>
      </w:r>
      <w:r w:rsidRPr="009D0867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9D0867" w:rsidRPr="009D0867">
        <w:rPr>
          <w:rFonts w:ascii="Times New Roman" w:hAnsi="Times New Roman" w:cs="Times New Roman"/>
          <w:sz w:val="28"/>
          <w:szCs w:val="28"/>
        </w:rPr>
        <w:t>12</w:t>
      </w:r>
      <w:r w:rsidRPr="009D0867">
        <w:rPr>
          <w:rFonts w:ascii="Times New Roman" w:hAnsi="Times New Roman" w:cs="Times New Roman"/>
          <w:sz w:val="28"/>
          <w:szCs w:val="28"/>
        </w:rPr>
        <w:t>.12.2016 № 5</w:t>
      </w:r>
      <w:r w:rsidR="009D0867" w:rsidRPr="009D0867">
        <w:rPr>
          <w:rFonts w:ascii="Times New Roman" w:hAnsi="Times New Roman" w:cs="Times New Roman"/>
          <w:sz w:val="28"/>
          <w:szCs w:val="28"/>
        </w:rPr>
        <w:t>1</w:t>
      </w:r>
      <w:r w:rsidRPr="009D0867">
        <w:rPr>
          <w:rFonts w:ascii="Times New Roman" w:hAnsi="Times New Roman" w:cs="Times New Roman"/>
          <w:sz w:val="28"/>
          <w:szCs w:val="28"/>
        </w:rPr>
        <w:t>).</w:t>
      </w:r>
      <w:r w:rsidRPr="00F96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77" w:rsidRPr="00F96826" w:rsidRDefault="00F94B77" w:rsidP="00F94B7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72"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>Сроки реализации программы</w:t>
      </w:r>
      <w:r w:rsidRPr="00F96826">
        <w:rPr>
          <w:rStyle w:val="aff"/>
          <w:rFonts w:ascii="Times New Roman" w:hAnsi="Times New Roman" w:cs="Times New Roman"/>
          <w:bCs/>
          <w:sz w:val="28"/>
          <w:szCs w:val="28"/>
        </w:rPr>
        <w:t xml:space="preserve"> - </w:t>
      </w:r>
      <w:r w:rsidRPr="00F96826">
        <w:rPr>
          <w:rFonts w:ascii="Times New Roman" w:hAnsi="Times New Roman" w:cs="Times New Roman"/>
          <w:sz w:val="28"/>
          <w:szCs w:val="28"/>
        </w:rPr>
        <w:t>201</w:t>
      </w:r>
      <w:r w:rsidR="00E54DFB">
        <w:rPr>
          <w:rFonts w:ascii="Times New Roman" w:hAnsi="Times New Roman" w:cs="Times New Roman"/>
          <w:sz w:val="28"/>
          <w:szCs w:val="28"/>
        </w:rPr>
        <w:t>5</w:t>
      </w:r>
      <w:r w:rsidRPr="00F96826">
        <w:rPr>
          <w:rFonts w:ascii="Times New Roman" w:hAnsi="Times New Roman" w:cs="Times New Roman"/>
          <w:sz w:val="28"/>
          <w:szCs w:val="28"/>
        </w:rPr>
        <w:t>-2018 годы.</w:t>
      </w:r>
    </w:p>
    <w:p w:rsidR="00F94B77" w:rsidRPr="00F96826" w:rsidRDefault="00F94B77" w:rsidP="00F94B77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826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Администратором программы является </w:t>
      </w:r>
      <w:r w:rsidR="00D948F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96826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D948F5">
        <w:rPr>
          <w:rFonts w:ascii="Times New Roman" w:hAnsi="Times New Roman" w:cs="Times New Roman"/>
          <w:b w:val="0"/>
          <w:sz w:val="28"/>
          <w:szCs w:val="28"/>
        </w:rPr>
        <w:t>МО «Амурское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D948F5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D948F5">
        <w:rPr>
          <w:rFonts w:ascii="Times New Roman" w:hAnsi="Times New Roman" w:cs="Times New Roman"/>
          <w:b w:val="0"/>
          <w:sz w:val="28"/>
          <w:szCs w:val="28"/>
        </w:rPr>
        <w:t>е»</w:t>
      </w:r>
      <w:r w:rsidRPr="00F968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4B77" w:rsidRPr="00F96826" w:rsidRDefault="00F94B77" w:rsidP="00F94B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Цель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82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F94B77" w:rsidRPr="00F96826" w:rsidRDefault="00F94B77" w:rsidP="00F94B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В структуру муниципальной программы входят 3 подпрограммы. </w:t>
      </w:r>
    </w:p>
    <w:p w:rsidR="00F94B77" w:rsidRPr="00F96826" w:rsidRDefault="00F94B77" w:rsidP="00F94B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планируется решение следующих задач: </w:t>
      </w:r>
      <w:r>
        <w:rPr>
          <w:rFonts w:ascii="Times New Roman" w:hAnsi="Times New Roman" w:cs="Times New Roman"/>
          <w:sz w:val="28"/>
          <w:szCs w:val="28"/>
        </w:rPr>
        <w:t>развитие экономического потенциала и обеспечение сбалансированности бюджета; развитие систем жизнеобеспечения; развитие социальной сферы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F94B77" w:rsidRPr="00F96826" w:rsidRDefault="00F94B77" w:rsidP="00F94B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lastRenderedPageBreak/>
        <w:t xml:space="preserve">Целевые показатели программы: </w:t>
      </w:r>
      <w:r>
        <w:rPr>
          <w:rFonts w:ascii="Times New Roman" w:hAnsi="Times New Roman" w:cs="Times New Roman"/>
          <w:sz w:val="28"/>
          <w:szCs w:val="28"/>
        </w:rPr>
        <w:t>темп роста налоговых поступлений в бюджет поселения; повышение уровня благоустройства; охват населения услугами культуры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F94B77" w:rsidRPr="00F96826" w:rsidRDefault="00F94B77" w:rsidP="00F94B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Согласно проекту паспорта программы ресурсное обеспечение на 2017 год составит </w:t>
      </w:r>
      <w:r w:rsidR="00D948F5">
        <w:rPr>
          <w:rFonts w:ascii="Times New Roman" w:hAnsi="Times New Roman" w:cs="Times New Roman"/>
          <w:sz w:val="28"/>
          <w:szCs w:val="28"/>
        </w:rPr>
        <w:t>1 556,55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на 2018 год -  </w:t>
      </w:r>
      <w:r w:rsidR="00D948F5">
        <w:rPr>
          <w:rFonts w:ascii="Times New Roman" w:hAnsi="Times New Roman" w:cs="Times New Roman"/>
          <w:sz w:val="28"/>
          <w:szCs w:val="28"/>
        </w:rPr>
        <w:t>1 556,54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 2019 год – </w:t>
      </w:r>
      <w:r w:rsidR="00D948F5">
        <w:rPr>
          <w:rFonts w:ascii="Times New Roman" w:hAnsi="Times New Roman" w:cs="Times New Roman"/>
          <w:sz w:val="28"/>
          <w:szCs w:val="28"/>
        </w:rPr>
        <w:t>1 145,00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F94B77" w:rsidRDefault="00F94B77" w:rsidP="00F94B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Согласно проекту решения объем расходов программы представлен на 2017 год -  </w:t>
      </w:r>
      <w:r w:rsidR="00D948F5">
        <w:rPr>
          <w:rFonts w:ascii="Times New Roman" w:hAnsi="Times New Roman" w:cs="Times New Roman"/>
          <w:sz w:val="28"/>
          <w:szCs w:val="28"/>
        </w:rPr>
        <w:t>1 726,44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на 2018 год -  </w:t>
      </w:r>
      <w:r w:rsidR="00D948F5">
        <w:rPr>
          <w:rFonts w:ascii="Times New Roman" w:hAnsi="Times New Roman" w:cs="Times New Roman"/>
          <w:sz w:val="28"/>
          <w:szCs w:val="28"/>
        </w:rPr>
        <w:t>1 556,55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 2019 год – </w:t>
      </w:r>
      <w:r w:rsidR="00D948F5">
        <w:rPr>
          <w:rFonts w:ascii="Times New Roman" w:hAnsi="Times New Roman" w:cs="Times New Roman"/>
          <w:sz w:val="28"/>
          <w:szCs w:val="28"/>
        </w:rPr>
        <w:t>1 556,55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96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B77" w:rsidRPr="009E6F45" w:rsidRDefault="00F94B77" w:rsidP="00F94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6F45">
        <w:rPr>
          <w:rFonts w:ascii="Times New Roman" w:hAnsi="Times New Roman" w:cs="Times New Roman"/>
          <w:sz w:val="28"/>
          <w:szCs w:val="28"/>
        </w:rPr>
        <w:t>ояснительная записка, представленная одновременно с проектом Решения о бюджете не содержит информации о финансировании расходов бюджета поселения в рамках муниципальной программы.</w:t>
      </w:r>
    </w:p>
    <w:p w:rsidR="00F94B77" w:rsidRPr="001E54F3" w:rsidRDefault="00F94B77" w:rsidP="00F94B7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b/>
          <w:i/>
          <w:sz w:val="28"/>
          <w:szCs w:val="28"/>
        </w:rPr>
        <w:t xml:space="preserve">Расходы местного бюджета на финансирование </w:t>
      </w:r>
    </w:p>
    <w:p w:rsidR="00F94B77" w:rsidRPr="001E54F3" w:rsidRDefault="00F94B77" w:rsidP="00F94B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4F3">
        <w:rPr>
          <w:rFonts w:ascii="Times New Roman" w:hAnsi="Times New Roman" w:cs="Times New Roman"/>
          <w:b/>
          <w:i/>
          <w:sz w:val="28"/>
          <w:szCs w:val="28"/>
        </w:rPr>
        <w:t>непрограммных направлений</w:t>
      </w:r>
    </w:p>
    <w:p w:rsidR="00F94B77" w:rsidRPr="001E54F3" w:rsidRDefault="00F94B77" w:rsidP="00F94B77">
      <w:pPr>
        <w:pStyle w:val="NormalANX"/>
        <w:spacing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 которые включены расходы на содержание: главы </w:t>
      </w:r>
      <w:r w:rsidR="00D948F5">
        <w:rPr>
          <w:szCs w:val="28"/>
        </w:rPr>
        <w:t>Амурского</w:t>
      </w:r>
      <w:r>
        <w:rPr>
          <w:szCs w:val="28"/>
        </w:rPr>
        <w:t xml:space="preserve"> сельского поселения</w:t>
      </w:r>
      <w:r w:rsidRPr="001E54F3">
        <w:rPr>
          <w:szCs w:val="28"/>
        </w:rPr>
        <w:t xml:space="preserve">, аппарата </w:t>
      </w:r>
      <w:r>
        <w:rPr>
          <w:szCs w:val="28"/>
        </w:rPr>
        <w:t>а</w:t>
      </w:r>
      <w:r w:rsidRPr="001E54F3">
        <w:rPr>
          <w:szCs w:val="28"/>
        </w:rPr>
        <w:t xml:space="preserve">дминистрации </w:t>
      </w:r>
      <w:r w:rsidR="00D948F5">
        <w:rPr>
          <w:szCs w:val="28"/>
        </w:rPr>
        <w:t>Амурского</w:t>
      </w:r>
      <w:r>
        <w:rPr>
          <w:szCs w:val="28"/>
        </w:rPr>
        <w:t xml:space="preserve"> сельского поселения, содержание бухгалтерии сельской администрации</w:t>
      </w:r>
      <w:r w:rsidR="00D948F5">
        <w:rPr>
          <w:szCs w:val="28"/>
        </w:rPr>
        <w:t xml:space="preserve">, </w:t>
      </w:r>
      <w:r w:rsidR="00DF4977">
        <w:rPr>
          <w:szCs w:val="28"/>
        </w:rPr>
        <w:t>субвенции на осуществление первичного воинского учета на территориях, где отсутствуют военные комиссариаты</w:t>
      </w:r>
      <w:r w:rsidRPr="001E54F3">
        <w:rPr>
          <w:szCs w:val="28"/>
        </w:rPr>
        <w:t>.</w:t>
      </w:r>
    </w:p>
    <w:p w:rsidR="00F94B77" w:rsidRPr="001E54F3" w:rsidRDefault="00F94B77" w:rsidP="00F94B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4F3">
        <w:rPr>
          <w:sz w:val="28"/>
          <w:szCs w:val="28"/>
        </w:rPr>
        <w:t xml:space="preserve">Всего на осуществление непрограммной деятельности планируется на 2017 год – </w:t>
      </w:r>
      <w:r w:rsidR="00DF4977">
        <w:rPr>
          <w:bCs/>
          <w:spacing w:val="-2"/>
          <w:sz w:val="28"/>
          <w:szCs w:val="28"/>
        </w:rPr>
        <w:t>2 195,92</w:t>
      </w:r>
      <w:r w:rsidRPr="001E54F3">
        <w:rPr>
          <w:sz w:val="28"/>
          <w:szCs w:val="28"/>
        </w:rPr>
        <w:t xml:space="preserve"> тыс. рублей, что составляет </w:t>
      </w:r>
      <w:r w:rsidR="00DF4977">
        <w:rPr>
          <w:sz w:val="28"/>
          <w:szCs w:val="28"/>
        </w:rPr>
        <w:t>56</w:t>
      </w:r>
      <w:r w:rsidRPr="001E54F3">
        <w:rPr>
          <w:bCs/>
          <w:sz w:val="28"/>
          <w:szCs w:val="28"/>
        </w:rPr>
        <w:t xml:space="preserve"> % </w:t>
      </w:r>
      <w:r>
        <w:rPr>
          <w:bCs/>
          <w:sz w:val="28"/>
          <w:szCs w:val="28"/>
        </w:rPr>
        <w:t xml:space="preserve">от </w:t>
      </w:r>
      <w:r w:rsidRPr="001E54F3">
        <w:rPr>
          <w:bCs/>
          <w:sz w:val="28"/>
          <w:szCs w:val="28"/>
        </w:rPr>
        <w:t xml:space="preserve">общего объема расходов </w:t>
      </w:r>
      <w:r w:rsidRPr="001E54F3">
        <w:rPr>
          <w:sz w:val="28"/>
          <w:szCs w:val="28"/>
        </w:rPr>
        <w:t xml:space="preserve">местного бюджета, на 2018 год – </w:t>
      </w:r>
      <w:r w:rsidR="00DF4977">
        <w:rPr>
          <w:sz w:val="28"/>
          <w:szCs w:val="28"/>
        </w:rPr>
        <w:t>2 111,43</w:t>
      </w:r>
      <w:r w:rsidRPr="001E54F3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5</w:t>
      </w:r>
      <w:r w:rsidR="00DF4977">
        <w:rPr>
          <w:sz w:val="28"/>
          <w:szCs w:val="28"/>
        </w:rPr>
        <w:t>6,1</w:t>
      </w:r>
      <w:r w:rsidRPr="001E54F3">
        <w:rPr>
          <w:sz w:val="28"/>
          <w:szCs w:val="28"/>
        </w:rPr>
        <w:t xml:space="preserve">%), на 2019 год – </w:t>
      </w:r>
      <w:r w:rsidR="00DF4977">
        <w:rPr>
          <w:sz w:val="28"/>
          <w:szCs w:val="28"/>
        </w:rPr>
        <w:t>2 027,49</w:t>
      </w:r>
      <w:r w:rsidRPr="001E54F3">
        <w:rPr>
          <w:sz w:val="28"/>
          <w:szCs w:val="28"/>
        </w:rPr>
        <w:t xml:space="preserve"> тыс. рублей (5</w:t>
      </w:r>
      <w:r w:rsidR="00DF4977">
        <w:rPr>
          <w:sz w:val="28"/>
          <w:szCs w:val="28"/>
        </w:rPr>
        <w:t>3,8</w:t>
      </w:r>
      <w:r w:rsidRPr="001E54F3">
        <w:rPr>
          <w:sz w:val="28"/>
          <w:szCs w:val="28"/>
        </w:rPr>
        <w:t>%).</w:t>
      </w:r>
    </w:p>
    <w:p w:rsidR="00F94B77" w:rsidRPr="001E54F3" w:rsidRDefault="00F94B77" w:rsidP="00F94B77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>В непрограммные направления расходов на 2017</w:t>
      </w:r>
      <w:r w:rsidR="00DF4977">
        <w:rPr>
          <w:szCs w:val="28"/>
        </w:rPr>
        <w:t xml:space="preserve"> - 2019</w:t>
      </w:r>
      <w:r w:rsidRPr="001E54F3">
        <w:rPr>
          <w:szCs w:val="28"/>
        </w:rPr>
        <w:t xml:space="preserve"> год</w:t>
      </w:r>
      <w:r w:rsidR="00DF4977">
        <w:rPr>
          <w:szCs w:val="28"/>
        </w:rPr>
        <w:t>ы</w:t>
      </w:r>
      <w:r w:rsidRPr="001E54F3">
        <w:rPr>
          <w:szCs w:val="28"/>
        </w:rPr>
        <w:t xml:space="preserve"> местного бюджета включены средства Резервного фонда </w:t>
      </w:r>
      <w:r>
        <w:rPr>
          <w:szCs w:val="28"/>
        </w:rPr>
        <w:t xml:space="preserve">администрации </w:t>
      </w:r>
      <w:r w:rsidR="00DF4977">
        <w:rPr>
          <w:szCs w:val="28"/>
        </w:rPr>
        <w:t>Амурского</w:t>
      </w:r>
      <w:r w:rsidRPr="001E54F3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1E54F3">
        <w:rPr>
          <w:szCs w:val="28"/>
        </w:rPr>
        <w:t xml:space="preserve"> на </w:t>
      </w:r>
      <w:r w:rsidRPr="001E54F3">
        <w:t>непредвиденные расходы,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1E54F3">
        <w:rPr>
          <w:szCs w:val="28"/>
        </w:rPr>
        <w:t xml:space="preserve"> в объеме </w:t>
      </w:r>
      <w:r w:rsidR="00DF4977">
        <w:rPr>
          <w:szCs w:val="28"/>
        </w:rPr>
        <w:t>2,00</w:t>
      </w:r>
      <w:r w:rsidRPr="001E54F3">
        <w:rPr>
          <w:szCs w:val="28"/>
        </w:rPr>
        <w:t xml:space="preserve"> тыс. рублей </w:t>
      </w:r>
      <w:r w:rsidR="00DF4977">
        <w:rPr>
          <w:szCs w:val="28"/>
        </w:rPr>
        <w:t>ежегодно</w:t>
      </w:r>
      <w:r>
        <w:rPr>
          <w:szCs w:val="28"/>
        </w:rPr>
        <w:t>, статья 11 проекта решения</w:t>
      </w:r>
      <w:r w:rsidRPr="001E54F3">
        <w:rPr>
          <w:szCs w:val="28"/>
        </w:rPr>
        <w:t>.</w:t>
      </w:r>
    </w:p>
    <w:p w:rsidR="00F94B77" w:rsidRPr="001E54F3" w:rsidRDefault="00F94B77" w:rsidP="00F94B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184.1 БК РФ в статье 1 проекта решения прописан общий объем  условно утверждаемых расходов на 2018 год в сумме </w:t>
      </w:r>
      <w:r w:rsidR="00DF4977">
        <w:rPr>
          <w:rFonts w:ascii="Times New Roman" w:hAnsi="Times New Roman" w:cs="Times New Roman"/>
          <w:sz w:val="28"/>
          <w:szCs w:val="28"/>
        </w:rPr>
        <w:t>92,49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 w:rsidR="00DF4977">
        <w:rPr>
          <w:rFonts w:ascii="Times New Roman" w:hAnsi="Times New Roman" w:cs="Times New Roman"/>
          <w:sz w:val="28"/>
          <w:szCs w:val="28"/>
        </w:rPr>
        <w:t>185,43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E54F3">
        <w:rPr>
          <w:rFonts w:ascii="Times New Roman" w:hAnsi="Times New Roman" w:cs="Times New Roman"/>
          <w:szCs w:val="28"/>
        </w:rPr>
        <w:t>.</w:t>
      </w:r>
    </w:p>
    <w:p w:rsidR="00F94B77" w:rsidRDefault="00F94B77" w:rsidP="00F94B77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B77" w:rsidRDefault="00F94B77" w:rsidP="00F94B77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B77" w:rsidRPr="00B07173" w:rsidRDefault="00F94B77" w:rsidP="00F94B77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F94B77" w:rsidRPr="00B07173" w:rsidRDefault="00F94B77" w:rsidP="00F94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2017 - 2019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F94B77" w:rsidRPr="00B07173" w:rsidRDefault="00F94B77" w:rsidP="00F94B7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F94B77" w:rsidRPr="00B07173" w:rsidRDefault="00F94B77" w:rsidP="00F94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201</w:t>
      </w:r>
      <w:r>
        <w:rPr>
          <w:rFonts w:ascii="Times New Roman" w:hAnsi="Times New Roman" w:cs="Times New Roman"/>
          <w:sz w:val="28"/>
          <w:szCs w:val="28"/>
        </w:rPr>
        <w:t xml:space="preserve">7 – 2019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бездефицитным</w:t>
      </w:r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F94B77" w:rsidRPr="00B07173" w:rsidRDefault="00F94B77" w:rsidP="00F94B77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F94B77" w:rsidRPr="00B07173" w:rsidRDefault="00F94B77" w:rsidP="00F94B77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7173">
        <w:rPr>
          <w:rFonts w:ascii="Times New Roman" w:hAnsi="Times New Roman" w:cs="Times New Roman"/>
          <w:sz w:val="28"/>
          <w:szCs w:val="28"/>
        </w:rPr>
        <w:t>бъем межбюджетных трансфертов,  предоставляемых муниципальному рай</w:t>
      </w:r>
      <w:r>
        <w:rPr>
          <w:rFonts w:ascii="Times New Roman" w:hAnsi="Times New Roman" w:cs="Times New Roman"/>
          <w:sz w:val="28"/>
          <w:szCs w:val="28"/>
        </w:rPr>
        <w:t>ону из бюджета поселения на 2017 – 2019 годы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F94B77" w:rsidRPr="001E54F3" w:rsidRDefault="00F94B77" w:rsidP="00F94B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54F3">
        <w:rPr>
          <w:rFonts w:ascii="Times New Roman" w:hAnsi="Times New Roman" w:cs="Times New Roman"/>
          <w:b/>
          <w:i/>
          <w:sz w:val="28"/>
          <w:szCs w:val="28"/>
        </w:rPr>
        <w:t>Выводы и предложения</w:t>
      </w:r>
    </w:p>
    <w:p w:rsidR="00F94B77" w:rsidRDefault="00F94B77" w:rsidP="00F94B7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E54F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E54F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F4977">
        <w:rPr>
          <w:rFonts w:ascii="Times New Roman" w:hAnsi="Times New Roman" w:cs="Times New Roman"/>
          <w:sz w:val="28"/>
          <w:szCs w:val="28"/>
        </w:rPr>
        <w:t>МО «Амурское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F49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F4977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 xml:space="preserve">на 2017 год и плановый период 2018 и 2019 годов» для рассмотрения во втором чтении внесен в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1E54F3">
        <w:rPr>
          <w:rFonts w:ascii="Times New Roman" w:hAnsi="Times New Roman" w:cs="Times New Roman"/>
          <w:sz w:val="28"/>
          <w:szCs w:val="28"/>
        </w:rPr>
        <w:t xml:space="preserve"> Совет депутатов в сроки, установленные Положением о бюджетном процессе.</w:t>
      </w:r>
    </w:p>
    <w:p w:rsidR="00DF4977" w:rsidRDefault="00F94B77" w:rsidP="00DF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данные проекта бюджета ко второму чтению меняют основные характеристики бюджета, которые были утверждены в первом чтении. Меняются в сторону увеличения </w:t>
      </w:r>
      <w:r w:rsidR="00DF4977">
        <w:rPr>
          <w:rFonts w:ascii="Times New Roman" w:hAnsi="Times New Roman" w:cs="Times New Roman"/>
          <w:sz w:val="28"/>
          <w:szCs w:val="28"/>
        </w:rPr>
        <w:t xml:space="preserve">в 2017 - 2019 годах </w:t>
      </w:r>
      <w:r>
        <w:rPr>
          <w:rFonts w:ascii="Times New Roman" w:hAnsi="Times New Roman" w:cs="Times New Roman"/>
          <w:sz w:val="28"/>
          <w:szCs w:val="28"/>
        </w:rPr>
        <w:t xml:space="preserve">доходная и расходная части бюджета на «+» </w:t>
      </w:r>
      <w:r w:rsidR="00DF4977">
        <w:rPr>
          <w:rFonts w:ascii="Times New Roman" w:hAnsi="Times New Roman" w:cs="Times New Roman"/>
          <w:sz w:val="28"/>
          <w:szCs w:val="28"/>
        </w:rPr>
        <w:t>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4977">
        <w:rPr>
          <w:rFonts w:ascii="Times New Roman" w:hAnsi="Times New Roman" w:cs="Times New Roman"/>
          <w:sz w:val="28"/>
          <w:szCs w:val="28"/>
        </w:rPr>
        <w:t xml:space="preserve"> ежегодно, за счет увеличения </w:t>
      </w:r>
      <w:r w:rsidR="00DF4977">
        <w:rPr>
          <w:rFonts w:ascii="Times New Roman" w:hAnsi="Times New Roman" w:cs="Times New Roman"/>
          <w:noProof/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</w:t>
      </w:r>
      <w:r w:rsidR="00DF4977">
        <w:rPr>
          <w:rFonts w:ascii="Times New Roman" w:hAnsi="Times New Roman" w:cs="Times New Roman"/>
          <w:sz w:val="28"/>
          <w:szCs w:val="28"/>
        </w:rPr>
        <w:t>.</w:t>
      </w:r>
    </w:p>
    <w:p w:rsidR="00F94B77" w:rsidRPr="001E54F3" w:rsidRDefault="00F94B77" w:rsidP="00F94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2017 - 2019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F94B77" w:rsidRPr="001E54F3" w:rsidRDefault="00DF4977" w:rsidP="00F94B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Ресурсное обеспечение подпрограмм, входящих в состав муниципальной программы, </w:t>
      </w:r>
      <w:r w:rsidR="00F94B77">
        <w:rPr>
          <w:bCs/>
          <w:sz w:val="28"/>
          <w:szCs w:val="28"/>
        </w:rPr>
        <w:t>не</w:t>
      </w:r>
      <w:r w:rsidR="00F94B77" w:rsidRPr="001E54F3">
        <w:rPr>
          <w:bCs/>
          <w:sz w:val="28"/>
          <w:szCs w:val="28"/>
        </w:rPr>
        <w:t xml:space="preserve"> соответствуют </w:t>
      </w:r>
      <w:r>
        <w:rPr>
          <w:bCs/>
          <w:sz w:val="28"/>
          <w:szCs w:val="28"/>
        </w:rPr>
        <w:t xml:space="preserve">ресурсному обеспечению муниципальной программы </w:t>
      </w:r>
      <w:r>
        <w:rPr>
          <w:rFonts w:eastAsia="Calibri"/>
          <w:sz w:val="28"/>
          <w:szCs w:val="28"/>
        </w:rPr>
        <w:t>«Комплексное совершенствование социально-экономических процессов в Амурском сельском поселении на 2015 – 2018 годы»</w:t>
      </w:r>
      <w:r w:rsidR="00F94B77" w:rsidRPr="001E54F3">
        <w:rPr>
          <w:sz w:val="28"/>
          <w:szCs w:val="28"/>
        </w:rPr>
        <w:t>.</w:t>
      </w:r>
    </w:p>
    <w:p w:rsidR="00F94B77" w:rsidRPr="001E54F3" w:rsidRDefault="00F94B77" w:rsidP="00F94B77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самоуправления. </w:t>
      </w:r>
    </w:p>
    <w:p w:rsidR="00F94B77" w:rsidRPr="001E54F3" w:rsidRDefault="00F94B77" w:rsidP="00F94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E54F3">
        <w:rPr>
          <w:rFonts w:ascii="Times New Roman" w:hAnsi="Times New Roman" w:cs="Times New Roman"/>
          <w:sz w:val="28"/>
          <w:szCs w:val="28"/>
        </w:rPr>
        <w:t xml:space="preserve">2017 год в сумме </w:t>
      </w:r>
      <w:r w:rsidR="00DF4977">
        <w:rPr>
          <w:rFonts w:ascii="Times New Roman" w:hAnsi="Times New Roman" w:cs="Times New Roman"/>
          <w:sz w:val="28"/>
          <w:szCs w:val="28"/>
        </w:rPr>
        <w:t>3 922,36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ублей, на 2018 год </w:t>
      </w:r>
      <w:r w:rsidRPr="001E54F3">
        <w:rPr>
          <w:rFonts w:ascii="Times New Roman" w:hAnsi="Times New Roman" w:cs="Times New Roman"/>
          <w:sz w:val="28"/>
          <w:szCs w:val="28"/>
        </w:rPr>
        <w:t>в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с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DF4977">
        <w:rPr>
          <w:rFonts w:ascii="Times New Roman" w:hAnsi="Times New Roman" w:cs="Times New Roman"/>
          <w:sz w:val="28"/>
          <w:szCs w:val="28"/>
        </w:rPr>
        <w:t>3 760,47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ублей, на 2019 год в сумме </w:t>
      </w:r>
      <w:r w:rsidR="00DF4977">
        <w:rPr>
          <w:rFonts w:ascii="Times New Roman" w:hAnsi="Times New Roman" w:cs="Times New Roman"/>
          <w:noProof/>
          <w:sz w:val="28"/>
          <w:szCs w:val="28"/>
        </w:rPr>
        <w:t>3 769,47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1E54F3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 на 2017 год – </w:t>
      </w:r>
      <w:r w:rsidR="00F65BDD">
        <w:rPr>
          <w:rFonts w:ascii="Times New Roman" w:hAnsi="Times New Roman" w:cs="Times New Roman"/>
          <w:sz w:val="28"/>
          <w:szCs w:val="28"/>
        </w:rPr>
        <w:t>3 922,36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2018 год – </w:t>
      </w:r>
      <w:r w:rsidR="00F65BDD">
        <w:rPr>
          <w:rFonts w:ascii="Times New Roman" w:hAnsi="Times New Roman" w:cs="Times New Roman"/>
          <w:sz w:val="28"/>
          <w:szCs w:val="28"/>
        </w:rPr>
        <w:t>3 760,47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 w:rsidR="00F65BDD">
        <w:rPr>
          <w:rFonts w:ascii="Times New Roman" w:hAnsi="Times New Roman" w:cs="Times New Roman"/>
          <w:sz w:val="28"/>
          <w:szCs w:val="28"/>
        </w:rPr>
        <w:t>3 769,47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94B77" w:rsidRPr="001E54F3" w:rsidRDefault="00F94B77" w:rsidP="00F94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Предлагается сбалансированный проект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noProof/>
          <w:sz w:val="28"/>
          <w:szCs w:val="28"/>
        </w:rPr>
        <w:t>по всему трехлетнему периоду</w:t>
      </w:r>
      <w:r w:rsidRPr="001E5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4B77" w:rsidRPr="001E54F3" w:rsidRDefault="00F94B77" w:rsidP="00F94B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4F3">
        <w:rPr>
          <w:sz w:val="28"/>
          <w:szCs w:val="28"/>
        </w:rPr>
        <w:t>Классификация расходов бюджета муниципального образования  осуществлена с учетом изменений, вносим</w:t>
      </w:r>
      <w:r>
        <w:rPr>
          <w:sz w:val="28"/>
          <w:szCs w:val="28"/>
        </w:rPr>
        <w:t>ых в бюджетное законодательство.</w:t>
      </w:r>
    </w:p>
    <w:p w:rsidR="00F94B77" w:rsidRPr="001E54F3" w:rsidRDefault="00F94B77" w:rsidP="00F94B7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долга, расходы резервного фонда установлены с соблюдение требований бюджетного законодательства.</w:t>
      </w:r>
    </w:p>
    <w:p w:rsidR="00F94B77" w:rsidRPr="001E54F3" w:rsidRDefault="00F94B77" w:rsidP="00F94B77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В целом расходы бюджета на 2017 год и плановый период 2018-2019 годов сформированы исходя из финансового обеспечения доходной части местного бюджета, с соблюдением требований бюджетного законодательства.</w:t>
      </w:r>
    </w:p>
    <w:p w:rsidR="00F94B77" w:rsidRPr="001E54F3" w:rsidRDefault="00F94B77" w:rsidP="00F94B7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4F3">
        <w:rPr>
          <w:sz w:val="28"/>
          <w:szCs w:val="28"/>
        </w:rPr>
        <w:t xml:space="preserve">Контрольно-счетный орган рекомендует Администрации </w:t>
      </w:r>
      <w:r w:rsidR="00F65BDD">
        <w:rPr>
          <w:sz w:val="28"/>
          <w:szCs w:val="28"/>
        </w:rPr>
        <w:t>Амурского</w:t>
      </w:r>
      <w:r>
        <w:rPr>
          <w:sz w:val="28"/>
          <w:szCs w:val="28"/>
        </w:rPr>
        <w:t xml:space="preserve"> сельского поселения</w:t>
      </w:r>
      <w:r w:rsidRPr="001E54F3">
        <w:rPr>
          <w:sz w:val="28"/>
          <w:szCs w:val="28"/>
        </w:rPr>
        <w:t xml:space="preserve"> привести муниципальные программы в соответствие с решением о бюджете согласно п. 2 ст. 179 Бюджетного кодекса РФ</w:t>
      </w:r>
      <w:r>
        <w:rPr>
          <w:sz w:val="28"/>
          <w:szCs w:val="28"/>
        </w:rPr>
        <w:t xml:space="preserve"> и в соответствии с </w:t>
      </w:r>
      <w:r w:rsidRPr="001E54F3">
        <w:rPr>
          <w:bCs/>
          <w:sz w:val="28"/>
          <w:szCs w:val="28"/>
        </w:rPr>
        <w:t>нормативны</w:t>
      </w:r>
      <w:r>
        <w:rPr>
          <w:bCs/>
          <w:sz w:val="28"/>
          <w:szCs w:val="28"/>
        </w:rPr>
        <w:t>ми правовыми</w:t>
      </w:r>
      <w:r w:rsidRPr="001E54F3">
        <w:rPr>
          <w:bCs/>
          <w:sz w:val="28"/>
          <w:szCs w:val="28"/>
        </w:rPr>
        <w:t xml:space="preserve"> документ</w:t>
      </w:r>
      <w:r>
        <w:rPr>
          <w:bCs/>
          <w:sz w:val="28"/>
          <w:szCs w:val="28"/>
        </w:rPr>
        <w:t>ами</w:t>
      </w:r>
      <w:r w:rsidRPr="001E54F3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ми</w:t>
      </w:r>
      <w:r w:rsidRPr="001E54F3">
        <w:rPr>
          <w:sz w:val="28"/>
          <w:szCs w:val="28"/>
        </w:rPr>
        <w:t xml:space="preserve"> процесс их разработки и реализации.</w:t>
      </w:r>
    </w:p>
    <w:p w:rsidR="00F94B77" w:rsidRPr="001E54F3" w:rsidRDefault="00F94B77" w:rsidP="00F94B77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Учитывая вышеизложенное Контрольно - счетный орган предлагает </w:t>
      </w:r>
      <w:r>
        <w:rPr>
          <w:rFonts w:ascii="Times New Roman" w:hAnsi="Times New Roman" w:cs="Times New Roman"/>
          <w:sz w:val="28"/>
          <w:szCs w:val="28"/>
        </w:rPr>
        <w:t xml:space="preserve">сельскому </w:t>
      </w:r>
      <w:r w:rsidRPr="001E54F3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F65BDD">
        <w:rPr>
          <w:rStyle w:val="a4"/>
          <w:rFonts w:ascii="Times New Roman" w:hAnsi="Times New Roman" w:cs="Times New Roman"/>
          <w:i w:val="0"/>
          <w:sz w:val="28"/>
          <w:szCs w:val="28"/>
        </w:rPr>
        <w:t>Амурского</w:t>
      </w:r>
      <w:r w:rsidRPr="00DF3A6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Pr="001E54F3">
        <w:rPr>
          <w:rFonts w:ascii="Times New Roman" w:hAnsi="Times New Roman" w:cs="Times New Roman"/>
          <w:sz w:val="28"/>
          <w:szCs w:val="28"/>
        </w:rPr>
        <w:t xml:space="preserve"> принять проект бюджета во втором чтении</w:t>
      </w:r>
      <w:r w:rsidR="00914047">
        <w:rPr>
          <w:rFonts w:ascii="Times New Roman" w:hAnsi="Times New Roman" w:cs="Times New Roman"/>
          <w:sz w:val="28"/>
          <w:szCs w:val="28"/>
        </w:rPr>
        <w:t xml:space="preserve"> с учетом всех замечаний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F94B77" w:rsidRDefault="00F94B77" w:rsidP="00F94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77" w:rsidRPr="001E54F3" w:rsidRDefault="00F94B77" w:rsidP="00F94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77" w:rsidRDefault="00F94B77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Ташкинова</w:t>
      </w:r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F8" w:rsidRDefault="000751F8" w:rsidP="008C2D4B">
      <w:pPr>
        <w:spacing w:after="0" w:line="240" w:lineRule="auto"/>
      </w:pPr>
      <w:r>
        <w:separator/>
      </w:r>
    </w:p>
  </w:endnote>
  <w:endnote w:type="continuationSeparator" w:id="1">
    <w:p w:rsidR="000751F8" w:rsidRDefault="000751F8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F8" w:rsidRDefault="000751F8" w:rsidP="008C2D4B">
      <w:pPr>
        <w:spacing w:after="0" w:line="240" w:lineRule="auto"/>
      </w:pPr>
      <w:r>
        <w:separator/>
      </w:r>
    </w:p>
  </w:footnote>
  <w:footnote w:type="continuationSeparator" w:id="1">
    <w:p w:rsidR="000751F8" w:rsidRDefault="000751F8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E2" w:rsidRDefault="007D2E02">
    <w:pPr>
      <w:pStyle w:val="ac"/>
      <w:jc w:val="center"/>
    </w:pPr>
    <w:fldSimple w:instr=" PAGE   \* MERGEFORMAT ">
      <w:r w:rsidR="00E74E1B">
        <w:rPr>
          <w:noProof/>
        </w:rPr>
        <w:t>4</w:t>
      </w:r>
    </w:fldSimple>
  </w:p>
  <w:p w:rsidR="003D31E2" w:rsidRDefault="003D31E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1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5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031CA"/>
    <w:rsid w:val="00012EAA"/>
    <w:rsid w:val="00013746"/>
    <w:rsid w:val="00032D32"/>
    <w:rsid w:val="00036577"/>
    <w:rsid w:val="0003686A"/>
    <w:rsid w:val="00045225"/>
    <w:rsid w:val="000640E0"/>
    <w:rsid w:val="000653B5"/>
    <w:rsid w:val="00071E92"/>
    <w:rsid w:val="000751F8"/>
    <w:rsid w:val="00080AAB"/>
    <w:rsid w:val="00084BE6"/>
    <w:rsid w:val="00086236"/>
    <w:rsid w:val="00094A49"/>
    <w:rsid w:val="000B3B64"/>
    <w:rsid w:val="000B6FF5"/>
    <w:rsid w:val="000C1854"/>
    <w:rsid w:val="000D133D"/>
    <w:rsid w:val="000D1CB9"/>
    <w:rsid w:val="000E0617"/>
    <w:rsid w:val="000E244F"/>
    <w:rsid w:val="000E7FCA"/>
    <w:rsid w:val="000F1A28"/>
    <w:rsid w:val="000F743F"/>
    <w:rsid w:val="00111774"/>
    <w:rsid w:val="00111C98"/>
    <w:rsid w:val="0011545E"/>
    <w:rsid w:val="00120FB3"/>
    <w:rsid w:val="00120FE4"/>
    <w:rsid w:val="001244F7"/>
    <w:rsid w:val="00130248"/>
    <w:rsid w:val="0013356E"/>
    <w:rsid w:val="00147C1B"/>
    <w:rsid w:val="00155539"/>
    <w:rsid w:val="001571AC"/>
    <w:rsid w:val="00166709"/>
    <w:rsid w:val="001671B4"/>
    <w:rsid w:val="00177AB7"/>
    <w:rsid w:val="00177E1D"/>
    <w:rsid w:val="00183133"/>
    <w:rsid w:val="001B6C51"/>
    <w:rsid w:val="001C0668"/>
    <w:rsid w:val="001C084B"/>
    <w:rsid w:val="001C0CFB"/>
    <w:rsid w:val="001C13EE"/>
    <w:rsid w:val="001C39D7"/>
    <w:rsid w:val="001C4FE2"/>
    <w:rsid w:val="001E0058"/>
    <w:rsid w:val="001E0E43"/>
    <w:rsid w:val="001E18CC"/>
    <w:rsid w:val="001E36C8"/>
    <w:rsid w:val="001E6C5B"/>
    <w:rsid w:val="001E78C7"/>
    <w:rsid w:val="001F21A1"/>
    <w:rsid w:val="0020015E"/>
    <w:rsid w:val="0020328E"/>
    <w:rsid w:val="00204B39"/>
    <w:rsid w:val="002159AD"/>
    <w:rsid w:val="002169F9"/>
    <w:rsid w:val="0021730F"/>
    <w:rsid w:val="002204AD"/>
    <w:rsid w:val="0022431D"/>
    <w:rsid w:val="00243265"/>
    <w:rsid w:val="0024694E"/>
    <w:rsid w:val="0025062F"/>
    <w:rsid w:val="00253275"/>
    <w:rsid w:val="00256EFA"/>
    <w:rsid w:val="00272931"/>
    <w:rsid w:val="00273332"/>
    <w:rsid w:val="00285548"/>
    <w:rsid w:val="002A1325"/>
    <w:rsid w:val="002A2598"/>
    <w:rsid w:val="002C1123"/>
    <w:rsid w:val="002D514C"/>
    <w:rsid w:val="002D5EA3"/>
    <w:rsid w:val="002D736C"/>
    <w:rsid w:val="002F3562"/>
    <w:rsid w:val="002F754C"/>
    <w:rsid w:val="00311221"/>
    <w:rsid w:val="00317EED"/>
    <w:rsid w:val="0033270A"/>
    <w:rsid w:val="00334741"/>
    <w:rsid w:val="00340630"/>
    <w:rsid w:val="0035390B"/>
    <w:rsid w:val="00356D1E"/>
    <w:rsid w:val="00360D95"/>
    <w:rsid w:val="00361FB5"/>
    <w:rsid w:val="00362B42"/>
    <w:rsid w:val="00364081"/>
    <w:rsid w:val="00365B26"/>
    <w:rsid w:val="00366CD8"/>
    <w:rsid w:val="00376C9B"/>
    <w:rsid w:val="00380B98"/>
    <w:rsid w:val="00385EE8"/>
    <w:rsid w:val="00390A37"/>
    <w:rsid w:val="00396199"/>
    <w:rsid w:val="003A032E"/>
    <w:rsid w:val="003A1AFD"/>
    <w:rsid w:val="003B2A21"/>
    <w:rsid w:val="003C50A7"/>
    <w:rsid w:val="003C61DC"/>
    <w:rsid w:val="003D31E2"/>
    <w:rsid w:val="003E0998"/>
    <w:rsid w:val="003E1848"/>
    <w:rsid w:val="003E246B"/>
    <w:rsid w:val="003E2C58"/>
    <w:rsid w:val="003E3C58"/>
    <w:rsid w:val="003E5926"/>
    <w:rsid w:val="003E7BA4"/>
    <w:rsid w:val="00401DD4"/>
    <w:rsid w:val="00402694"/>
    <w:rsid w:val="004072EB"/>
    <w:rsid w:val="00407AEF"/>
    <w:rsid w:val="0041223F"/>
    <w:rsid w:val="004131A0"/>
    <w:rsid w:val="004170E6"/>
    <w:rsid w:val="00446E2F"/>
    <w:rsid w:val="00455470"/>
    <w:rsid w:val="004603F0"/>
    <w:rsid w:val="00474EE7"/>
    <w:rsid w:val="00477614"/>
    <w:rsid w:val="004910E2"/>
    <w:rsid w:val="00494D09"/>
    <w:rsid w:val="004B3617"/>
    <w:rsid w:val="004B6DD0"/>
    <w:rsid w:val="004E0287"/>
    <w:rsid w:val="004E41E4"/>
    <w:rsid w:val="00504D9C"/>
    <w:rsid w:val="005100AC"/>
    <w:rsid w:val="0051774F"/>
    <w:rsid w:val="00534F00"/>
    <w:rsid w:val="00542670"/>
    <w:rsid w:val="005453D5"/>
    <w:rsid w:val="00545F5D"/>
    <w:rsid w:val="00553442"/>
    <w:rsid w:val="0056090D"/>
    <w:rsid w:val="005623BD"/>
    <w:rsid w:val="005630BB"/>
    <w:rsid w:val="00572E64"/>
    <w:rsid w:val="005809C6"/>
    <w:rsid w:val="005A78BC"/>
    <w:rsid w:val="005A7B08"/>
    <w:rsid w:val="005B6F29"/>
    <w:rsid w:val="005C050E"/>
    <w:rsid w:val="005C17D6"/>
    <w:rsid w:val="005D01C1"/>
    <w:rsid w:val="005E0D17"/>
    <w:rsid w:val="005F01FD"/>
    <w:rsid w:val="005F1180"/>
    <w:rsid w:val="005F2636"/>
    <w:rsid w:val="00601040"/>
    <w:rsid w:val="00603308"/>
    <w:rsid w:val="0061473B"/>
    <w:rsid w:val="006152D2"/>
    <w:rsid w:val="00615C0B"/>
    <w:rsid w:val="00620424"/>
    <w:rsid w:val="00625B71"/>
    <w:rsid w:val="00627586"/>
    <w:rsid w:val="00627D08"/>
    <w:rsid w:val="00633E96"/>
    <w:rsid w:val="00634504"/>
    <w:rsid w:val="00636D1F"/>
    <w:rsid w:val="006440FC"/>
    <w:rsid w:val="00647338"/>
    <w:rsid w:val="00656BDD"/>
    <w:rsid w:val="0066367A"/>
    <w:rsid w:val="0066396E"/>
    <w:rsid w:val="00664B36"/>
    <w:rsid w:val="006703DB"/>
    <w:rsid w:val="00674391"/>
    <w:rsid w:val="00676547"/>
    <w:rsid w:val="00677567"/>
    <w:rsid w:val="00685CD4"/>
    <w:rsid w:val="00692076"/>
    <w:rsid w:val="006A0794"/>
    <w:rsid w:val="006A1DDA"/>
    <w:rsid w:val="006A2E4F"/>
    <w:rsid w:val="006B29A1"/>
    <w:rsid w:val="006B766F"/>
    <w:rsid w:val="006C0C46"/>
    <w:rsid w:val="006C2C6B"/>
    <w:rsid w:val="006C2CCF"/>
    <w:rsid w:val="006C4AB7"/>
    <w:rsid w:val="006D694B"/>
    <w:rsid w:val="006E065B"/>
    <w:rsid w:val="006E185B"/>
    <w:rsid w:val="006E3F40"/>
    <w:rsid w:val="006F24DF"/>
    <w:rsid w:val="00702918"/>
    <w:rsid w:val="0070466D"/>
    <w:rsid w:val="00707B74"/>
    <w:rsid w:val="00721267"/>
    <w:rsid w:val="00721659"/>
    <w:rsid w:val="00722FB5"/>
    <w:rsid w:val="007258E0"/>
    <w:rsid w:val="0074317C"/>
    <w:rsid w:val="007435E1"/>
    <w:rsid w:val="00744A05"/>
    <w:rsid w:val="00744E3F"/>
    <w:rsid w:val="0075429E"/>
    <w:rsid w:val="00760D2A"/>
    <w:rsid w:val="007659A4"/>
    <w:rsid w:val="00771290"/>
    <w:rsid w:val="007738CC"/>
    <w:rsid w:val="00787D57"/>
    <w:rsid w:val="0079130D"/>
    <w:rsid w:val="007960A0"/>
    <w:rsid w:val="007974AC"/>
    <w:rsid w:val="007A187F"/>
    <w:rsid w:val="007A2614"/>
    <w:rsid w:val="007A5B8E"/>
    <w:rsid w:val="007B1300"/>
    <w:rsid w:val="007B2919"/>
    <w:rsid w:val="007D17E6"/>
    <w:rsid w:val="007D1C28"/>
    <w:rsid w:val="007D20ED"/>
    <w:rsid w:val="007D2E02"/>
    <w:rsid w:val="007D4BB1"/>
    <w:rsid w:val="007D76BD"/>
    <w:rsid w:val="007E41DF"/>
    <w:rsid w:val="007E53B2"/>
    <w:rsid w:val="007E5703"/>
    <w:rsid w:val="007E57F7"/>
    <w:rsid w:val="007F35EA"/>
    <w:rsid w:val="007F4F19"/>
    <w:rsid w:val="007F5725"/>
    <w:rsid w:val="00805D01"/>
    <w:rsid w:val="008078F4"/>
    <w:rsid w:val="0081324C"/>
    <w:rsid w:val="00813FF9"/>
    <w:rsid w:val="00823916"/>
    <w:rsid w:val="00823E98"/>
    <w:rsid w:val="008247E0"/>
    <w:rsid w:val="00831D33"/>
    <w:rsid w:val="008343A1"/>
    <w:rsid w:val="00853E06"/>
    <w:rsid w:val="00864C95"/>
    <w:rsid w:val="00866B74"/>
    <w:rsid w:val="00870CB4"/>
    <w:rsid w:val="00871786"/>
    <w:rsid w:val="00873C25"/>
    <w:rsid w:val="00874FAB"/>
    <w:rsid w:val="00890B90"/>
    <w:rsid w:val="00890F12"/>
    <w:rsid w:val="008A372D"/>
    <w:rsid w:val="008A5E73"/>
    <w:rsid w:val="008B1978"/>
    <w:rsid w:val="008B4AF8"/>
    <w:rsid w:val="008B4B2D"/>
    <w:rsid w:val="008B60E2"/>
    <w:rsid w:val="008C2D4B"/>
    <w:rsid w:val="008C5FEF"/>
    <w:rsid w:val="008D5875"/>
    <w:rsid w:val="008D6389"/>
    <w:rsid w:val="008F123F"/>
    <w:rsid w:val="008F2472"/>
    <w:rsid w:val="008F48DA"/>
    <w:rsid w:val="00914047"/>
    <w:rsid w:val="0091766A"/>
    <w:rsid w:val="0092071C"/>
    <w:rsid w:val="00923EFB"/>
    <w:rsid w:val="009250E9"/>
    <w:rsid w:val="009311F6"/>
    <w:rsid w:val="00933186"/>
    <w:rsid w:val="00942124"/>
    <w:rsid w:val="0096637C"/>
    <w:rsid w:val="00972910"/>
    <w:rsid w:val="00984881"/>
    <w:rsid w:val="00990FDA"/>
    <w:rsid w:val="009B0F54"/>
    <w:rsid w:val="009B6E5F"/>
    <w:rsid w:val="009D0867"/>
    <w:rsid w:val="009D442F"/>
    <w:rsid w:val="009D7B07"/>
    <w:rsid w:val="009D7FCC"/>
    <w:rsid w:val="009E6456"/>
    <w:rsid w:val="009E6F45"/>
    <w:rsid w:val="009F50DE"/>
    <w:rsid w:val="009F6746"/>
    <w:rsid w:val="00A055A6"/>
    <w:rsid w:val="00A05A85"/>
    <w:rsid w:val="00A10462"/>
    <w:rsid w:val="00A12AD6"/>
    <w:rsid w:val="00A14D8A"/>
    <w:rsid w:val="00A172D1"/>
    <w:rsid w:val="00A20A72"/>
    <w:rsid w:val="00A249E8"/>
    <w:rsid w:val="00A3579C"/>
    <w:rsid w:val="00A369A6"/>
    <w:rsid w:val="00A373AE"/>
    <w:rsid w:val="00A37ED5"/>
    <w:rsid w:val="00A506F0"/>
    <w:rsid w:val="00A53DAC"/>
    <w:rsid w:val="00A56EC0"/>
    <w:rsid w:val="00A57FC6"/>
    <w:rsid w:val="00A60243"/>
    <w:rsid w:val="00A6063F"/>
    <w:rsid w:val="00A641AD"/>
    <w:rsid w:val="00A65F59"/>
    <w:rsid w:val="00A70849"/>
    <w:rsid w:val="00A718DF"/>
    <w:rsid w:val="00A72A9B"/>
    <w:rsid w:val="00A73C81"/>
    <w:rsid w:val="00A82AE5"/>
    <w:rsid w:val="00A96DE4"/>
    <w:rsid w:val="00AA11E2"/>
    <w:rsid w:val="00AA128D"/>
    <w:rsid w:val="00AA34FC"/>
    <w:rsid w:val="00AA7A96"/>
    <w:rsid w:val="00AA7BFB"/>
    <w:rsid w:val="00AB08CB"/>
    <w:rsid w:val="00AB5AC2"/>
    <w:rsid w:val="00AC201A"/>
    <w:rsid w:val="00AC5E1A"/>
    <w:rsid w:val="00AC6C28"/>
    <w:rsid w:val="00AD24BB"/>
    <w:rsid w:val="00AE7B69"/>
    <w:rsid w:val="00AF5EE7"/>
    <w:rsid w:val="00AF6B87"/>
    <w:rsid w:val="00AF6DD0"/>
    <w:rsid w:val="00B064FB"/>
    <w:rsid w:val="00B114E4"/>
    <w:rsid w:val="00B11F20"/>
    <w:rsid w:val="00B1597A"/>
    <w:rsid w:val="00B24644"/>
    <w:rsid w:val="00B2740F"/>
    <w:rsid w:val="00B36AA3"/>
    <w:rsid w:val="00B36EA8"/>
    <w:rsid w:val="00B41FDD"/>
    <w:rsid w:val="00B558A3"/>
    <w:rsid w:val="00B57FC8"/>
    <w:rsid w:val="00B6325A"/>
    <w:rsid w:val="00B64636"/>
    <w:rsid w:val="00B67563"/>
    <w:rsid w:val="00B67F3E"/>
    <w:rsid w:val="00B7021E"/>
    <w:rsid w:val="00B71C08"/>
    <w:rsid w:val="00B76920"/>
    <w:rsid w:val="00B84B7C"/>
    <w:rsid w:val="00B857B3"/>
    <w:rsid w:val="00B905E8"/>
    <w:rsid w:val="00B93EE3"/>
    <w:rsid w:val="00BA166E"/>
    <w:rsid w:val="00BA2A6F"/>
    <w:rsid w:val="00BA32A7"/>
    <w:rsid w:val="00BA60D7"/>
    <w:rsid w:val="00BA7860"/>
    <w:rsid w:val="00BB4A82"/>
    <w:rsid w:val="00BB6E7D"/>
    <w:rsid w:val="00BC27FA"/>
    <w:rsid w:val="00BC306E"/>
    <w:rsid w:val="00BC35D2"/>
    <w:rsid w:val="00BC7046"/>
    <w:rsid w:val="00BD032D"/>
    <w:rsid w:val="00BD3FED"/>
    <w:rsid w:val="00BD50E9"/>
    <w:rsid w:val="00BD539C"/>
    <w:rsid w:val="00BD5400"/>
    <w:rsid w:val="00BE0B54"/>
    <w:rsid w:val="00BE5B12"/>
    <w:rsid w:val="00BE7C4F"/>
    <w:rsid w:val="00BF1A7D"/>
    <w:rsid w:val="00BF3E79"/>
    <w:rsid w:val="00BF6033"/>
    <w:rsid w:val="00C10BCC"/>
    <w:rsid w:val="00C12681"/>
    <w:rsid w:val="00C176A4"/>
    <w:rsid w:val="00C22B3E"/>
    <w:rsid w:val="00C33065"/>
    <w:rsid w:val="00C33616"/>
    <w:rsid w:val="00C409BE"/>
    <w:rsid w:val="00C41F21"/>
    <w:rsid w:val="00C471D0"/>
    <w:rsid w:val="00C50022"/>
    <w:rsid w:val="00C55754"/>
    <w:rsid w:val="00C55DA2"/>
    <w:rsid w:val="00C57497"/>
    <w:rsid w:val="00C577D7"/>
    <w:rsid w:val="00C66AD8"/>
    <w:rsid w:val="00C678B7"/>
    <w:rsid w:val="00C67BBE"/>
    <w:rsid w:val="00C72DBD"/>
    <w:rsid w:val="00C73CC1"/>
    <w:rsid w:val="00C74E3A"/>
    <w:rsid w:val="00C8635A"/>
    <w:rsid w:val="00C9228E"/>
    <w:rsid w:val="00C93946"/>
    <w:rsid w:val="00CA132D"/>
    <w:rsid w:val="00CA3375"/>
    <w:rsid w:val="00CB1904"/>
    <w:rsid w:val="00CB1E8F"/>
    <w:rsid w:val="00CC53FB"/>
    <w:rsid w:val="00CC7D22"/>
    <w:rsid w:val="00CD5B59"/>
    <w:rsid w:val="00CE0A89"/>
    <w:rsid w:val="00CE7A3B"/>
    <w:rsid w:val="00CF27F4"/>
    <w:rsid w:val="00D0510C"/>
    <w:rsid w:val="00D17EFD"/>
    <w:rsid w:val="00D2327E"/>
    <w:rsid w:val="00D251BB"/>
    <w:rsid w:val="00D266B8"/>
    <w:rsid w:val="00D32D99"/>
    <w:rsid w:val="00D3367C"/>
    <w:rsid w:val="00D40385"/>
    <w:rsid w:val="00D40B6A"/>
    <w:rsid w:val="00D52E92"/>
    <w:rsid w:val="00D751AA"/>
    <w:rsid w:val="00D763C7"/>
    <w:rsid w:val="00D8214D"/>
    <w:rsid w:val="00D90621"/>
    <w:rsid w:val="00D927A0"/>
    <w:rsid w:val="00D93EAA"/>
    <w:rsid w:val="00D948F5"/>
    <w:rsid w:val="00DA2AAE"/>
    <w:rsid w:val="00DA4737"/>
    <w:rsid w:val="00DA74AD"/>
    <w:rsid w:val="00DB0C97"/>
    <w:rsid w:val="00DB5E20"/>
    <w:rsid w:val="00DC55DE"/>
    <w:rsid w:val="00DD5F8A"/>
    <w:rsid w:val="00DF2C40"/>
    <w:rsid w:val="00DF4850"/>
    <w:rsid w:val="00DF4977"/>
    <w:rsid w:val="00E12918"/>
    <w:rsid w:val="00E25C20"/>
    <w:rsid w:val="00E31393"/>
    <w:rsid w:val="00E34207"/>
    <w:rsid w:val="00E359B9"/>
    <w:rsid w:val="00E3624F"/>
    <w:rsid w:val="00E51481"/>
    <w:rsid w:val="00E5184F"/>
    <w:rsid w:val="00E54DFB"/>
    <w:rsid w:val="00E57326"/>
    <w:rsid w:val="00E67A2C"/>
    <w:rsid w:val="00E74E1B"/>
    <w:rsid w:val="00E75602"/>
    <w:rsid w:val="00E86E82"/>
    <w:rsid w:val="00E92B77"/>
    <w:rsid w:val="00E93FA6"/>
    <w:rsid w:val="00E97EC6"/>
    <w:rsid w:val="00EA211A"/>
    <w:rsid w:val="00EA25B6"/>
    <w:rsid w:val="00EB12D9"/>
    <w:rsid w:val="00EC2030"/>
    <w:rsid w:val="00ED3DC8"/>
    <w:rsid w:val="00EE17A4"/>
    <w:rsid w:val="00EE291D"/>
    <w:rsid w:val="00EE33A0"/>
    <w:rsid w:val="00EF05B8"/>
    <w:rsid w:val="00EF43E5"/>
    <w:rsid w:val="00EF46FC"/>
    <w:rsid w:val="00EF4913"/>
    <w:rsid w:val="00F16EDF"/>
    <w:rsid w:val="00F179D4"/>
    <w:rsid w:val="00F226EF"/>
    <w:rsid w:val="00F230BE"/>
    <w:rsid w:val="00F23BB5"/>
    <w:rsid w:val="00F2604E"/>
    <w:rsid w:val="00F324EA"/>
    <w:rsid w:val="00F37108"/>
    <w:rsid w:val="00F42D8C"/>
    <w:rsid w:val="00F46F09"/>
    <w:rsid w:val="00F55D79"/>
    <w:rsid w:val="00F658C9"/>
    <w:rsid w:val="00F65BDD"/>
    <w:rsid w:val="00F663C2"/>
    <w:rsid w:val="00F728A4"/>
    <w:rsid w:val="00F73618"/>
    <w:rsid w:val="00F74396"/>
    <w:rsid w:val="00F74536"/>
    <w:rsid w:val="00F76E01"/>
    <w:rsid w:val="00F80900"/>
    <w:rsid w:val="00F849C8"/>
    <w:rsid w:val="00F84A04"/>
    <w:rsid w:val="00F8599F"/>
    <w:rsid w:val="00F90722"/>
    <w:rsid w:val="00F91CC6"/>
    <w:rsid w:val="00F9445D"/>
    <w:rsid w:val="00F94B77"/>
    <w:rsid w:val="00F95061"/>
    <w:rsid w:val="00FA10A5"/>
    <w:rsid w:val="00FB0409"/>
    <w:rsid w:val="00FB6989"/>
    <w:rsid w:val="00FB6B01"/>
    <w:rsid w:val="00FD0BDA"/>
    <w:rsid w:val="00FD0CB5"/>
    <w:rsid w:val="00FD2E04"/>
    <w:rsid w:val="00FE3A05"/>
    <w:rsid w:val="00FE3BBA"/>
    <w:rsid w:val="00FE4F3B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iPriority="0" w:unhideWhenUsed="0"/>
    <w:lsdException w:name="caption" w:uiPriority="35" w:qFormat="1"/>
    <w:lsdException w:name="footnote reference" w:uiPriority="0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F94B77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F94B77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F94B77"/>
    <w:rPr>
      <w:rFonts w:ascii="Arial" w:hAnsi="Arial" w:cs="Arial"/>
    </w:rPr>
  </w:style>
  <w:style w:type="paragraph" w:customStyle="1" w:styleId="Default">
    <w:name w:val="Default"/>
    <w:rsid w:val="00F94B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F94B77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1213-25B6-4107-A4A9-9E2C91DE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9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309</cp:revision>
  <cp:lastPrinted>2016-12-22T08:21:00Z</cp:lastPrinted>
  <dcterms:created xsi:type="dcterms:W3CDTF">2014-11-12T08:55:00Z</dcterms:created>
  <dcterms:modified xsi:type="dcterms:W3CDTF">2016-12-24T04:45:00Z</dcterms:modified>
</cp:coreProperties>
</file>