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EF39F4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F39F4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EF39F4" w:rsidRDefault="007E24F2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F39F4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EF39F4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EF39F4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F39F4">
              <w:rPr>
                <w:b/>
                <w:lang w:val="ru-RU" w:eastAsia="ru-RU"/>
              </w:rPr>
              <w:t>РЕСПУБЛИКИ АЛТАЙ</w:t>
            </w:r>
          </w:p>
          <w:p w:rsidR="00F31976" w:rsidRPr="00EF39F4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EF39F4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7E24F2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7E24F2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145DD7" w:rsidTr="00EE0C31">
        <w:tc>
          <w:tcPr>
            <w:tcW w:w="4707" w:type="dxa"/>
          </w:tcPr>
          <w:p w:rsidR="00812435" w:rsidRPr="00EF39F4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EF39F4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EF39F4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EF39F4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EF39F4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EF39F4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EF39F4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EE0C31" w:rsidRPr="00314F67" w:rsidRDefault="00EE0C31" w:rsidP="00EE0C31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EE0C31" w:rsidRPr="000C4163" w:rsidRDefault="00EE0C31" w:rsidP="004E68A3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6C24D1" w:rsidRPr="004933BD">
        <w:rPr>
          <w:b/>
          <w:bCs/>
          <w:iCs/>
          <w:sz w:val="28"/>
          <w:szCs w:val="28"/>
        </w:rPr>
        <w:t>2</w:t>
      </w:r>
      <w:r w:rsidR="004933BD" w:rsidRPr="004933BD">
        <w:rPr>
          <w:b/>
          <w:bCs/>
          <w:iCs/>
          <w:sz w:val="28"/>
          <w:szCs w:val="28"/>
        </w:rPr>
        <w:t>1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«Усть-Коксинский район» Республики Алтай на 201</w:t>
      </w:r>
      <w:r w:rsidR="000C4163" w:rsidRPr="000C4163">
        <w:rPr>
          <w:bCs/>
          <w:i/>
          <w:iCs/>
          <w:sz w:val="28"/>
          <w:szCs w:val="28"/>
        </w:rPr>
        <w:t>7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0C4163" w:rsidRPr="000C4163">
        <w:rPr>
          <w:bCs/>
          <w:i/>
          <w:iCs/>
          <w:sz w:val="28"/>
          <w:szCs w:val="28"/>
        </w:rPr>
        <w:t xml:space="preserve"> и плановый период 2018 и 2019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Pr="000C4163">
        <w:rPr>
          <w:bCs/>
          <w:i/>
          <w:iCs/>
          <w:sz w:val="28"/>
          <w:szCs w:val="28"/>
        </w:rPr>
        <w:t>перво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E0C31">
        <w:rPr>
          <w:sz w:val="28"/>
          <w:szCs w:val="28"/>
        </w:rPr>
        <w:t>«2</w:t>
      </w:r>
      <w:r w:rsidR="000C4163">
        <w:rPr>
          <w:sz w:val="28"/>
          <w:szCs w:val="28"/>
        </w:rPr>
        <w:t>2</w:t>
      </w:r>
      <w:r w:rsidRPr="00EE0C31">
        <w:rPr>
          <w:sz w:val="28"/>
          <w:szCs w:val="28"/>
        </w:rPr>
        <w:t xml:space="preserve">» ноября </w:t>
      </w:r>
      <w:r w:rsidR="006C24D1">
        <w:rPr>
          <w:sz w:val="28"/>
          <w:szCs w:val="28"/>
        </w:rPr>
        <w:t>201</w:t>
      </w:r>
      <w:r w:rsidR="000C4163">
        <w:rPr>
          <w:sz w:val="28"/>
          <w:szCs w:val="28"/>
        </w:rPr>
        <w:t>6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  <w:r w:rsidRPr="00B114E4">
        <w:rPr>
          <w:b/>
          <w:bCs/>
          <w:sz w:val="28"/>
          <w:szCs w:val="28"/>
        </w:rPr>
        <w:t> </w:t>
      </w:r>
    </w:p>
    <w:p w:rsidR="00812435" w:rsidRPr="004A663E" w:rsidRDefault="00812435" w:rsidP="004E68A3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i/>
          <w:sz w:val="28"/>
          <w:szCs w:val="28"/>
        </w:rPr>
      </w:pPr>
      <w:r w:rsidRPr="004A663E">
        <w:rPr>
          <w:b/>
          <w:bCs/>
          <w:i/>
          <w:sz w:val="28"/>
          <w:szCs w:val="28"/>
        </w:rPr>
        <w:t>Общие положения</w:t>
      </w:r>
      <w:r w:rsidRPr="004A663E">
        <w:rPr>
          <w:i/>
          <w:sz w:val="28"/>
          <w:szCs w:val="28"/>
        </w:rPr>
        <w:t xml:space="preserve"> </w:t>
      </w:r>
    </w:p>
    <w:p w:rsidR="000D3626" w:rsidRPr="00E0025E" w:rsidRDefault="0081243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025E">
        <w:rPr>
          <w:sz w:val="28"/>
          <w:szCs w:val="28"/>
        </w:rPr>
        <w:t xml:space="preserve">Заключение </w:t>
      </w:r>
      <w:r w:rsidR="002D0000" w:rsidRPr="00E0025E">
        <w:rPr>
          <w:sz w:val="28"/>
          <w:szCs w:val="28"/>
        </w:rPr>
        <w:t>Контрольно-с</w:t>
      </w:r>
      <w:r w:rsidRPr="00E0025E">
        <w:rPr>
          <w:sz w:val="28"/>
          <w:szCs w:val="28"/>
        </w:rPr>
        <w:t>чётного органа муниципального образования «Усть-Коксинский район» Республики Алтай</w:t>
      </w:r>
      <w:r w:rsidR="000D3626" w:rsidRPr="00E0025E">
        <w:rPr>
          <w:sz w:val="28"/>
          <w:szCs w:val="28"/>
        </w:rPr>
        <w:t xml:space="preserve"> (далее - Заключение)</w:t>
      </w:r>
      <w:r w:rsidRPr="00E0025E">
        <w:rPr>
          <w:sz w:val="28"/>
          <w:szCs w:val="28"/>
        </w:rPr>
        <w:t xml:space="preserve">  на проект Решения «О бюджете муниципального образования «Усть-Коксинский район» Республики Алтай на 201</w:t>
      </w:r>
      <w:r w:rsidR="000C4163" w:rsidRPr="00E0025E">
        <w:rPr>
          <w:sz w:val="28"/>
          <w:szCs w:val="28"/>
        </w:rPr>
        <w:t>7</w:t>
      </w:r>
      <w:r w:rsidRPr="00E0025E">
        <w:rPr>
          <w:sz w:val="28"/>
          <w:szCs w:val="28"/>
        </w:rPr>
        <w:t xml:space="preserve"> год</w:t>
      </w:r>
      <w:r w:rsidR="000C4163" w:rsidRPr="00E0025E">
        <w:rPr>
          <w:sz w:val="28"/>
          <w:szCs w:val="28"/>
        </w:rPr>
        <w:t xml:space="preserve"> и плановый период 2018 и 2019 годов</w:t>
      </w:r>
      <w:r w:rsidRPr="00E0025E">
        <w:rPr>
          <w:sz w:val="28"/>
          <w:szCs w:val="28"/>
        </w:rPr>
        <w:t>»</w:t>
      </w:r>
      <w:r w:rsidR="00F23111" w:rsidRPr="00E0025E">
        <w:rPr>
          <w:sz w:val="28"/>
          <w:szCs w:val="28"/>
        </w:rPr>
        <w:t xml:space="preserve"> (первое чтение)</w:t>
      </w:r>
      <w:r w:rsidRPr="00E0025E">
        <w:rPr>
          <w:sz w:val="28"/>
          <w:szCs w:val="28"/>
        </w:rPr>
        <w:t xml:space="preserve"> подготовлено в соответствии с </w:t>
      </w:r>
      <w:r w:rsidR="00F23111" w:rsidRPr="00E0025E">
        <w:rPr>
          <w:sz w:val="28"/>
          <w:szCs w:val="28"/>
        </w:rPr>
        <w:t>требованиями Федерального законодательства (</w:t>
      </w:r>
      <w:r w:rsidRPr="00E0025E">
        <w:rPr>
          <w:sz w:val="28"/>
          <w:szCs w:val="28"/>
        </w:rPr>
        <w:t>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23111" w:rsidRPr="00E0025E">
        <w:rPr>
          <w:sz w:val="28"/>
          <w:szCs w:val="28"/>
        </w:rPr>
        <w:t>)</w:t>
      </w:r>
      <w:r w:rsidRPr="00E0025E">
        <w:rPr>
          <w:sz w:val="28"/>
          <w:szCs w:val="28"/>
        </w:rPr>
        <w:t xml:space="preserve">, </w:t>
      </w:r>
      <w:r w:rsidR="00F23111" w:rsidRPr="00E0025E">
        <w:rPr>
          <w:sz w:val="28"/>
          <w:szCs w:val="28"/>
        </w:rPr>
        <w:t xml:space="preserve">Решения </w:t>
      </w:r>
      <w:r w:rsidR="0062217C" w:rsidRPr="00E0025E">
        <w:rPr>
          <w:sz w:val="28"/>
          <w:szCs w:val="28"/>
        </w:rPr>
        <w:t xml:space="preserve">Совета депутатов МО «Усть-Коксинский район» РА </w:t>
      </w:r>
      <w:r w:rsidR="00F23111" w:rsidRPr="00E0025E">
        <w:rPr>
          <w:sz w:val="28"/>
          <w:szCs w:val="28"/>
        </w:rPr>
        <w:t xml:space="preserve">от 22.11.2013 г. № 3-3 </w:t>
      </w:r>
      <w:r w:rsidR="00662208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Положени</w:t>
      </w:r>
      <w:r w:rsidR="00F23111" w:rsidRPr="00E0025E">
        <w:rPr>
          <w:sz w:val="28"/>
          <w:szCs w:val="28"/>
        </w:rPr>
        <w:t>е</w:t>
      </w:r>
      <w:r w:rsidRPr="00E0025E">
        <w:rPr>
          <w:sz w:val="28"/>
          <w:szCs w:val="28"/>
        </w:rPr>
        <w:t xml:space="preserve"> о Контрольно-</w:t>
      </w:r>
      <w:r w:rsidR="000D3626" w:rsidRPr="00E0025E">
        <w:rPr>
          <w:sz w:val="28"/>
          <w:szCs w:val="28"/>
        </w:rPr>
        <w:t>с</w:t>
      </w:r>
      <w:r w:rsidRPr="00E0025E">
        <w:rPr>
          <w:sz w:val="28"/>
          <w:szCs w:val="28"/>
        </w:rPr>
        <w:t xml:space="preserve">четном органе муниципального образования </w:t>
      </w:r>
      <w:r w:rsidR="000D3626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Усть-Коксинский район» Республики Алтай</w:t>
      </w:r>
      <w:r w:rsidR="00662208" w:rsidRPr="00E0025E">
        <w:rPr>
          <w:sz w:val="28"/>
          <w:szCs w:val="28"/>
        </w:rPr>
        <w:t>»</w:t>
      </w:r>
      <w:r w:rsidRPr="00E0025E">
        <w:rPr>
          <w:sz w:val="28"/>
          <w:szCs w:val="28"/>
        </w:rPr>
        <w:t xml:space="preserve">, </w:t>
      </w:r>
      <w:r w:rsidR="00662208" w:rsidRPr="00E0025E">
        <w:rPr>
          <w:sz w:val="28"/>
          <w:szCs w:val="28"/>
        </w:rPr>
        <w:t>Решения</w:t>
      </w:r>
      <w:r w:rsidR="0062217C" w:rsidRPr="00E0025E">
        <w:rPr>
          <w:sz w:val="28"/>
          <w:szCs w:val="28"/>
        </w:rPr>
        <w:t xml:space="preserve"> Совета депутатов МО «Усть-Коксинский район» РА</w:t>
      </w:r>
      <w:r w:rsidR="00662208" w:rsidRPr="00E0025E">
        <w:rPr>
          <w:sz w:val="28"/>
          <w:szCs w:val="28"/>
        </w:rPr>
        <w:t xml:space="preserve"> от 18.04.2014г. № 8-2 «Положение о бюджетном процессе в муниципальном образовании «Усть-Коксинский район» Республики Алтай» (далее – Положение о бюджетном процессе)</w:t>
      </w:r>
      <w:r w:rsidRPr="00E0025E">
        <w:rPr>
          <w:sz w:val="28"/>
          <w:szCs w:val="28"/>
        </w:rPr>
        <w:t>.</w:t>
      </w:r>
      <w:r w:rsidR="00D81030" w:rsidRPr="00E0025E">
        <w:rPr>
          <w:sz w:val="28"/>
          <w:szCs w:val="28"/>
        </w:rPr>
        <w:t xml:space="preserve">  </w:t>
      </w:r>
    </w:p>
    <w:p w:rsidR="00415B05" w:rsidRDefault="00415B05" w:rsidP="004E68A3">
      <w:pPr>
        <w:spacing w:line="276" w:lineRule="auto"/>
        <w:ind w:firstLine="709"/>
        <w:jc w:val="both"/>
        <w:rPr>
          <w:sz w:val="28"/>
          <w:szCs w:val="28"/>
        </w:rPr>
      </w:pP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х</w:t>
      </w:r>
      <w:r w:rsidRPr="00603582">
        <w:rPr>
          <w:noProof/>
          <w:sz w:val="28"/>
          <w:szCs w:val="28"/>
        </w:rPr>
        <w:t xml:space="preserve">оде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роведения </w:t>
      </w:r>
      <w:r w:rsidRPr="00603582">
        <w:rPr>
          <w:sz w:val="28"/>
          <w:szCs w:val="28"/>
        </w:rPr>
        <w:t>э</w:t>
      </w:r>
      <w:r w:rsidRPr="00603582">
        <w:rPr>
          <w:noProof/>
          <w:sz w:val="28"/>
          <w:szCs w:val="28"/>
        </w:rPr>
        <w:t xml:space="preserve">кспертизы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роведена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ценка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>
        <w:rPr>
          <w:noProof/>
          <w:sz w:val="28"/>
          <w:szCs w:val="28"/>
        </w:rPr>
        <w:t>Р</w:t>
      </w:r>
      <w:r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017 год и плановый период 2018 и 2019 годов»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е</w:t>
      </w:r>
      <w:r w:rsidRPr="00603582">
        <w:rPr>
          <w:noProof/>
          <w:sz w:val="28"/>
          <w:szCs w:val="28"/>
        </w:rPr>
        <w:t xml:space="preserve">го </w:t>
      </w:r>
      <w:r w:rsidRPr="00603582">
        <w:rPr>
          <w:sz w:val="28"/>
          <w:szCs w:val="28"/>
        </w:rPr>
        <w:lastRenderedPageBreak/>
        <w:t>с</w:t>
      </w:r>
      <w:r w:rsidRPr="00603582">
        <w:rPr>
          <w:noProof/>
          <w:sz w:val="28"/>
          <w:szCs w:val="28"/>
        </w:rPr>
        <w:t xml:space="preserve">оответствие нормам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юджетного </w:t>
      </w:r>
      <w:r w:rsidRPr="00603582">
        <w:rPr>
          <w:sz w:val="28"/>
          <w:szCs w:val="28"/>
        </w:rPr>
        <w:t>з</w:t>
      </w:r>
      <w:r w:rsidRPr="00603582">
        <w:rPr>
          <w:noProof/>
          <w:sz w:val="28"/>
          <w:szCs w:val="28"/>
        </w:rPr>
        <w:t xml:space="preserve">аконодательства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ным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ормативным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равовым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 xml:space="preserve">ктам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оссийской Федерации</w:t>
      </w:r>
      <w:r>
        <w:rPr>
          <w:noProof/>
          <w:sz w:val="28"/>
          <w:szCs w:val="28"/>
        </w:rPr>
        <w:t>,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еспублики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>лтай</w:t>
      </w:r>
      <w:r w:rsidR="00EA5135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нормативным правовым актам </w:t>
      </w:r>
      <w:r w:rsidR="00145DD7" w:rsidRPr="00AF045F">
        <w:rPr>
          <w:sz w:val="28"/>
          <w:szCs w:val="28"/>
        </w:rPr>
        <w:t>органов местного самоуправления муниципального образования «Усть-Кокинский район» Республики Алтай</w:t>
      </w:r>
      <w:r w:rsidRPr="00603582">
        <w:rPr>
          <w:noProof/>
          <w:sz w:val="28"/>
          <w:szCs w:val="28"/>
        </w:rPr>
        <w:t xml:space="preserve">. </w:t>
      </w: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E0025E">
        <w:rPr>
          <w:sz w:val="28"/>
          <w:szCs w:val="28"/>
        </w:rPr>
        <w:t>Проанализирован прогноз социально-экономического развития МО «Усть-Коксинский район» на 2017 год и на плановый период 2018 и 2019 годов</w:t>
      </w:r>
      <w:r>
        <w:rPr>
          <w:sz w:val="28"/>
          <w:szCs w:val="28"/>
        </w:rPr>
        <w:t xml:space="preserve"> и </w:t>
      </w:r>
      <w:r w:rsidRPr="005C504C">
        <w:rPr>
          <w:sz w:val="28"/>
          <w:szCs w:val="28"/>
        </w:rPr>
        <w:t>и</w:t>
      </w:r>
      <w:r w:rsidRPr="005C504C">
        <w:rPr>
          <w:noProof/>
          <w:sz w:val="28"/>
          <w:szCs w:val="28"/>
        </w:rPr>
        <w:t xml:space="preserve">сходные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анные, </w:t>
      </w:r>
      <w:r w:rsidRPr="005C504C">
        <w:rPr>
          <w:sz w:val="28"/>
          <w:szCs w:val="28"/>
        </w:rPr>
        <w:t>ф</w:t>
      </w:r>
      <w:r w:rsidRPr="005C504C">
        <w:rPr>
          <w:noProof/>
          <w:sz w:val="28"/>
          <w:szCs w:val="28"/>
        </w:rPr>
        <w:t xml:space="preserve">ормирующие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оходную </w:t>
      </w:r>
      <w:r w:rsidRPr="005C504C">
        <w:rPr>
          <w:sz w:val="28"/>
          <w:szCs w:val="28"/>
        </w:rPr>
        <w:t>часть</w:t>
      </w:r>
      <w:r w:rsidRPr="005C504C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>лтай</w:t>
      </w:r>
      <w:r>
        <w:rPr>
          <w:noProof/>
          <w:sz w:val="28"/>
          <w:szCs w:val="28"/>
        </w:rPr>
        <w:t xml:space="preserve"> </w:t>
      </w:r>
      <w:r w:rsidRPr="002733CC">
        <w:rPr>
          <w:noProof/>
          <w:sz w:val="28"/>
          <w:szCs w:val="28"/>
        </w:rPr>
        <w:t xml:space="preserve">(далее </w:t>
      </w:r>
      <w:r>
        <w:rPr>
          <w:noProof/>
          <w:sz w:val="28"/>
          <w:szCs w:val="28"/>
        </w:rPr>
        <w:t>- местный</w:t>
      </w:r>
      <w:r w:rsidRPr="002733CC">
        <w:rPr>
          <w:noProof/>
          <w:sz w:val="28"/>
          <w:szCs w:val="28"/>
        </w:rPr>
        <w:t xml:space="preserve"> бюджет).</w:t>
      </w:r>
    </w:p>
    <w:p w:rsidR="00C92C40" w:rsidRPr="00AF045F" w:rsidRDefault="00C92C40" w:rsidP="004E6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E491A">
        <w:rPr>
          <w:noProof/>
          <w:sz w:val="28"/>
          <w:szCs w:val="28"/>
        </w:rPr>
        <w:t xml:space="preserve">Проект </w:t>
      </w:r>
      <w:r w:rsidR="00032CA1">
        <w:rPr>
          <w:noProof/>
          <w:sz w:val="28"/>
          <w:szCs w:val="28"/>
        </w:rPr>
        <w:t>Р</w:t>
      </w:r>
      <w:r w:rsidR="00DE491A"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>юджете</w:t>
      </w:r>
      <w:r w:rsidR="00DE491A" w:rsidRPr="00DE491A">
        <w:rPr>
          <w:noProof/>
          <w:sz w:val="28"/>
          <w:szCs w:val="28"/>
        </w:rPr>
        <w:t xml:space="preserve"> муниципального образования «Усть-Коксинский район»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</w:t>
      </w:r>
      <w:r w:rsidR="00DE491A" w:rsidRPr="00DE491A">
        <w:rPr>
          <w:noProof/>
          <w:sz w:val="28"/>
          <w:szCs w:val="28"/>
        </w:rPr>
        <w:t>7 год и плановый период 2018 и 2019 годов</w:t>
      </w:r>
      <w:r w:rsidRPr="00DE491A">
        <w:rPr>
          <w:noProof/>
          <w:sz w:val="28"/>
          <w:szCs w:val="28"/>
        </w:rPr>
        <w:t xml:space="preserve">» представлен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ассмотрение </w:t>
      </w:r>
      <w:r w:rsidRPr="00DE491A">
        <w:rPr>
          <w:sz w:val="28"/>
          <w:szCs w:val="28"/>
        </w:rPr>
        <w:t>в</w:t>
      </w:r>
      <w:r w:rsidRPr="00DE491A">
        <w:rPr>
          <w:noProof/>
          <w:sz w:val="28"/>
          <w:szCs w:val="28"/>
        </w:rPr>
        <w:t xml:space="preserve"> </w:t>
      </w:r>
      <w:r w:rsidR="00DE491A" w:rsidRPr="00DE491A">
        <w:rPr>
          <w:noProof/>
          <w:sz w:val="28"/>
          <w:szCs w:val="28"/>
        </w:rPr>
        <w:t xml:space="preserve">Районный </w:t>
      </w:r>
      <w:r w:rsidR="00DE491A" w:rsidRPr="00DE491A">
        <w:rPr>
          <w:sz w:val="28"/>
          <w:szCs w:val="28"/>
        </w:rPr>
        <w:t xml:space="preserve">Совет </w:t>
      </w:r>
      <w:r w:rsidR="00DE491A" w:rsidRPr="004933BD">
        <w:rPr>
          <w:sz w:val="28"/>
          <w:szCs w:val="28"/>
        </w:rPr>
        <w:t xml:space="preserve">депутатов </w:t>
      </w:r>
      <w:r w:rsidRPr="004933BD">
        <w:rPr>
          <w:noProof/>
          <w:sz w:val="28"/>
          <w:szCs w:val="28"/>
        </w:rPr>
        <w:t xml:space="preserve"> 1</w:t>
      </w:r>
      <w:r w:rsidR="004933BD" w:rsidRPr="004933BD">
        <w:rPr>
          <w:noProof/>
          <w:sz w:val="28"/>
          <w:szCs w:val="28"/>
        </w:rPr>
        <w:t>4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DE491A" w:rsidRPr="004933BD">
        <w:rPr>
          <w:noProof/>
          <w:sz w:val="28"/>
          <w:szCs w:val="28"/>
        </w:rPr>
        <w:t>6</w:t>
      </w:r>
      <w:r w:rsidRPr="004933BD">
        <w:rPr>
          <w:noProof/>
          <w:sz w:val="28"/>
          <w:szCs w:val="28"/>
        </w:rPr>
        <w:t xml:space="preserve"> год</w:t>
      </w:r>
      <w:r w:rsidR="00DE491A" w:rsidRPr="004933BD">
        <w:rPr>
          <w:noProof/>
          <w:sz w:val="28"/>
          <w:szCs w:val="28"/>
        </w:rPr>
        <w:t>а,</w:t>
      </w:r>
      <w:r w:rsidR="00594EEE">
        <w:rPr>
          <w:noProof/>
          <w:sz w:val="28"/>
          <w:szCs w:val="28"/>
        </w:rPr>
        <w:t xml:space="preserve"> что соответствует ст. 9 Положения о бюджетном процессе,</w:t>
      </w:r>
      <w:r w:rsidR="00DE491A" w:rsidRPr="004933BD">
        <w:rPr>
          <w:noProof/>
          <w:sz w:val="28"/>
          <w:szCs w:val="28"/>
        </w:rPr>
        <w:t xml:space="preserve"> в Контрольно-счетный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орган</w:t>
      </w:r>
      <w:r w:rsidRPr="004933BD">
        <w:rPr>
          <w:noProof/>
          <w:sz w:val="28"/>
          <w:szCs w:val="28"/>
        </w:rPr>
        <w:t xml:space="preserve"> представлен 1</w:t>
      </w:r>
      <w:r w:rsidR="004933BD">
        <w:rPr>
          <w:noProof/>
          <w:sz w:val="28"/>
          <w:szCs w:val="28"/>
        </w:rPr>
        <w:t>4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DE491A" w:rsidRPr="004933BD">
        <w:rPr>
          <w:noProof/>
          <w:sz w:val="28"/>
          <w:szCs w:val="28"/>
        </w:rPr>
        <w:t>6</w:t>
      </w:r>
      <w:r w:rsidRPr="004933BD">
        <w:rPr>
          <w:noProof/>
          <w:sz w:val="28"/>
          <w:szCs w:val="28"/>
        </w:rPr>
        <w:t xml:space="preserve"> года (вх. № </w:t>
      </w:r>
      <w:r w:rsidR="004933BD">
        <w:rPr>
          <w:noProof/>
          <w:sz w:val="28"/>
          <w:szCs w:val="28"/>
        </w:rPr>
        <w:t>51</w:t>
      </w:r>
      <w:r w:rsidRPr="004933BD">
        <w:rPr>
          <w:noProof/>
          <w:sz w:val="28"/>
          <w:szCs w:val="28"/>
        </w:rPr>
        <w:t xml:space="preserve"> от 1</w:t>
      </w:r>
      <w:r w:rsidR="004933BD">
        <w:rPr>
          <w:noProof/>
          <w:sz w:val="28"/>
          <w:szCs w:val="28"/>
        </w:rPr>
        <w:t>4</w:t>
      </w:r>
      <w:r w:rsidRPr="004933BD">
        <w:rPr>
          <w:noProof/>
          <w:sz w:val="28"/>
          <w:szCs w:val="28"/>
        </w:rPr>
        <w:t>.1</w:t>
      </w:r>
      <w:r w:rsidR="00DE491A" w:rsidRPr="004933BD">
        <w:rPr>
          <w:noProof/>
          <w:sz w:val="28"/>
          <w:szCs w:val="28"/>
        </w:rPr>
        <w:t>1</w:t>
      </w:r>
      <w:r w:rsidRPr="004933BD">
        <w:rPr>
          <w:noProof/>
          <w:sz w:val="28"/>
          <w:szCs w:val="28"/>
        </w:rPr>
        <w:t>.201</w:t>
      </w:r>
      <w:r w:rsidR="00DE491A" w:rsidRPr="004933BD">
        <w:rPr>
          <w:noProof/>
          <w:sz w:val="28"/>
          <w:szCs w:val="28"/>
        </w:rPr>
        <w:t>6</w:t>
      </w:r>
      <w:r w:rsidRPr="004933BD">
        <w:rPr>
          <w:noProof/>
          <w:sz w:val="28"/>
          <w:szCs w:val="28"/>
        </w:rPr>
        <w:t>).</w:t>
      </w:r>
    </w:p>
    <w:p w:rsidR="00032CA1" w:rsidRPr="00032CA1" w:rsidRDefault="00032CA1" w:rsidP="004E68A3">
      <w:pPr>
        <w:spacing w:line="276" w:lineRule="auto"/>
        <w:ind w:firstLine="708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Перечень и содержание документов, представленных одновременно с </w:t>
      </w:r>
      <w:r>
        <w:rPr>
          <w:sz w:val="28"/>
          <w:szCs w:val="28"/>
        </w:rPr>
        <w:t>проектом Решения</w:t>
      </w:r>
      <w:r w:rsidR="00EA5135">
        <w:rPr>
          <w:sz w:val="28"/>
          <w:szCs w:val="28"/>
        </w:rPr>
        <w:t>,</w:t>
      </w:r>
      <w:r w:rsidRPr="00032CA1">
        <w:rPr>
          <w:sz w:val="28"/>
          <w:szCs w:val="28"/>
        </w:rPr>
        <w:t xml:space="preserve"> соответствуют требованиям Бюджетного </w:t>
      </w:r>
      <w:r w:rsidRPr="00974376">
        <w:rPr>
          <w:sz w:val="28"/>
          <w:szCs w:val="28"/>
        </w:rPr>
        <w:t>кодекса Российской Федерации и Положению о бюджетном процессе.</w:t>
      </w:r>
    </w:p>
    <w:p w:rsidR="007A3345" w:rsidRPr="004A663E" w:rsidRDefault="007A3345" w:rsidP="004E68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76" w:lineRule="auto"/>
        <w:ind w:left="0" w:firstLine="708"/>
        <w:jc w:val="both"/>
        <w:textAlignment w:val="baseline"/>
        <w:outlineLvl w:val="2"/>
        <w:rPr>
          <w:b/>
          <w:bCs/>
        </w:rPr>
      </w:pPr>
      <w:r w:rsidRPr="004A663E">
        <w:rPr>
          <w:b/>
          <w:i/>
          <w:iCs/>
          <w:sz w:val="28"/>
          <w:szCs w:val="28"/>
        </w:rPr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рогноза </w:t>
      </w:r>
      <w:r w:rsidRPr="004A663E">
        <w:rPr>
          <w:b/>
          <w:i/>
          <w:iCs/>
          <w:sz w:val="28"/>
          <w:szCs w:val="28"/>
        </w:rPr>
        <w:t>с</w:t>
      </w:r>
      <w:r w:rsidRPr="004A663E">
        <w:rPr>
          <w:b/>
          <w:i/>
          <w:iCs/>
          <w:noProof/>
          <w:sz w:val="28"/>
          <w:szCs w:val="28"/>
        </w:rPr>
        <w:t xml:space="preserve">оциально </w:t>
      </w:r>
      <w:r w:rsidRPr="004A663E">
        <w:rPr>
          <w:b/>
          <w:i/>
          <w:iCs/>
          <w:sz w:val="28"/>
          <w:szCs w:val="28"/>
        </w:rPr>
        <w:t>—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э</w:t>
      </w:r>
      <w:r w:rsidRPr="004A663E">
        <w:rPr>
          <w:b/>
          <w:i/>
          <w:iCs/>
          <w:noProof/>
          <w:sz w:val="28"/>
          <w:szCs w:val="28"/>
        </w:rPr>
        <w:t xml:space="preserve">кономического </w:t>
      </w:r>
      <w:r w:rsidRPr="004A663E">
        <w:rPr>
          <w:b/>
          <w:i/>
          <w:iCs/>
          <w:sz w:val="28"/>
          <w:szCs w:val="28"/>
        </w:rPr>
        <w:t>р</w:t>
      </w:r>
      <w:r w:rsidRPr="004A663E">
        <w:rPr>
          <w:b/>
          <w:i/>
          <w:iCs/>
          <w:noProof/>
          <w:sz w:val="28"/>
          <w:szCs w:val="28"/>
        </w:rPr>
        <w:t xml:space="preserve">азвития </w:t>
      </w:r>
      <w:r w:rsidRPr="004A663E">
        <w:rPr>
          <w:b/>
          <w:sz w:val="28"/>
          <w:szCs w:val="28"/>
        </w:rPr>
        <w:t>МО «Усть-Коксинский район»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основных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аправлений </w:t>
      </w:r>
      <w:r w:rsidRPr="004A663E">
        <w:rPr>
          <w:b/>
          <w:i/>
          <w:iCs/>
          <w:sz w:val="28"/>
          <w:szCs w:val="28"/>
        </w:rPr>
        <w:t>б</w:t>
      </w:r>
      <w:r w:rsidRPr="004A663E">
        <w:rPr>
          <w:b/>
          <w:i/>
          <w:iCs/>
          <w:noProof/>
          <w:sz w:val="28"/>
          <w:szCs w:val="28"/>
        </w:rPr>
        <w:t xml:space="preserve">юджетной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алоговой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олитики </w:t>
      </w:r>
      <w:r w:rsidRPr="004A663E">
        <w:rPr>
          <w:b/>
          <w:sz w:val="28"/>
          <w:szCs w:val="28"/>
        </w:rPr>
        <w:t>МО «Усть-Коксинский район»</w:t>
      </w:r>
    </w:p>
    <w:p w:rsidR="009A7B99" w:rsidRPr="009A7B99" w:rsidRDefault="00E43045" w:rsidP="009A7B99">
      <w:pPr>
        <w:spacing w:line="276" w:lineRule="auto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Согласно «Пояснительной записке к проекту решения «О бюджете МО «Усть-Коксинский район» РА на 2017 год и на плановый период 2018 и 2019 годов» (представлена в составе документов и материалов к проекту Решения, далее - пояснительная записка), </w:t>
      </w:r>
      <w:r w:rsidR="009A7B99" w:rsidRPr="009A7B99">
        <w:rPr>
          <w:sz w:val="28"/>
          <w:szCs w:val="28"/>
        </w:rPr>
        <w:t xml:space="preserve">при формировании </w:t>
      </w:r>
      <w:r w:rsidRPr="009A7B99">
        <w:rPr>
          <w:sz w:val="28"/>
          <w:szCs w:val="28"/>
        </w:rPr>
        <w:t>проект</w:t>
      </w:r>
      <w:r w:rsidR="009A7B99" w:rsidRPr="009A7B99">
        <w:rPr>
          <w:sz w:val="28"/>
          <w:szCs w:val="28"/>
        </w:rPr>
        <w:t>а</w:t>
      </w:r>
      <w:r w:rsidRPr="009A7B99">
        <w:rPr>
          <w:sz w:val="28"/>
          <w:szCs w:val="28"/>
        </w:rPr>
        <w:t xml:space="preserve"> бюджета</w:t>
      </w:r>
      <w:r w:rsidR="009A7B99" w:rsidRPr="009A7B99">
        <w:rPr>
          <w:sz w:val="28"/>
          <w:szCs w:val="28"/>
        </w:rPr>
        <w:t xml:space="preserve"> МО «Усть-Коксинский район» РА</w:t>
      </w:r>
      <w:r w:rsidRPr="009A7B99">
        <w:rPr>
          <w:sz w:val="28"/>
          <w:szCs w:val="28"/>
        </w:rPr>
        <w:t xml:space="preserve"> на 201</w:t>
      </w:r>
      <w:r w:rsidR="009A7B99" w:rsidRPr="009A7B99">
        <w:rPr>
          <w:sz w:val="28"/>
          <w:szCs w:val="28"/>
        </w:rPr>
        <w:t>7</w:t>
      </w:r>
      <w:r w:rsidRPr="009A7B99">
        <w:rPr>
          <w:sz w:val="28"/>
          <w:szCs w:val="28"/>
        </w:rPr>
        <w:t>-201</w:t>
      </w:r>
      <w:r w:rsidR="009A7B99" w:rsidRPr="009A7B99">
        <w:rPr>
          <w:sz w:val="28"/>
          <w:szCs w:val="28"/>
        </w:rPr>
        <w:t>9</w:t>
      </w:r>
      <w:r w:rsidRPr="009A7B99">
        <w:rPr>
          <w:sz w:val="28"/>
          <w:szCs w:val="28"/>
        </w:rPr>
        <w:t xml:space="preserve"> годы </w:t>
      </w:r>
      <w:r w:rsidR="009A7B99" w:rsidRPr="009A7B99">
        <w:rPr>
          <w:sz w:val="28"/>
          <w:szCs w:val="28"/>
        </w:rPr>
        <w:t>за</w:t>
      </w:r>
      <w:r w:rsidRPr="009A7B99">
        <w:rPr>
          <w:sz w:val="28"/>
          <w:szCs w:val="28"/>
        </w:rPr>
        <w:t xml:space="preserve"> основ</w:t>
      </w:r>
      <w:r w:rsidR="009A7B99" w:rsidRPr="009A7B99">
        <w:rPr>
          <w:sz w:val="28"/>
          <w:szCs w:val="28"/>
        </w:rPr>
        <w:t>у приняты</w:t>
      </w:r>
      <w:r w:rsidRPr="009A7B99">
        <w:rPr>
          <w:sz w:val="28"/>
          <w:szCs w:val="28"/>
        </w:rPr>
        <w:t xml:space="preserve">: </w:t>
      </w:r>
    </w:p>
    <w:p w:rsidR="009A7B99" w:rsidRPr="009A7B99" w:rsidRDefault="00E43045" w:rsidP="009A7B99">
      <w:pPr>
        <w:spacing w:line="276" w:lineRule="auto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 w:rsidR="009A7B99" w:rsidRPr="009A7B99">
        <w:rPr>
          <w:sz w:val="28"/>
          <w:szCs w:val="28"/>
        </w:rPr>
        <w:t xml:space="preserve">Послание Президента Российской Федерации Федеральному Собранию Российской Федерации от 03 декабря 2015 года; 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>- Основные направления налоговой политики Республики Алтай на 2017-2019 годы, утвержденные постановлением Правительства Республики Алтай от 23 августа2016 года № 257;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бюджетной политики Республики Алтай на 2017-2019 годы, утвержденные постановлением Правительства Республики Алтай от 11августа 2016 года № 235, 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>- Основные направления налоговой политики муниципального образования «Усть-Коксинский район» Республики Алтай  на 2017-2019 годы, утвержденные  постановлением  Главы администрации МО «Усть-Коксинский район» РА  № 361 от 25 августа 2016 года;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lastRenderedPageBreak/>
        <w:t xml:space="preserve">- Основные направления бюджетной политики </w:t>
      </w:r>
      <w:r w:rsidRPr="009A7B99">
        <w:rPr>
          <w:rFonts w:eastAsia="Calibri"/>
          <w:sz w:val="28"/>
          <w:szCs w:val="28"/>
          <w:lang w:eastAsia="en-US"/>
        </w:rPr>
        <w:t>муниципального образования «Усть-Коксинский район» Республики Алтай на 2017-2019 годы</w:t>
      </w:r>
      <w:r w:rsidRPr="009A7B99">
        <w:rPr>
          <w:sz w:val="28"/>
          <w:szCs w:val="28"/>
        </w:rPr>
        <w:t>, утвержденные постановлением Главы администрации МО «Усть-Коксинский район» РА  № 334 от 10 августа 2016 года;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 w:rsidR="00ED7962">
        <w:rPr>
          <w:sz w:val="28"/>
          <w:szCs w:val="28"/>
        </w:rPr>
        <w:t>Р</w:t>
      </w:r>
      <w:r w:rsidRPr="009A7B99">
        <w:rPr>
          <w:sz w:val="28"/>
          <w:szCs w:val="28"/>
        </w:rPr>
        <w:t xml:space="preserve">ешения Правительства Российской Федерации, Правительства Республики Алтай, принятые  во исполнение Указов Президента Российской Федерации; </w:t>
      </w:r>
    </w:p>
    <w:p w:rsidR="009A7B99" w:rsidRPr="009A7B99" w:rsidRDefault="00E43045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 - </w:t>
      </w:r>
      <w:r w:rsidR="00ED7962">
        <w:rPr>
          <w:sz w:val="28"/>
          <w:szCs w:val="28"/>
        </w:rPr>
        <w:t>П</w:t>
      </w:r>
      <w:r w:rsidRPr="009A7B99">
        <w:rPr>
          <w:sz w:val="28"/>
          <w:szCs w:val="28"/>
        </w:rPr>
        <w:t xml:space="preserve">рогноз социально-экономического развития </w:t>
      </w:r>
      <w:r w:rsidR="009A7B99" w:rsidRPr="009A7B99">
        <w:rPr>
          <w:sz w:val="28"/>
          <w:szCs w:val="28"/>
        </w:rPr>
        <w:t>МО «Усть-Коксинский район» РА</w:t>
      </w:r>
      <w:r w:rsidRPr="009A7B99">
        <w:rPr>
          <w:sz w:val="28"/>
          <w:szCs w:val="28"/>
        </w:rPr>
        <w:t xml:space="preserve"> на период 201</w:t>
      </w:r>
      <w:r w:rsidR="009A7B99" w:rsidRPr="009A7B99">
        <w:rPr>
          <w:sz w:val="28"/>
          <w:szCs w:val="28"/>
        </w:rPr>
        <w:t>7</w:t>
      </w:r>
      <w:r w:rsidRPr="009A7B99">
        <w:rPr>
          <w:sz w:val="28"/>
          <w:szCs w:val="28"/>
        </w:rPr>
        <w:t xml:space="preserve"> - 201</w:t>
      </w:r>
      <w:r w:rsidR="009A7B99" w:rsidRPr="009A7B99">
        <w:rPr>
          <w:sz w:val="28"/>
          <w:szCs w:val="28"/>
        </w:rPr>
        <w:t>9</w:t>
      </w:r>
      <w:r w:rsidRPr="009A7B99">
        <w:rPr>
          <w:sz w:val="28"/>
          <w:szCs w:val="28"/>
        </w:rPr>
        <w:t xml:space="preserve"> годов</w:t>
      </w:r>
      <w:r w:rsidR="009A7B99" w:rsidRPr="009A7B99">
        <w:rPr>
          <w:sz w:val="28"/>
          <w:szCs w:val="28"/>
        </w:rPr>
        <w:t>, одобренный постановлением Главы администрации МО «Усть-Коксинский район» РА  № 471 от 11 ноября 2016 года.</w:t>
      </w:r>
    </w:p>
    <w:p w:rsidR="00B43AE4" w:rsidRDefault="009A7B99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023A8">
        <w:rPr>
          <w:iCs/>
          <w:noProof/>
          <w:sz w:val="28"/>
          <w:szCs w:val="28"/>
        </w:rPr>
        <w:t xml:space="preserve">Прогноз социально-экономического развития </w:t>
      </w:r>
      <w:r>
        <w:rPr>
          <w:iCs/>
          <w:noProof/>
          <w:sz w:val="28"/>
          <w:szCs w:val="28"/>
        </w:rPr>
        <w:t xml:space="preserve">муниципального образования «Усть-Коксинский район» </w:t>
      </w:r>
      <w:r w:rsidRPr="00C023A8">
        <w:rPr>
          <w:iCs/>
          <w:noProof/>
          <w:sz w:val="28"/>
          <w:szCs w:val="28"/>
        </w:rPr>
        <w:t>Республики Алтай на 201</w:t>
      </w:r>
      <w:r>
        <w:rPr>
          <w:iCs/>
          <w:noProof/>
          <w:sz w:val="28"/>
          <w:szCs w:val="28"/>
        </w:rPr>
        <w:t>7</w:t>
      </w:r>
      <w:r w:rsidRPr="00C023A8">
        <w:rPr>
          <w:iCs/>
          <w:noProof/>
          <w:sz w:val="28"/>
          <w:szCs w:val="28"/>
        </w:rPr>
        <w:t xml:space="preserve"> год и плановый период 201</w:t>
      </w:r>
      <w:r>
        <w:rPr>
          <w:iCs/>
          <w:noProof/>
          <w:sz w:val="28"/>
          <w:szCs w:val="28"/>
        </w:rPr>
        <w:t>8</w:t>
      </w:r>
      <w:r w:rsidRPr="00C023A8">
        <w:rPr>
          <w:iCs/>
          <w:noProof/>
          <w:sz w:val="28"/>
          <w:szCs w:val="28"/>
        </w:rPr>
        <w:t xml:space="preserve"> и 201</w:t>
      </w:r>
      <w:r>
        <w:rPr>
          <w:iCs/>
          <w:noProof/>
          <w:sz w:val="28"/>
          <w:szCs w:val="28"/>
        </w:rPr>
        <w:t>9</w:t>
      </w:r>
      <w:r w:rsidRPr="00C023A8">
        <w:rPr>
          <w:iCs/>
          <w:noProof/>
          <w:sz w:val="28"/>
          <w:szCs w:val="28"/>
        </w:rPr>
        <w:t xml:space="preserve"> годов (далее – Прогноз СЭР на 201</w:t>
      </w:r>
      <w:r>
        <w:rPr>
          <w:iCs/>
          <w:noProof/>
          <w:sz w:val="28"/>
          <w:szCs w:val="28"/>
        </w:rPr>
        <w:t>7</w:t>
      </w:r>
      <w:r w:rsidRPr="00C023A8">
        <w:rPr>
          <w:iCs/>
          <w:noProof/>
          <w:sz w:val="28"/>
          <w:szCs w:val="28"/>
        </w:rPr>
        <w:t>-201</w:t>
      </w:r>
      <w:r>
        <w:rPr>
          <w:iCs/>
          <w:noProof/>
          <w:sz w:val="28"/>
          <w:szCs w:val="28"/>
        </w:rPr>
        <w:t>9</w:t>
      </w:r>
      <w:r w:rsidRPr="00C023A8">
        <w:rPr>
          <w:iCs/>
          <w:noProof/>
          <w:sz w:val="28"/>
          <w:szCs w:val="28"/>
        </w:rPr>
        <w:t xml:space="preserve"> годы</w:t>
      </w:r>
      <w:r w:rsidRPr="004F14EE">
        <w:rPr>
          <w:iCs/>
          <w:noProof/>
          <w:sz w:val="28"/>
          <w:szCs w:val="28"/>
        </w:rPr>
        <w:t>)</w:t>
      </w:r>
      <w:r w:rsidR="00B43AE4" w:rsidRPr="004F14EE">
        <w:rPr>
          <w:iCs/>
          <w:noProof/>
          <w:sz w:val="28"/>
          <w:szCs w:val="28"/>
        </w:rPr>
        <w:t xml:space="preserve"> </w:t>
      </w:r>
      <w:r w:rsidR="00E43045" w:rsidRPr="004F14EE">
        <w:rPr>
          <w:sz w:val="28"/>
          <w:szCs w:val="28"/>
        </w:rPr>
        <w:t>сформирован по основным макроэкономическим показателям социально- экономического развития</w:t>
      </w:r>
      <w:r w:rsidR="00E43045">
        <w:t xml:space="preserve"> </w:t>
      </w:r>
      <w:r w:rsidR="00B43AE4" w:rsidRPr="00BC4D48">
        <w:rPr>
          <w:bCs/>
          <w:sz w:val="28"/>
          <w:szCs w:val="28"/>
        </w:rPr>
        <w:t xml:space="preserve">муниципального образования </w:t>
      </w:r>
      <w:r w:rsidR="00B43AE4" w:rsidRPr="00BC4D48">
        <w:rPr>
          <w:sz w:val="28"/>
          <w:szCs w:val="28"/>
        </w:rPr>
        <w:t>«Усть-Коксинский район» Республики Алтай</w:t>
      </w:r>
      <w:r w:rsidR="004F14EE">
        <w:rPr>
          <w:sz w:val="28"/>
          <w:szCs w:val="28"/>
        </w:rPr>
        <w:t xml:space="preserve"> </w:t>
      </w:r>
      <w:r w:rsidR="00E43045" w:rsidRPr="00B43AE4">
        <w:rPr>
          <w:sz w:val="28"/>
          <w:szCs w:val="28"/>
        </w:rPr>
        <w:t>на основе двух вариантов,</w:t>
      </w:r>
      <w:r w:rsidR="00D06429">
        <w:rPr>
          <w:sz w:val="28"/>
          <w:szCs w:val="28"/>
        </w:rPr>
        <w:t xml:space="preserve"> в Прогнозе </w:t>
      </w:r>
      <w:r w:rsidR="00D06429" w:rsidRPr="00D06429">
        <w:rPr>
          <w:sz w:val="28"/>
          <w:szCs w:val="28"/>
        </w:rPr>
        <w:t>СЭР на 2017-2019 годы нет</w:t>
      </w:r>
      <w:r w:rsidR="00D06429">
        <w:rPr>
          <w:sz w:val="28"/>
          <w:szCs w:val="28"/>
        </w:rPr>
        <w:t xml:space="preserve"> информации  об указанных вариантах, то есть, что в себя </w:t>
      </w:r>
      <w:r w:rsidR="00D06429" w:rsidRPr="00D06429">
        <w:rPr>
          <w:sz w:val="28"/>
          <w:szCs w:val="28"/>
        </w:rPr>
        <w:t xml:space="preserve">включают </w:t>
      </w:r>
      <w:r w:rsidR="00E43045" w:rsidRPr="00D06429">
        <w:rPr>
          <w:sz w:val="28"/>
          <w:szCs w:val="28"/>
        </w:rPr>
        <w:t>вариант 1</w:t>
      </w:r>
      <w:r w:rsidR="00D06429" w:rsidRPr="00D06429">
        <w:rPr>
          <w:sz w:val="28"/>
          <w:szCs w:val="28"/>
        </w:rPr>
        <w:t xml:space="preserve"> </w:t>
      </w:r>
      <w:r w:rsidR="00E43045" w:rsidRPr="00D06429">
        <w:rPr>
          <w:sz w:val="28"/>
          <w:szCs w:val="28"/>
        </w:rPr>
        <w:t xml:space="preserve">и вариант 2. </w:t>
      </w:r>
      <w:r w:rsidR="00D06429">
        <w:rPr>
          <w:sz w:val="28"/>
          <w:szCs w:val="28"/>
        </w:rPr>
        <w:t xml:space="preserve">Кроме того, в Прогнозе </w:t>
      </w:r>
      <w:r w:rsidR="00D06429" w:rsidRPr="00D06429">
        <w:rPr>
          <w:sz w:val="28"/>
          <w:szCs w:val="28"/>
        </w:rPr>
        <w:t xml:space="preserve">СЭР на 2017-2019 годы </w:t>
      </w:r>
      <w:r w:rsidR="00D06429">
        <w:rPr>
          <w:sz w:val="28"/>
          <w:szCs w:val="28"/>
        </w:rPr>
        <w:t xml:space="preserve"> нет информации, какой из вариантов </w:t>
      </w:r>
      <w:r w:rsidR="00D06429" w:rsidRPr="00D06429">
        <w:rPr>
          <w:sz w:val="28"/>
          <w:szCs w:val="28"/>
        </w:rPr>
        <w:t>используется для</w:t>
      </w:r>
      <w:r w:rsidR="00E43045" w:rsidRPr="00D06429">
        <w:rPr>
          <w:sz w:val="28"/>
          <w:szCs w:val="28"/>
        </w:rPr>
        <w:t xml:space="preserve"> разработки параметров </w:t>
      </w:r>
      <w:r w:rsidR="00B43AE4" w:rsidRPr="00D06429">
        <w:rPr>
          <w:sz w:val="28"/>
          <w:szCs w:val="28"/>
        </w:rPr>
        <w:t xml:space="preserve">местного </w:t>
      </w:r>
      <w:r w:rsidR="00E43045" w:rsidRPr="00D06429">
        <w:rPr>
          <w:sz w:val="28"/>
          <w:szCs w:val="28"/>
        </w:rPr>
        <w:t>бюджета на 201</w:t>
      </w:r>
      <w:r w:rsidR="00B43AE4" w:rsidRPr="00D06429">
        <w:rPr>
          <w:sz w:val="28"/>
          <w:szCs w:val="28"/>
        </w:rPr>
        <w:t>7</w:t>
      </w:r>
      <w:r w:rsidR="00E43045" w:rsidRPr="00D06429">
        <w:rPr>
          <w:sz w:val="28"/>
          <w:szCs w:val="28"/>
        </w:rPr>
        <w:t>-201</w:t>
      </w:r>
      <w:r w:rsidR="00B43AE4" w:rsidRPr="00D06429">
        <w:rPr>
          <w:sz w:val="28"/>
          <w:szCs w:val="28"/>
        </w:rPr>
        <w:t>9</w:t>
      </w:r>
      <w:r w:rsidR="00E43045" w:rsidRPr="00D06429">
        <w:rPr>
          <w:sz w:val="28"/>
          <w:szCs w:val="28"/>
        </w:rPr>
        <w:t xml:space="preserve"> годы.</w:t>
      </w:r>
      <w:r w:rsidR="00E43045" w:rsidRPr="00B43AE4">
        <w:rPr>
          <w:sz w:val="28"/>
          <w:szCs w:val="28"/>
        </w:rPr>
        <w:t xml:space="preserve"> </w:t>
      </w:r>
    </w:p>
    <w:p w:rsidR="00EA5135" w:rsidRPr="00B43AE4" w:rsidRDefault="00EA5135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3 </w:t>
      </w:r>
      <w:r w:rsidRPr="004F14EE">
        <w:rPr>
          <w:sz w:val="28"/>
          <w:szCs w:val="28"/>
        </w:rPr>
        <w:t xml:space="preserve">Порядка </w:t>
      </w:r>
      <w:r w:rsidRPr="004F14EE">
        <w:rPr>
          <w:bCs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 w:rsidRPr="004F14EE">
        <w:rPr>
          <w:sz w:val="28"/>
          <w:szCs w:val="28"/>
        </w:rPr>
        <w:t>«Усть-Коксинский район» Республики Алтай</w:t>
      </w:r>
      <w:r>
        <w:rPr>
          <w:sz w:val="28"/>
          <w:szCs w:val="28"/>
        </w:rPr>
        <w:t xml:space="preserve">, </w:t>
      </w:r>
      <w:r w:rsidRPr="004F14EE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4F14EE">
        <w:rPr>
          <w:sz w:val="28"/>
          <w:szCs w:val="28"/>
        </w:rPr>
        <w:t xml:space="preserve"> постановлением Администрации МО «Усть-Коксинский район» от 25.04.2013 № 273</w:t>
      </w:r>
      <w:r>
        <w:rPr>
          <w:sz w:val="28"/>
          <w:szCs w:val="28"/>
        </w:rPr>
        <w:t xml:space="preserve"> </w:t>
      </w:r>
      <w:r w:rsidRPr="004F14EE">
        <w:rPr>
          <w:sz w:val="28"/>
          <w:szCs w:val="28"/>
        </w:rPr>
        <w:t>(далее - Порядок разработки прогноза)</w:t>
      </w:r>
      <w:r>
        <w:rPr>
          <w:sz w:val="28"/>
          <w:szCs w:val="28"/>
        </w:rPr>
        <w:t>,</w:t>
      </w:r>
      <w:r w:rsidRPr="004F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F14EE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r w:rsidRPr="004F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СЭР </w:t>
      </w:r>
      <w:r w:rsidRPr="004F14EE">
        <w:rPr>
          <w:sz w:val="28"/>
          <w:szCs w:val="28"/>
        </w:rPr>
        <w:t>на 2017-2019 годы</w:t>
      </w:r>
      <w:r>
        <w:rPr>
          <w:sz w:val="28"/>
          <w:szCs w:val="28"/>
        </w:rPr>
        <w:t xml:space="preserve"> отражены не все </w:t>
      </w:r>
      <w:r w:rsidRPr="003603E4">
        <w:rPr>
          <w:bCs/>
          <w:sz w:val="28"/>
          <w:szCs w:val="28"/>
        </w:rPr>
        <w:t>прогнозируемые количественные характеристики</w:t>
      </w:r>
      <w:r>
        <w:rPr>
          <w:bCs/>
          <w:sz w:val="28"/>
          <w:szCs w:val="28"/>
        </w:rPr>
        <w:t xml:space="preserve"> (параметры).</w:t>
      </w:r>
    </w:p>
    <w:p w:rsidR="00ED7962" w:rsidRDefault="00E43045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F14EE">
        <w:rPr>
          <w:sz w:val="28"/>
          <w:szCs w:val="28"/>
        </w:rPr>
        <w:t xml:space="preserve">Прогноз </w:t>
      </w:r>
      <w:r w:rsidR="00EA5135">
        <w:rPr>
          <w:sz w:val="28"/>
          <w:szCs w:val="28"/>
        </w:rPr>
        <w:t xml:space="preserve">СЭР </w:t>
      </w:r>
      <w:r w:rsidRPr="004F14EE">
        <w:rPr>
          <w:sz w:val="28"/>
          <w:szCs w:val="28"/>
        </w:rPr>
        <w:t>на 201</w:t>
      </w:r>
      <w:r w:rsidR="00B43AE4" w:rsidRPr="004F14EE">
        <w:rPr>
          <w:sz w:val="28"/>
          <w:szCs w:val="28"/>
        </w:rPr>
        <w:t>7</w:t>
      </w:r>
      <w:r w:rsidRPr="004F14EE">
        <w:rPr>
          <w:sz w:val="28"/>
          <w:szCs w:val="28"/>
        </w:rPr>
        <w:t>-201</w:t>
      </w:r>
      <w:r w:rsidR="00B43AE4" w:rsidRPr="004F14EE">
        <w:rPr>
          <w:sz w:val="28"/>
          <w:szCs w:val="28"/>
        </w:rPr>
        <w:t>9</w:t>
      </w:r>
      <w:r w:rsidRPr="004F14EE">
        <w:rPr>
          <w:sz w:val="28"/>
          <w:szCs w:val="28"/>
        </w:rPr>
        <w:t xml:space="preserve"> годы сформирован в соответствии с требованиями к его содержанию, установленными пунктом </w:t>
      </w:r>
      <w:r w:rsidR="00B43AE4" w:rsidRPr="004F14EE">
        <w:rPr>
          <w:sz w:val="28"/>
          <w:szCs w:val="28"/>
        </w:rPr>
        <w:t xml:space="preserve">4 </w:t>
      </w:r>
      <w:r w:rsidRPr="004F14EE">
        <w:rPr>
          <w:sz w:val="28"/>
          <w:szCs w:val="28"/>
        </w:rPr>
        <w:t>Порядк</w:t>
      </w:r>
      <w:r w:rsidR="00EA5135">
        <w:rPr>
          <w:sz w:val="28"/>
          <w:szCs w:val="28"/>
        </w:rPr>
        <w:t>а</w:t>
      </w:r>
      <w:r w:rsidRPr="004F14EE">
        <w:rPr>
          <w:sz w:val="28"/>
          <w:szCs w:val="28"/>
        </w:rPr>
        <w:t xml:space="preserve"> разработки прогноза и включает в себя: </w:t>
      </w:r>
    </w:p>
    <w:p w:rsidR="00ED7962" w:rsidRDefault="00E43045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F14EE">
        <w:rPr>
          <w:sz w:val="28"/>
          <w:szCs w:val="28"/>
        </w:rPr>
        <w:t xml:space="preserve">- предварительные итоги социально-экономического развития за </w:t>
      </w:r>
      <w:r w:rsidR="00ED7962">
        <w:rPr>
          <w:sz w:val="28"/>
          <w:szCs w:val="28"/>
        </w:rPr>
        <w:t xml:space="preserve"> </w:t>
      </w:r>
      <w:r w:rsidRPr="004F14EE">
        <w:rPr>
          <w:sz w:val="28"/>
          <w:szCs w:val="28"/>
        </w:rPr>
        <w:t>201</w:t>
      </w:r>
      <w:r w:rsidR="00B43AE4" w:rsidRPr="004F14EE">
        <w:rPr>
          <w:sz w:val="28"/>
          <w:szCs w:val="28"/>
        </w:rPr>
        <w:t>5</w:t>
      </w:r>
      <w:r w:rsidRPr="004F14EE">
        <w:rPr>
          <w:sz w:val="28"/>
          <w:szCs w:val="28"/>
        </w:rPr>
        <w:t xml:space="preserve"> год и ожидаемые итоги социально-экономического развития за 201</w:t>
      </w:r>
      <w:r w:rsidR="00B43AE4" w:rsidRPr="004F14EE">
        <w:rPr>
          <w:sz w:val="28"/>
          <w:szCs w:val="28"/>
        </w:rPr>
        <w:t>6</w:t>
      </w:r>
      <w:r w:rsidRPr="004F14EE">
        <w:rPr>
          <w:sz w:val="28"/>
          <w:szCs w:val="28"/>
        </w:rPr>
        <w:t xml:space="preserve"> год; </w:t>
      </w:r>
    </w:p>
    <w:p w:rsidR="009A7B99" w:rsidRDefault="00ED7962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045" w:rsidRPr="004F14EE">
        <w:rPr>
          <w:sz w:val="28"/>
          <w:szCs w:val="28"/>
        </w:rPr>
        <w:t xml:space="preserve"> основные показатели прогноза социально-экономического развития на 201</w:t>
      </w:r>
      <w:r w:rsidR="004D2406" w:rsidRPr="004F14EE">
        <w:rPr>
          <w:sz w:val="28"/>
          <w:szCs w:val="28"/>
        </w:rPr>
        <w:t>7</w:t>
      </w:r>
      <w:r w:rsidR="00E43045" w:rsidRPr="004F14EE">
        <w:rPr>
          <w:sz w:val="28"/>
          <w:szCs w:val="28"/>
        </w:rPr>
        <w:t>-201</w:t>
      </w:r>
      <w:r w:rsidR="004D2406" w:rsidRPr="004F14EE">
        <w:rPr>
          <w:sz w:val="28"/>
          <w:szCs w:val="28"/>
        </w:rPr>
        <w:t>9 годы (приложение 1 к прогнозу).</w:t>
      </w:r>
      <w:r w:rsidR="00E43045" w:rsidRPr="004F14EE">
        <w:rPr>
          <w:sz w:val="28"/>
          <w:szCs w:val="28"/>
        </w:rPr>
        <w:t xml:space="preserve"> </w:t>
      </w:r>
    </w:p>
    <w:p w:rsidR="004F0093" w:rsidRPr="004F0093" w:rsidRDefault="0020674F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0093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="004F009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ями</w:t>
      </w:r>
      <w:r w:rsidR="004F0093">
        <w:rPr>
          <w:sz w:val="28"/>
          <w:szCs w:val="28"/>
        </w:rPr>
        <w:t xml:space="preserve"> налоговой</w:t>
      </w:r>
      <w:r>
        <w:rPr>
          <w:sz w:val="28"/>
          <w:szCs w:val="28"/>
        </w:rPr>
        <w:t xml:space="preserve"> политики</w:t>
      </w:r>
      <w:r w:rsidR="004F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бюджетной </w:t>
      </w:r>
      <w:r w:rsidR="004F0093">
        <w:rPr>
          <w:sz w:val="28"/>
          <w:szCs w:val="28"/>
        </w:rPr>
        <w:t>политик</w:t>
      </w:r>
      <w:r>
        <w:rPr>
          <w:sz w:val="28"/>
          <w:szCs w:val="28"/>
        </w:rPr>
        <w:t>и</w:t>
      </w:r>
      <w:r w:rsidR="004F0093">
        <w:rPr>
          <w:sz w:val="28"/>
          <w:szCs w:val="28"/>
        </w:rPr>
        <w:t xml:space="preserve"> является увеличение налоговых и неналоговых доходов консолидированного бюджета муниципального образования</w:t>
      </w:r>
      <w:r>
        <w:rPr>
          <w:sz w:val="28"/>
          <w:szCs w:val="28"/>
        </w:rPr>
        <w:t xml:space="preserve"> и </w:t>
      </w:r>
      <w:r w:rsidR="004F0093" w:rsidRPr="004F0093">
        <w:rPr>
          <w:sz w:val="28"/>
          <w:szCs w:val="28"/>
        </w:rPr>
        <w:t>достижение сбалансированности бюджета муниципального образования.</w:t>
      </w:r>
    </w:p>
    <w:p w:rsidR="00FB4330" w:rsidRPr="00571B65" w:rsidRDefault="00FB4330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1B65">
        <w:rPr>
          <w:sz w:val="28"/>
          <w:szCs w:val="28"/>
        </w:rPr>
        <w:lastRenderedPageBreak/>
        <w:t xml:space="preserve">С целью соблюдения вышеуказанных требований </w:t>
      </w:r>
      <w:r w:rsidR="004F0093" w:rsidRPr="00571B65">
        <w:rPr>
          <w:sz w:val="28"/>
          <w:szCs w:val="28"/>
        </w:rPr>
        <w:t>местный бюджет на 2017</w:t>
      </w:r>
      <w:r w:rsidRPr="00571B65">
        <w:rPr>
          <w:sz w:val="28"/>
          <w:szCs w:val="28"/>
        </w:rPr>
        <w:t>-201</w:t>
      </w:r>
      <w:r w:rsidR="004F0093" w:rsidRPr="00571B65">
        <w:rPr>
          <w:sz w:val="28"/>
          <w:szCs w:val="28"/>
        </w:rPr>
        <w:t>9</w:t>
      </w:r>
      <w:r w:rsidRPr="00571B65">
        <w:rPr>
          <w:sz w:val="28"/>
          <w:szCs w:val="28"/>
        </w:rPr>
        <w:t xml:space="preserve"> годы  сформирован с </w:t>
      </w:r>
      <w:r w:rsidR="004F0093" w:rsidRPr="00571B65">
        <w:rPr>
          <w:sz w:val="28"/>
          <w:szCs w:val="28"/>
        </w:rPr>
        <w:t>профицитом в 2017</w:t>
      </w:r>
      <w:r w:rsidRPr="00571B65">
        <w:rPr>
          <w:sz w:val="28"/>
          <w:szCs w:val="28"/>
        </w:rPr>
        <w:t xml:space="preserve"> году и </w:t>
      </w:r>
      <w:r w:rsidR="004F0093" w:rsidRPr="00571B65">
        <w:rPr>
          <w:sz w:val="28"/>
          <w:szCs w:val="28"/>
        </w:rPr>
        <w:t>сбалансированным в 2018-2019 годах.</w:t>
      </w:r>
    </w:p>
    <w:p w:rsidR="00571B65" w:rsidRPr="00571B65" w:rsidRDefault="00571B65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1B65">
        <w:rPr>
          <w:sz w:val="28"/>
          <w:szCs w:val="28"/>
        </w:rPr>
        <w:t>Наблюдается рост по налоговым</w:t>
      </w:r>
      <w:r>
        <w:rPr>
          <w:sz w:val="28"/>
          <w:szCs w:val="28"/>
        </w:rPr>
        <w:t xml:space="preserve"> доходам</w:t>
      </w:r>
      <w:r w:rsidRPr="00571B65">
        <w:rPr>
          <w:sz w:val="28"/>
          <w:szCs w:val="28"/>
        </w:rPr>
        <w:t xml:space="preserve"> на протяжении всей трехлетки.</w:t>
      </w:r>
    </w:p>
    <w:p w:rsidR="00C025EC" w:rsidRPr="00334F2F" w:rsidRDefault="004A663E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rPr>
          <w:b/>
          <w:bCs/>
          <w:i/>
          <w:iCs/>
          <w:noProof/>
          <w:sz w:val="28"/>
          <w:szCs w:val="28"/>
          <w:u w:val="single"/>
        </w:rPr>
      </w:pPr>
      <w:r w:rsidRPr="004A663E">
        <w:rPr>
          <w:b/>
          <w:i/>
          <w:sz w:val="28"/>
          <w:szCs w:val="28"/>
        </w:rPr>
        <w:t>3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. </w:t>
      </w:r>
      <w:r w:rsidR="00C025EC" w:rsidRPr="004A663E">
        <w:rPr>
          <w:b/>
          <w:bCs/>
          <w:i/>
          <w:iCs/>
          <w:sz w:val="28"/>
          <w:szCs w:val="28"/>
        </w:rPr>
        <w:t>О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сновные </w:t>
      </w:r>
      <w:r w:rsidR="00C025EC" w:rsidRPr="004A663E">
        <w:rPr>
          <w:b/>
          <w:bCs/>
          <w:i/>
          <w:iCs/>
          <w:sz w:val="28"/>
          <w:szCs w:val="28"/>
        </w:rPr>
        <w:t>х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арактеристики </w:t>
      </w:r>
      <w:r w:rsidR="00C025EC" w:rsidRPr="004A663E">
        <w:rPr>
          <w:b/>
          <w:bCs/>
          <w:i/>
          <w:iCs/>
          <w:sz w:val="28"/>
          <w:szCs w:val="28"/>
        </w:rPr>
        <w:t>б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юджета муниципального образования </w:t>
      </w:r>
      <w:r w:rsidR="00C025EC" w:rsidRPr="004A663E">
        <w:rPr>
          <w:b/>
          <w:bCs/>
          <w:i/>
          <w:iCs/>
          <w:sz w:val="28"/>
          <w:szCs w:val="28"/>
        </w:rPr>
        <w:t>н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 </w:t>
      </w:r>
      <w:r w:rsidR="00C025EC" w:rsidRPr="004A663E">
        <w:rPr>
          <w:b/>
          <w:bCs/>
          <w:i/>
          <w:iCs/>
          <w:sz w:val="28"/>
          <w:szCs w:val="28"/>
        </w:rPr>
        <w:t>2017 год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</w:t>
      </w:r>
      <w:r w:rsidR="00C025EC" w:rsidRPr="004A663E">
        <w:rPr>
          <w:b/>
          <w:bCs/>
          <w:i/>
          <w:iCs/>
          <w:sz w:val="28"/>
          <w:szCs w:val="28"/>
        </w:rPr>
        <w:t>и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плановый период 2018 и 2019 годов</w:t>
      </w:r>
      <w:r w:rsidR="00C025EC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Статья 1 проекта </w:t>
      </w:r>
      <w:r>
        <w:rPr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определяет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сновные </w:t>
      </w:r>
      <w:r w:rsidRPr="00334F2F">
        <w:rPr>
          <w:sz w:val="28"/>
          <w:szCs w:val="28"/>
        </w:rPr>
        <w:t>х</w:t>
      </w:r>
      <w:r w:rsidRPr="00334F2F">
        <w:rPr>
          <w:noProof/>
          <w:sz w:val="28"/>
          <w:szCs w:val="28"/>
        </w:rPr>
        <w:t xml:space="preserve">арактеристики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</w:t>
      </w:r>
      <w:r>
        <w:rPr>
          <w:noProof/>
          <w:sz w:val="28"/>
          <w:szCs w:val="28"/>
        </w:rPr>
        <w:t xml:space="preserve"> муниципального образования «Усть-Кокс</w:t>
      </w:r>
      <w:r w:rsidR="00D0283E">
        <w:rPr>
          <w:noProof/>
          <w:sz w:val="28"/>
          <w:szCs w:val="28"/>
        </w:rPr>
        <w:t xml:space="preserve">инский район» Республики Алтай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34F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334F2F">
        <w:rPr>
          <w:noProof/>
          <w:sz w:val="28"/>
          <w:szCs w:val="28"/>
        </w:rPr>
        <w:t xml:space="preserve">: прогнозируемый общий объем доходов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юджета, общий объем расходов, прогнозируемый дефицит (профицит).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>
        <w:rPr>
          <w:sz w:val="28"/>
          <w:szCs w:val="28"/>
        </w:rPr>
        <w:t>463 844,39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</w:t>
      </w:r>
      <w:r w:rsidRPr="00334F2F">
        <w:rPr>
          <w:noProof/>
          <w:sz w:val="28"/>
          <w:szCs w:val="28"/>
        </w:rPr>
        <w:t xml:space="preserve"> плановый темп роста доходов к </w:t>
      </w:r>
      <w:r w:rsidR="007D7CDF">
        <w:rPr>
          <w:noProof/>
          <w:sz w:val="28"/>
          <w:szCs w:val="28"/>
        </w:rPr>
        <w:t>ожидаемому исполнению 2016 года</w:t>
      </w:r>
      <w:r w:rsidR="007D7CDF" w:rsidRPr="00334F2F">
        <w:rPr>
          <w:noProof/>
          <w:sz w:val="28"/>
          <w:szCs w:val="28"/>
        </w:rPr>
        <w:t xml:space="preserve"> </w:t>
      </w:r>
      <w:r w:rsidRPr="00334F2F">
        <w:rPr>
          <w:noProof/>
          <w:sz w:val="28"/>
          <w:szCs w:val="28"/>
        </w:rPr>
        <w:t xml:space="preserve">– </w:t>
      </w:r>
      <w:r w:rsidR="007D7CDF">
        <w:rPr>
          <w:noProof/>
          <w:sz w:val="28"/>
          <w:szCs w:val="28"/>
        </w:rPr>
        <w:t>98</w:t>
      </w:r>
      <w:r w:rsidRPr="00334F2F">
        <w:rPr>
          <w:noProof/>
          <w:sz w:val="28"/>
          <w:szCs w:val="28"/>
        </w:rPr>
        <w:t xml:space="preserve"> %.   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асходов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BF4EC4">
        <w:rPr>
          <w:noProof/>
          <w:sz w:val="28"/>
          <w:szCs w:val="28"/>
        </w:rPr>
        <w:t>46</w:t>
      </w:r>
      <w:r w:rsidR="005E61C4">
        <w:rPr>
          <w:noProof/>
          <w:sz w:val="28"/>
          <w:szCs w:val="28"/>
        </w:rPr>
        <w:t>2</w:t>
      </w:r>
      <w:r w:rsidR="00BF4EC4">
        <w:rPr>
          <w:noProof/>
          <w:sz w:val="28"/>
          <w:szCs w:val="28"/>
        </w:rPr>
        <w:t> </w:t>
      </w:r>
      <w:r w:rsidR="005E61C4">
        <w:rPr>
          <w:noProof/>
          <w:sz w:val="28"/>
          <w:szCs w:val="28"/>
        </w:rPr>
        <w:t>6</w:t>
      </w:r>
      <w:r w:rsidR="00BF4EC4">
        <w:rPr>
          <w:noProof/>
          <w:sz w:val="28"/>
          <w:szCs w:val="28"/>
        </w:rPr>
        <w:t>44,39</w:t>
      </w:r>
      <w:r w:rsidRPr="00334F2F">
        <w:rPr>
          <w:noProof/>
          <w:sz w:val="28"/>
          <w:szCs w:val="28"/>
        </w:rPr>
        <w:t xml:space="preserve"> тыс.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ублей, плановый темп роста расходов к </w:t>
      </w:r>
      <w:r w:rsidR="007D7CDF">
        <w:rPr>
          <w:noProof/>
          <w:sz w:val="28"/>
          <w:szCs w:val="28"/>
        </w:rPr>
        <w:t>ожидаемому исполнению 2016 года</w:t>
      </w:r>
      <w:r w:rsidR="007D7CDF" w:rsidRPr="00334F2F">
        <w:rPr>
          <w:noProof/>
          <w:sz w:val="28"/>
          <w:szCs w:val="28"/>
        </w:rPr>
        <w:t xml:space="preserve"> </w:t>
      </w:r>
      <w:r w:rsidR="007D7CDF">
        <w:rPr>
          <w:noProof/>
          <w:sz w:val="28"/>
          <w:szCs w:val="28"/>
        </w:rPr>
        <w:t>- 95</w:t>
      </w:r>
      <w:r w:rsidRPr="00334F2F">
        <w:rPr>
          <w:noProof/>
          <w:sz w:val="28"/>
          <w:szCs w:val="28"/>
        </w:rPr>
        <w:t xml:space="preserve"> %.   </w:t>
      </w:r>
    </w:p>
    <w:p w:rsidR="00C025EC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Прогнозируемый профицит </w:t>
      </w:r>
      <w:r w:rsidR="00BF4EC4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составит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</w:t>
      </w:r>
      <w:r w:rsidRPr="00334F2F">
        <w:rPr>
          <w:noProof/>
          <w:sz w:val="28"/>
          <w:szCs w:val="28"/>
        </w:rPr>
        <w:t>01</w:t>
      </w:r>
      <w:r w:rsidR="00BF4EC4"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год в сумме</w:t>
      </w:r>
      <w:r w:rsidRPr="00334F2F">
        <w:rPr>
          <w:sz w:val="28"/>
          <w:szCs w:val="28"/>
        </w:rPr>
        <w:t xml:space="preserve"> </w:t>
      </w:r>
      <w:r w:rsidR="00BF4EC4">
        <w:rPr>
          <w:sz w:val="28"/>
          <w:szCs w:val="28"/>
        </w:rPr>
        <w:t>1 200,00</w:t>
      </w:r>
      <w:r w:rsidRPr="00334F2F">
        <w:rPr>
          <w:sz w:val="28"/>
          <w:szCs w:val="28"/>
        </w:rPr>
        <w:t xml:space="preserve"> тыс.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ублей. </w:t>
      </w:r>
    </w:p>
    <w:p w:rsidR="005E61C4" w:rsidRPr="00334F2F" w:rsidRDefault="005E61C4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>
        <w:rPr>
          <w:sz w:val="28"/>
          <w:szCs w:val="28"/>
        </w:rPr>
        <w:t>433 729,97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на 2019 год в сумме 434 789,61 тыс. рублей,</w:t>
      </w:r>
      <w:r w:rsidRPr="00334F2F">
        <w:rPr>
          <w:noProof/>
          <w:sz w:val="28"/>
          <w:szCs w:val="28"/>
        </w:rPr>
        <w:t xml:space="preserve"> плановый темп роста доходов к </w:t>
      </w:r>
      <w:r w:rsidR="007D7CDF">
        <w:rPr>
          <w:noProof/>
          <w:sz w:val="28"/>
          <w:szCs w:val="28"/>
        </w:rPr>
        <w:t>ожидаемому исполнению 2016 года</w:t>
      </w:r>
      <w:r w:rsidRPr="00334F2F">
        <w:rPr>
          <w:noProof/>
          <w:sz w:val="28"/>
          <w:szCs w:val="28"/>
        </w:rPr>
        <w:t xml:space="preserve"> – </w:t>
      </w:r>
      <w:r w:rsidR="007D7CDF">
        <w:rPr>
          <w:noProof/>
          <w:sz w:val="28"/>
          <w:szCs w:val="28"/>
        </w:rPr>
        <w:t>92</w:t>
      </w:r>
      <w:r w:rsidRPr="00334F2F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 xml:space="preserve"> </w:t>
      </w:r>
      <w:r w:rsidRPr="007D7CDF">
        <w:rPr>
          <w:noProof/>
          <w:sz w:val="28"/>
          <w:szCs w:val="28"/>
        </w:rPr>
        <w:t xml:space="preserve">и </w:t>
      </w:r>
      <w:r w:rsidR="007D7CDF" w:rsidRPr="007D7CDF">
        <w:rPr>
          <w:noProof/>
          <w:sz w:val="28"/>
          <w:szCs w:val="28"/>
        </w:rPr>
        <w:t>92</w:t>
      </w:r>
      <w:r w:rsidRPr="007D7CDF">
        <w:rPr>
          <w:noProof/>
          <w:sz w:val="28"/>
          <w:szCs w:val="28"/>
        </w:rPr>
        <w:t>%.</w:t>
      </w:r>
      <w:r w:rsidRPr="00334F2F">
        <w:rPr>
          <w:noProof/>
          <w:sz w:val="28"/>
          <w:szCs w:val="28"/>
        </w:rPr>
        <w:t xml:space="preserve">   </w:t>
      </w:r>
    </w:p>
    <w:p w:rsidR="005E61C4" w:rsidRPr="00334F2F" w:rsidRDefault="005E61C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асходов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>
        <w:rPr>
          <w:noProof/>
          <w:sz w:val="28"/>
          <w:szCs w:val="28"/>
        </w:rPr>
        <w:t>433 729,97</w:t>
      </w:r>
      <w:r w:rsidRPr="00334F2F">
        <w:rPr>
          <w:noProof/>
          <w:sz w:val="28"/>
          <w:szCs w:val="28"/>
        </w:rPr>
        <w:t xml:space="preserve"> тыс.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на 2019 год в сумме 434 789,61 тыс. рублей,</w:t>
      </w:r>
      <w:r w:rsidRPr="00334F2F">
        <w:rPr>
          <w:noProof/>
          <w:sz w:val="28"/>
          <w:szCs w:val="28"/>
        </w:rPr>
        <w:t xml:space="preserve"> плановый темп роста расходов к </w:t>
      </w:r>
      <w:r w:rsidR="007D7CDF">
        <w:rPr>
          <w:noProof/>
          <w:sz w:val="28"/>
          <w:szCs w:val="28"/>
        </w:rPr>
        <w:t>ожидаемому исполнению 2016 года</w:t>
      </w:r>
      <w:r w:rsidR="007D7CDF" w:rsidRPr="00334F2F">
        <w:rPr>
          <w:noProof/>
          <w:sz w:val="28"/>
          <w:szCs w:val="28"/>
        </w:rPr>
        <w:t xml:space="preserve"> </w:t>
      </w:r>
      <w:r w:rsidR="007D7CDF">
        <w:rPr>
          <w:noProof/>
          <w:sz w:val="28"/>
          <w:szCs w:val="28"/>
        </w:rPr>
        <w:t>88,9</w:t>
      </w:r>
      <w:r w:rsidRPr="00334F2F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 xml:space="preserve"> и </w:t>
      </w:r>
      <w:r w:rsidR="007D7CDF">
        <w:rPr>
          <w:noProof/>
          <w:sz w:val="28"/>
          <w:szCs w:val="28"/>
        </w:rPr>
        <w:t>89,1</w:t>
      </w:r>
      <w:r w:rsidRPr="00334F2F">
        <w:rPr>
          <w:noProof/>
          <w:sz w:val="28"/>
          <w:szCs w:val="28"/>
        </w:rPr>
        <w:t xml:space="preserve"> %.   </w:t>
      </w:r>
    </w:p>
    <w:p w:rsidR="00E01A76" w:rsidRDefault="005E61C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Прогнозируемый </w:t>
      </w:r>
      <w:r w:rsidR="00E01A76">
        <w:rPr>
          <w:noProof/>
          <w:sz w:val="28"/>
          <w:szCs w:val="28"/>
        </w:rPr>
        <w:t>дефицит (</w:t>
      </w:r>
      <w:r w:rsidRPr="00334F2F">
        <w:rPr>
          <w:noProof/>
          <w:sz w:val="28"/>
          <w:szCs w:val="28"/>
        </w:rPr>
        <w:t>профицит</w:t>
      </w:r>
      <w:r w:rsidR="00E01A76">
        <w:rPr>
          <w:noProof/>
          <w:sz w:val="28"/>
          <w:szCs w:val="28"/>
        </w:rPr>
        <w:t>)</w:t>
      </w:r>
      <w:r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составит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</w:t>
      </w:r>
      <w:r w:rsidRPr="00334F2F">
        <w:rPr>
          <w:noProof/>
          <w:sz w:val="28"/>
          <w:szCs w:val="28"/>
        </w:rPr>
        <w:t>01</w:t>
      </w:r>
      <w:r w:rsidR="00E01A76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в сумме</w:t>
      </w:r>
      <w:r w:rsidRPr="00334F2F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="002E382F">
        <w:rPr>
          <w:sz w:val="28"/>
          <w:szCs w:val="28"/>
        </w:rPr>
        <w:t xml:space="preserve"> тыс.</w:t>
      </w:r>
      <w:r w:rsidRPr="00334F2F">
        <w:rPr>
          <w:sz w:val="28"/>
          <w:szCs w:val="28"/>
        </w:rPr>
        <w:t xml:space="preserve"> р</w:t>
      </w:r>
      <w:r w:rsidRPr="00334F2F">
        <w:rPr>
          <w:noProof/>
          <w:sz w:val="28"/>
          <w:szCs w:val="28"/>
        </w:rPr>
        <w:t>ублей</w:t>
      </w:r>
      <w:r w:rsidR="00E01A76">
        <w:rPr>
          <w:noProof/>
          <w:sz w:val="28"/>
          <w:szCs w:val="28"/>
        </w:rPr>
        <w:t xml:space="preserve"> и на 2019 год в сумме 0,00</w:t>
      </w:r>
      <w:r w:rsidR="002E382F">
        <w:rPr>
          <w:noProof/>
          <w:sz w:val="28"/>
          <w:szCs w:val="28"/>
        </w:rPr>
        <w:t xml:space="preserve"> тыс.</w:t>
      </w:r>
      <w:r w:rsidR="00E01A76">
        <w:rPr>
          <w:noProof/>
          <w:sz w:val="28"/>
          <w:szCs w:val="28"/>
        </w:rPr>
        <w:t xml:space="preserve"> рублей</w:t>
      </w:r>
      <w:r w:rsidRPr="00334F2F">
        <w:rPr>
          <w:noProof/>
          <w:sz w:val="28"/>
          <w:szCs w:val="28"/>
        </w:rPr>
        <w:t>.</w:t>
      </w:r>
    </w:p>
    <w:p w:rsidR="005E61C4" w:rsidRPr="00334F2F" w:rsidRDefault="00E01A7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Общий объем условно утверждаемых расходов на 2018 год в сумме 6 489,00 тыс. рублей, на 2019 год в сумме 11 883,61 тыс.</w:t>
      </w:r>
      <w:r w:rsidR="005E61C4"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рублей, что соответствует п. 3 ст. 184.1 БК РФ.</w:t>
      </w:r>
    </w:p>
    <w:p w:rsidR="00C025EC" w:rsidRPr="00334F2F" w:rsidRDefault="009716E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Проектом Решения</w:t>
      </w:r>
      <w:r w:rsidR="00C025EC" w:rsidRPr="00334F2F">
        <w:rPr>
          <w:noProof/>
          <w:sz w:val="28"/>
          <w:szCs w:val="28"/>
        </w:rPr>
        <w:t xml:space="preserve"> установлены: </w:t>
      </w:r>
      <w:r w:rsidR="00C025EC" w:rsidRPr="00334F2F">
        <w:rPr>
          <w:sz w:val="28"/>
          <w:szCs w:val="28"/>
        </w:rPr>
        <w:t>п</w:t>
      </w:r>
      <w:r w:rsidR="00C025EC" w:rsidRPr="00334F2F">
        <w:rPr>
          <w:noProof/>
          <w:sz w:val="28"/>
          <w:szCs w:val="28"/>
        </w:rPr>
        <w:t xml:space="preserve">еречень </w:t>
      </w:r>
      <w:r w:rsidR="00C025EC" w:rsidRPr="00334F2F">
        <w:rPr>
          <w:sz w:val="28"/>
          <w:szCs w:val="28"/>
        </w:rPr>
        <w:t>г</w:t>
      </w:r>
      <w:r w:rsidR="00C025EC" w:rsidRPr="00334F2F">
        <w:rPr>
          <w:noProof/>
          <w:sz w:val="28"/>
          <w:szCs w:val="28"/>
        </w:rPr>
        <w:t xml:space="preserve">лавных </w:t>
      </w:r>
      <w:r w:rsidR="00C025EC" w:rsidRPr="00334F2F">
        <w:rPr>
          <w:sz w:val="28"/>
          <w:szCs w:val="28"/>
        </w:rPr>
        <w:t>а</w:t>
      </w:r>
      <w:r w:rsidR="00C025EC" w:rsidRPr="00334F2F">
        <w:rPr>
          <w:noProof/>
          <w:sz w:val="28"/>
          <w:szCs w:val="28"/>
        </w:rPr>
        <w:t xml:space="preserve">дминистраторов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 </w:t>
      </w:r>
      <w:r w:rsidR="00C025EC" w:rsidRPr="00334F2F">
        <w:rPr>
          <w:sz w:val="28"/>
          <w:szCs w:val="28"/>
        </w:rPr>
        <w:t>и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г</w:t>
      </w:r>
      <w:r w:rsidR="00C025EC" w:rsidRPr="00334F2F">
        <w:rPr>
          <w:noProof/>
          <w:sz w:val="28"/>
          <w:szCs w:val="28"/>
        </w:rPr>
        <w:t xml:space="preserve">лавных </w:t>
      </w:r>
      <w:r w:rsidR="00C025EC" w:rsidRPr="00334F2F">
        <w:rPr>
          <w:sz w:val="28"/>
          <w:szCs w:val="28"/>
        </w:rPr>
        <w:t>а</w:t>
      </w:r>
      <w:r w:rsidR="00C025EC" w:rsidRPr="00334F2F">
        <w:rPr>
          <w:noProof/>
          <w:sz w:val="28"/>
          <w:szCs w:val="28"/>
        </w:rPr>
        <w:t xml:space="preserve">дминистраторов </w:t>
      </w:r>
      <w:r w:rsidR="00C025EC" w:rsidRPr="00334F2F">
        <w:rPr>
          <w:sz w:val="28"/>
          <w:szCs w:val="28"/>
        </w:rPr>
        <w:t>и</w:t>
      </w:r>
      <w:r w:rsidR="00C025EC" w:rsidRPr="00334F2F">
        <w:rPr>
          <w:noProof/>
          <w:sz w:val="28"/>
          <w:szCs w:val="28"/>
        </w:rPr>
        <w:t xml:space="preserve">сточников </w:t>
      </w:r>
      <w:r w:rsidR="00C025EC" w:rsidRPr="00334F2F">
        <w:rPr>
          <w:sz w:val="28"/>
          <w:szCs w:val="28"/>
        </w:rPr>
        <w:t>ф</w:t>
      </w:r>
      <w:r w:rsidR="00C025EC" w:rsidRPr="00334F2F">
        <w:rPr>
          <w:noProof/>
          <w:sz w:val="28"/>
          <w:szCs w:val="28"/>
        </w:rPr>
        <w:t xml:space="preserve">инансирования дефицита </w:t>
      </w:r>
      <w:r>
        <w:rPr>
          <w:sz w:val="28"/>
          <w:szCs w:val="28"/>
        </w:rPr>
        <w:t>местного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юджета; </w:t>
      </w:r>
      <w:r w:rsidR="00C025EC" w:rsidRPr="00334F2F">
        <w:rPr>
          <w:sz w:val="28"/>
          <w:szCs w:val="28"/>
        </w:rPr>
        <w:t>н</w:t>
      </w:r>
      <w:r w:rsidR="00C025EC" w:rsidRPr="00334F2F">
        <w:rPr>
          <w:noProof/>
          <w:sz w:val="28"/>
          <w:szCs w:val="28"/>
        </w:rPr>
        <w:t xml:space="preserve">ормативы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 xml:space="preserve">аспределения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 xml:space="preserve">оходов </w:t>
      </w:r>
      <w:r w:rsidR="00C025EC" w:rsidRPr="00334F2F">
        <w:rPr>
          <w:sz w:val="28"/>
          <w:szCs w:val="28"/>
        </w:rPr>
        <w:t>м</w:t>
      </w:r>
      <w:r w:rsidR="00C025EC" w:rsidRPr="00334F2F">
        <w:rPr>
          <w:noProof/>
          <w:sz w:val="28"/>
          <w:szCs w:val="28"/>
        </w:rPr>
        <w:t xml:space="preserve">ежду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>юджетом</w:t>
      </w:r>
      <w:r>
        <w:rPr>
          <w:noProof/>
          <w:sz w:val="28"/>
          <w:szCs w:val="28"/>
        </w:rPr>
        <w:t xml:space="preserve"> МО «Усть-Коксинский район» РА </w:t>
      </w:r>
      <w:r w:rsidR="00C025EC" w:rsidRPr="00334F2F">
        <w:rPr>
          <w:noProof/>
          <w:sz w:val="28"/>
          <w:szCs w:val="28"/>
        </w:rPr>
        <w:t xml:space="preserve">и бюджетами </w:t>
      </w:r>
      <w:r>
        <w:rPr>
          <w:noProof/>
          <w:sz w:val="28"/>
          <w:szCs w:val="28"/>
        </w:rPr>
        <w:t>сельских поселений</w:t>
      </w:r>
      <w:r w:rsidR="00C025EC" w:rsidRPr="00334F2F">
        <w:rPr>
          <w:noProof/>
          <w:sz w:val="28"/>
          <w:szCs w:val="28"/>
        </w:rPr>
        <w:t xml:space="preserve">. 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lastRenderedPageBreak/>
        <w:t xml:space="preserve">В соответствии со ст. </w:t>
      </w:r>
      <w:r w:rsidR="009716E2">
        <w:rPr>
          <w:noProof/>
          <w:sz w:val="28"/>
          <w:szCs w:val="28"/>
        </w:rPr>
        <w:t>9</w:t>
      </w:r>
      <w:r w:rsidRPr="00334F2F">
        <w:rPr>
          <w:noProof/>
          <w:sz w:val="28"/>
          <w:szCs w:val="28"/>
        </w:rPr>
        <w:t xml:space="preserve"> проекта </w:t>
      </w:r>
      <w:r w:rsidR="009716E2">
        <w:rPr>
          <w:noProof/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предлагается распределение </w:t>
      </w:r>
      <w:r w:rsidRPr="00334F2F">
        <w:rPr>
          <w:sz w:val="28"/>
          <w:szCs w:val="28"/>
        </w:rPr>
        <w:t>м</w:t>
      </w:r>
      <w:r w:rsidRPr="00334F2F">
        <w:rPr>
          <w:noProof/>
          <w:sz w:val="28"/>
          <w:szCs w:val="28"/>
        </w:rPr>
        <w:t xml:space="preserve">ежбюджетных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рансфертов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юджетам </w:t>
      </w:r>
      <w:r w:rsidR="009716E2">
        <w:rPr>
          <w:sz w:val="28"/>
          <w:szCs w:val="28"/>
        </w:rPr>
        <w:t>сельских поселений МО «Усть-Коксинский район» РА</w:t>
      </w:r>
      <w:r w:rsidRPr="00334F2F">
        <w:rPr>
          <w:noProof/>
          <w:sz w:val="28"/>
          <w:szCs w:val="28"/>
        </w:rPr>
        <w:t xml:space="preserve">.     </w:t>
      </w:r>
    </w:p>
    <w:p w:rsidR="00F302B4" w:rsidRPr="00F874EC" w:rsidRDefault="00D028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со ст. 2 проекта</w:t>
      </w:r>
      <w:r w:rsidR="002E382F" w:rsidRPr="00C76533">
        <w:rPr>
          <w:sz w:val="28"/>
          <w:szCs w:val="28"/>
        </w:rPr>
        <w:t xml:space="preserve"> Решения</w:t>
      </w:r>
      <w:r w:rsidR="00C025EC" w:rsidRPr="00C76533">
        <w:rPr>
          <w:sz w:val="28"/>
          <w:szCs w:val="28"/>
        </w:rPr>
        <w:t xml:space="preserve"> установлен верхний предел </w:t>
      </w:r>
      <w:r w:rsidR="002E382F" w:rsidRPr="00C76533">
        <w:rPr>
          <w:sz w:val="28"/>
          <w:szCs w:val="28"/>
        </w:rPr>
        <w:t>муниципального</w:t>
      </w:r>
      <w:r w:rsidR="00C025EC" w:rsidRPr="00C76533">
        <w:rPr>
          <w:sz w:val="28"/>
          <w:szCs w:val="28"/>
        </w:rPr>
        <w:t xml:space="preserve"> внутреннего долга </w:t>
      </w:r>
      <w:r w:rsidR="002E382F" w:rsidRPr="00C76533">
        <w:rPr>
          <w:sz w:val="28"/>
          <w:szCs w:val="28"/>
        </w:rPr>
        <w:t xml:space="preserve">местного бюджета </w:t>
      </w:r>
      <w:r w:rsidR="00C025EC" w:rsidRPr="00C76533">
        <w:rPr>
          <w:sz w:val="28"/>
          <w:szCs w:val="28"/>
        </w:rPr>
        <w:t>на 1 января 201</w:t>
      </w:r>
      <w:r w:rsidR="002E382F" w:rsidRPr="00C76533">
        <w:rPr>
          <w:sz w:val="28"/>
          <w:szCs w:val="28"/>
        </w:rPr>
        <w:t xml:space="preserve">8 года в сумме 0,00 </w:t>
      </w:r>
      <w:r w:rsidR="00C025EC" w:rsidRPr="00C76533">
        <w:rPr>
          <w:sz w:val="28"/>
          <w:szCs w:val="28"/>
        </w:rPr>
        <w:t>тыс. рублей</w:t>
      </w:r>
      <w:r w:rsidR="00F10630" w:rsidRPr="00C76533">
        <w:rPr>
          <w:sz w:val="28"/>
          <w:szCs w:val="28"/>
        </w:rPr>
        <w:t>, в</w:t>
      </w:r>
      <w:r w:rsidR="00F302B4" w:rsidRPr="00C76533">
        <w:rPr>
          <w:sz w:val="28"/>
          <w:szCs w:val="28"/>
        </w:rPr>
        <w:t xml:space="preserve">ерхний предел муниципального внутреннего долга </w:t>
      </w:r>
      <w:r w:rsidR="00F10630" w:rsidRPr="00C76533">
        <w:rPr>
          <w:sz w:val="28"/>
          <w:szCs w:val="28"/>
        </w:rPr>
        <w:t>местного бюджета</w:t>
      </w:r>
      <w:r w:rsidR="00F302B4" w:rsidRPr="00C76533">
        <w:rPr>
          <w:sz w:val="28"/>
          <w:szCs w:val="28"/>
        </w:rPr>
        <w:t xml:space="preserve">  по муниципальным  гарантиям муниципального на 1 января 2018 года в сумме 0,</w:t>
      </w:r>
      <w:r w:rsidR="00F10630" w:rsidRPr="00C76533">
        <w:rPr>
          <w:sz w:val="28"/>
          <w:szCs w:val="28"/>
        </w:rPr>
        <w:t>0</w:t>
      </w:r>
      <w:r w:rsidR="00F302B4" w:rsidRPr="00C76533">
        <w:rPr>
          <w:sz w:val="28"/>
          <w:szCs w:val="28"/>
        </w:rPr>
        <w:t>0</w:t>
      </w:r>
      <w:r w:rsidR="00F10630" w:rsidRPr="00C76533">
        <w:rPr>
          <w:sz w:val="28"/>
          <w:szCs w:val="28"/>
        </w:rPr>
        <w:t xml:space="preserve"> тыс.</w:t>
      </w:r>
      <w:r w:rsidR="00F302B4" w:rsidRPr="00C76533">
        <w:rPr>
          <w:sz w:val="28"/>
          <w:szCs w:val="28"/>
        </w:rPr>
        <w:t xml:space="preserve">  рублей, предельный объем муниципального внутреннего долга </w:t>
      </w:r>
      <w:r w:rsidR="00F10630" w:rsidRPr="00C76533">
        <w:rPr>
          <w:sz w:val="28"/>
          <w:szCs w:val="28"/>
        </w:rPr>
        <w:t>местного бюджета</w:t>
      </w:r>
      <w:r w:rsidR="00F302B4" w:rsidRPr="00C76533">
        <w:rPr>
          <w:sz w:val="28"/>
          <w:szCs w:val="28"/>
        </w:rPr>
        <w:t xml:space="preserve"> в 2017 году в сумме 1</w:t>
      </w:r>
      <w:r w:rsidR="00F10630" w:rsidRPr="00C76533">
        <w:rPr>
          <w:sz w:val="28"/>
          <w:szCs w:val="28"/>
        </w:rPr>
        <w:t> </w:t>
      </w:r>
      <w:r w:rsidR="00F302B4" w:rsidRPr="00C76533">
        <w:rPr>
          <w:sz w:val="28"/>
          <w:szCs w:val="28"/>
        </w:rPr>
        <w:t>200</w:t>
      </w:r>
      <w:r w:rsidR="00F10630" w:rsidRPr="00C76533">
        <w:rPr>
          <w:sz w:val="28"/>
          <w:szCs w:val="28"/>
        </w:rPr>
        <w:t>,</w:t>
      </w:r>
      <w:r w:rsidR="00F302B4" w:rsidRPr="00C76533">
        <w:rPr>
          <w:sz w:val="28"/>
          <w:szCs w:val="28"/>
        </w:rPr>
        <w:t>00</w:t>
      </w:r>
      <w:r w:rsidR="00F10630" w:rsidRPr="00C76533">
        <w:rPr>
          <w:sz w:val="28"/>
          <w:szCs w:val="28"/>
        </w:rPr>
        <w:t xml:space="preserve"> тыс.</w:t>
      </w:r>
      <w:r w:rsidR="00F302B4" w:rsidRPr="00F874EC">
        <w:rPr>
          <w:sz w:val="28"/>
          <w:szCs w:val="28"/>
        </w:rPr>
        <w:t xml:space="preserve"> рублей.</w:t>
      </w:r>
    </w:p>
    <w:p w:rsidR="00F874EC" w:rsidRDefault="00F874EC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F874EC">
        <w:rPr>
          <w:sz w:val="28"/>
          <w:szCs w:val="28"/>
        </w:rPr>
        <w:t xml:space="preserve">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на 1 января 2019 года в сумме 0,0 рублей и на 1 января 2020 года в сумме 0,0</w:t>
      </w:r>
      <w:r w:rsidR="00853131">
        <w:rPr>
          <w:sz w:val="28"/>
          <w:szCs w:val="28"/>
        </w:rPr>
        <w:t>0 тыс.</w:t>
      </w:r>
      <w:r w:rsidRPr="00F874EC">
        <w:rPr>
          <w:sz w:val="28"/>
          <w:szCs w:val="28"/>
        </w:rPr>
        <w:t xml:space="preserve"> рублей, 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по муниципальным  гарантиям на 1 января 2019 года в сумме 0,0</w:t>
      </w:r>
      <w:r w:rsidR="00853131">
        <w:rPr>
          <w:sz w:val="28"/>
          <w:szCs w:val="28"/>
        </w:rPr>
        <w:t>0 тыс.</w:t>
      </w:r>
      <w:r w:rsidRPr="00F874EC">
        <w:rPr>
          <w:sz w:val="28"/>
          <w:szCs w:val="28"/>
        </w:rPr>
        <w:t xml:space="preserve"> рублей</w:t>
      </w:r>
      <w:r w:rsidR="00853131">
        <w:rPr>
          <w:sz w:val="28"/>
          <w:szCs w:val="28"/>
        </w:rPr>
        <w:t xml:space="preserve"> </w:t>
      </w:r>
      <w:r w:rsidRPr="00F874EC">
        <w:rPr>
          <w:sz w:val="28"/>
          <w:szCs w:val="28"/>
        </w:rPr>
        <w:t>и на 1 января 2020 года в сумме 0,</w:t>
      </w:r>
      <w:r w:rsidR="00853131">
        <w:rPr>
          <w:sz w:val="28"/>
          <w:szCs w:val="28"/>
        </w:rPr>
        <w:t>0</w:t>
      </w:r>
      <w:r w:rsidRPr="00F874EC">
        <w:rPr>
          <w:sz w:val="28"/>
          <w:szCs w:val="28"/>
        </w:rPr>
        <w:t xml:space="preserve">0 </w:t>
      </w:r>
      <w:r w:rsidR="00853131">
        <w:rPr>
          <w:sz w:val="28"/>
          <w:szCs w:val="28"/>
        </w:rPr>
        <w:t xml:space="preserve">тыс. </w:t>
      </w:r>
      <w:r w:rsidRPr="00F874EC">
        <w:rPr>
          <w:sz w:val="28"/>
          <w:szCs w:val="28"/>
        </w:rPr>
        <w:t xml:space="preserve">рублей, предельный объем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в 2018 году в сумме 0,0</w:t>
      </w:r>
      <w:r w:rsidR="00853131">
        <w:rPr>
          <w:sz w:val="28"/>
          <w:szCs w:val="28"/>
        </w:rPr>
        <w:t>0 тыс.</w:t>
      </w:r>
      <w:r w:rsidRPr="00F874EC">
        <w:rPr>
          <w:sz w:val="28"/>
          <w:szCs w:val="28"/>
        </w:rPr>
        <w:t xml:space="preserve">  рублей</w:t>
      </w:r>
      <w:r w:rsidR="00853131">
        <w:rPr>
          <w:sz w:val="28"/>
          <w:szCs w:val="28"/>
        </w:rPr>
        <w:t xml:space="preserve"> </w:t>
      </w:r>
      <w:r w:rsidRPr="00F874EC">
        <w:rPr>
          <w:sz w:val="28"/>
          <w:szCs w:val="28"/>
        </w:rPr>
        <w:t>и на 1 января 2020 года в сумме 0,</w:t>
      </w:r>
      <w:r w:rsidR="00853131">
        <w:rPr>
          <w:sz w:val="28"/>
          <w:szCs w:val="28"/>
        </w:rPr>
        <w:t>0</w:t>
      </w:r>
      <w:r w:rsidRPr="00F874EC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рублей.</w:t>
      </w:r>
    </w:p>
    <w:p w:rsidR="00D0283E" w:rsidRPr="00C76533" w:rsidRDefault="00D0283E" w:rsidP="00D028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целом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труктура </w:t>
      </w:r>
      <w:r w:rsidRPr="00C76533">
        <w:rPr>
          <w:sz w:val="28"/>
          <w:szCs w:val="28"/>
        </w:rPr>
        <w:t>и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одержание </w:t>
      </w:r>
      <w:r w:rsidRPr="00C76533">
        <w:rPr>
          <w:sz w:val="28"/>
          <w:szCs w:val="28"/>
        </w:rPr>
        <w:t>п</w:t>
      </w:r>
      <w:r w:rsidRPr="00C76533">
        <w:rPr>
          <w:noProof/>
          <w:sz w:val="28"/>
          <w:szCs w:val="28"/>
        </w:rPr>
        <w:t xml:space="preserve">роекта </w:t>
      </w:r>
      <w:r w:rsidRPr="00C76533">
        <w:rPr>
          <w:sz w:val="28"/>
          <w:szCs w:val="28"/>
        </w:rPr>
        <w:t>Решения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оответствует </w:t>
      </w:r>
      <w:r w:rsidRPr="00C76533">
        <w:rPr>
          <w:sz w:val="28"/>
          <w:szCs w:val="28"/>
        </w:rPr>
        <w:t>т</w:t>
      </w:r>
      <w:r w:rsidRPr="00C76533">
        <w:rPr>
          <w:noProof/>
          <w:sz w:val="28"/>
          <w:szCs w:val="28"/>
        </w:rPr>
        <w:t xml:space="preserve">ребованиям 184.1, 184.2  БК </w:t>
      </w:r>
      <w:r w:rsidRPr="00C76533">
        <w:rPr>
          <w:sz w:val="28"/>
          <w:szCs w:val="28"/>
        </w:rPr>
        <w:t>Р</w:t>
      </w:r>
      <w:r w:rsidRPr="00C76533">
        <w:rPr>
          <w:noProof/>
          <w:sz w:val="28"/>
          <w:szCs w:val="28"/>
        </w:rPr>
        <w:t xml:space="preserve">Ф, </w:t>
      </w:r>
      <w:r w:rsidRPr="00C76533">
        <w:rPr>
          <w:sz w:val="28"/>
          <w:szCs w:val="28"/>
        </w:rPr>
        <w:t>а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т</w:t>
      </w:r>
      <w:r w:rsidRPr="00C76533">
        <w:rPr>
          <w:noProof/>
          <w:sz w:val="28"/>
          <w:szCs w:val="28"/>
        </w:rPr>
        <w:t>ак</w:t>
      </w:r>
      <w:r w:rsidRPr="00C76533">
        <w:rPr>
          <w:sz w:val="28"/>
          <w:szCs w:val="28"/>
        </w:rPr>
        <w:t>ж</w:t>
      </w:r>
      <w:r w:rsidRPr="00C76533">
        <w:rPr>
          <w:noProof/>
          <w:sz w:val="28"/>
          <w:szCs w:val="28"/>
        </w:rPr>
        <w:t xml:space="preserve">е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т. </w:t>
      </w:r>
      <w:r w:rsidRPr="00C76533">
        <w:rPr>
          <w:sz w:val="28"/>
          <w:szCs w:val="28"/>
        </w:rPr>
        <w:t>5, ст. 6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Положения о бюджетном процессе.</w:t>
      </w:r>
    </w:p>
    <w:p w:rsidR="00C025EC" w:rsidRPr="004A663E" w:rsidRDefault="00C025EC" w:rsidP="004E68A3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63E" w:rsidRPr="004A663E">
        <w:rPr>
          <w:b/>
          <w:i/>
          <w:noProof/>
          <w:sz w:val="28"/>
          <w:szCs w:val="28"/>
        </w:rPr>
        <w:t>4</w:t>
      </w:r>
      <w:r w:rsidRPr="004A663E">
        <w:rPr>
          <w:b/>
          <w:noProof/>
          <w:sz w:val="28"/>
          <w:szCs w:val="28"/>
        </w:rPr>
        <w:t>.</w:t>
      </w:r>
      <w:r w:rsidR="004A663E" w:rsidRPr="004A663E">
        <w:rPr>
          <w:b/>
          <w:noProof/>
          <w:sz w:val="28"/>
          <w:szCs w:val="28"/>
        </w:rPr>
        <w:t xml:space="preserve"> </w:t>
      </w:r>
      <w:r w:rsidR="00436227" w:rsidRPr="004A663E">
        <w:rPr>
          <w:b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бщего </w:t>
      </w:r>
      <w:r w:rsidRPr="004A663E">
        <w:rPr>
          <w:b/>
          <w:i/>
          <w:iCs/>
          <w:sz w:val="28"/>
          <w:szCs w:val="28"/>
        </w:rPr>
        <w:t>объема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д</w:t>
      </w:r>
      <w:r w:rsidRPr="004A663E">
        <w:rPr>
          <w:b/>
          <w:i/>
          <w:iCs/>
          <w:noProof/>
          <w:sz w:val="28"/>
          <w:szCs w:val="28"/>
        </w:rPr>
        <w:t xml:space="preserve">оходов. </w:t>
      </w:r>
      <w:r w:rsidRPr="004A663E">
        <w:rPr>
          <w:b/>
          <w:i/>
          <w:iCs/>
          <w:sz w:val="28"/>
          <w:szCs w:val="28"/>
        </w:rPr>
        <w:t>Оц</w:t>
      </w:r>
      <w:r w:rsidRPr="004A663E">
        <w:rPr>
          <w:b/>
          <w:i/>
          <w:iCs/>
          <w:noProof/>
          <w:sz w:val="28"/>
          <w:szCs w:val="28"/>
        </w:rPr>
        <w:t xml:space="preserve">енка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боснованности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достоверности их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ланирования </w:t>
      </w:r>
    </w:p>
    <w:p w:rsidR="00C025EC" w:rsidRPr="00334F2F" w:rsidRDefault="004A66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A663E">
        <w:rPr>
          <w:i/>
          <w:iCs/>
          <w:noProof/>
          <w:sz w:val="28"/>
          <w:szCs w:val="28"/>
          <w:u w:val="single"/>
        </w:rPr>
        <w:t>4</w:t>
      </w:r>
      <w:r w:rsidR="00C025EC" w:rsidRPr="004A663E">
        <w:rPr>
          <w:i/>
          <w:iCs/>
          <w:noProof/>
          <w:sz w:val="28"/>
          <w:szCs w:val="28"/>
          <w:u w:val="single"/>
        </w:rPr>
        <w:t>.1</w:t>
      </w:r>
      <w:r w:rsidR="00C025EC" w:rsidRPr="004A663E">
        <w:rPr>
          <w:i/>
          <w:sz w:val="28"/>
          <w:szCs w:val="28"/>
          <w:u w:val="single"/>
        </w:rPr>
        <w:t>. О</w:t>
      </w:r>
      <w:r w:rsidR="00C025EC" w:rsidRPr="004A663E">
        <w:rPr>
          <w:i/>
          <w:noProof/>
          <w:sz w:val="28"/>
          <w:szCs w:val="28"/>
          <w:u w:val="single"/>
        </w:rPr>
        <w:t xml:space="preserve">бщий </w:t>
      </w:r>
      <w:r w:rsidR="00C025EC" w:rsidRPr="004A663E">
        <w:rPr>
          <w:i/>
          <w:sz w:val="28"/>
          <w:szCs w:val="28"/>
          <w:u w:val="single"/>
        </w:rPr>
        <w:t>о</w:t>
      </w:r>
      <w:r w:rsidR="00C025EC" w:rsidRPr="004A663E">
        <w:rPr>
          <w:i/>
          <w:noProof/>
          <w:sz w:val="28"/>
          <w:szCs w:val="28"/>
          <w:u w:val="single"/>
        </w:rPr>
        <w:t xml:space="preserve">бъем </w:t>
      </w:r>
      <w:r w:rsidR="00C025EC" w:rsidRPr="004A663E">
        <w:rPr>
          <w:i/>
          <w:sz w:val="28"/>
          <w:szCs w:val="28"/>
          <w:u w:val="single"/>
        </w:rPr>
        <w:t>д</w:t>
      </w:r>
      <w:r w:rsidR="00C025EC" w:rsidRPr="004A663E">
        <w:rPr>
          <w:i/>
          <w:noProof/>
          <w:sz w:val="28"/>
          <w:szCs w:val="28"/>
          <w:u w:val="single"/>
        </w:rPr>
        <w:t>оходов</w:t>
      </w:r>
      <w:r w:rsidR="00C025EC" w:rsidRPr="004A663E">
        <w:rPr>
          <w:i/>
          <w:sz w:val="28"/>
          <w:szCs w:val="28"/>
          <w:u w:val="single"/>
        </w:rPr>
        <w:t xml:space="preserve"> </w:t>
      </w:r>
      <w:r w:rsidR="00436227" w:rsidRPr="004A663E">
        <w:rPr>
          <w:i/>
          <w:sz w:val="28"/>
          <w:szCs w:val="28"/>
          <w:u w:val="single"/>
        </w:rPr>
        <w:t>местного</w:t>
      </w:r>
      <w:r w:rsidR="00C025EC" w:rsidRPr="004A663E">
        <w:rPr>
          <w:i/>
          <w:noProof/>
          <w:sz w:val="28"/>
          <w:szCs w:val="28"/>
          <w:u w:val="single"/>
        </w:rPr>
        <w:t xml:space="preserve"> </w:t>
      </w:r>
      <w:r w:rsidR="00C025EC" w:rsidRPr="004A663E">
        <w:rPr>
          <w:i/>
          <w:sz w:val="28"/>
          <w:szCs w:val="28"/>
          <w:u w:val="single"/>
        </w:rPr>
        <w:t>б</w:t>
      </w:r>
      <w:r w:rsidR="00C025EC" w:rsidRPr="004A663E">
        <w:rPr>
          <w:i/>
          <w:noProof/>
          <w:sz w:val="28"/>
          <w:szCs w:val="28"/>
          <w:u w:val="single"/>
        </w:rPr>
        <w:t>юджета</w:t>
      </w:r>
      <w:r w:rsidR="00C025EC" w:rsidRPr="00334F2F">
        <w:rPr>
          <w:noProof/>
          <w:sz w:val="28"/>
          <w:szCs w:val="28"/>
        </w:rPr>
        <w:t xml:space="preserve"> прогнозируется </w:t>
      </w:r>
      <w:r w:rsidR="00C025EC" w:rsidRPr="00334F2F">
        <w:rPr>
          <w:sz w:val="28"/>
          <w:szCs w:val="28"/>
        </w:rPr>
        <w:t>на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201</w:t>
      </w:r>
      <w:r w:rsidR="00436227">
        <w:rPr>
          <w:sz w:val="28"/>
          <w:szCs w:val="28"/>
        </w:rPr>
        <w:t>7</w:t>
      </w:r>
      <w:r w:rsidR="00C025EC" w:rsidRPr="00334F2F">
        <w:rPr>
          <w:sz w:val="28"/>
          <w:szCs w:val="28"/>
        </w:rPr>
        <w:t xml:space="preserve"> г</w:t>
      </w:r>
      <w:r w:rsidR="00436227">
        <w:rPr>
          <w:sz w:val="28"/>
          <w:szCs w:val="28"/>
        </w:rPr>
        <w:t>од</w:t>
      </w:r>
      <w:r w:rsidR="00C025EC" w:rsidRPr="00334F2F">
        <w:rPr>
          <w:sz w:val="28"/>
          <w:szCs w:val="28"/>
        </w:rPr>
        <w:t xml:space="preserve"> </w:t>
      </w:r>
      <w:r w:rsidR="00436227">
        <w:rPr>
          <w:sz w:val="28"/>
          <w:szCs w:val="28"/>
        </w:rPr>
        <w:t>–</w:t>
      </w:r>
      <w:r w:rsidR="00C025EC" w:rsidRPr="00334F2F">
        <w:rPr>
          <w:noProof/>
          <w:sz w:val="28"/>
          <w:szCs w:val="28"/>
        </w:rPr>
        <w:t xml:space="preserve"> </w:t>
      </w:r>
      <w:r w:rsidR="00436227">
        <w:rPr>
          <w:noProof/>
          <w:sz w:val="28"/>
          <w:szCs w:val="28"/>
        </w:rPr>
        <w:t>463 844,39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т</w:t>
      </w:r>
      <w:r w:rsidR="00C025EC" w:rsidRPr="00334F2F">
        <w:rPr>
          <w:noProof/>
          <w:sz w:val="28"/>
          <w:szCs w:val="28"/>
        </w:rPr>
        <w:t xml:space="preserve">ыс.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>ублей.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4F2F">
        <w:rPr>
          <w:sz w:val="28"/>
          <w:szCs w:val="28"/>
        </w:rPr>
        <w:t xml:space="preserve">В соответствии со ст. </w:t>
      </w:r>
      <w:r w:rsidR="00436227">
        <w:rPr>
          <w:sz w:val="28"/>
          <w:szCs w:val="28"/>
        </w:rPr>
        <w:t>6</w:t>
      </w:r>
      <w:r w:rsidRPr="00334F2F">
        <w:rPr>
          <w:sz w:val="28"/>
          <w:szCs w:val="28"/>
        </w:rPr>
        <w:t xml:space="preserve"> </w:t>
      </w:r>
      <w:r w:rsidR="00436227">
        <w:rPr>
          <w:sz w:val="28"/>
          <w:szCs w:val="28"/>
        </w:rPr>
        <w:t>Положения о бюджетном процессе</w:t>
      </w:r>
      <w:r w:rsidRPr="00334F2F">
        <w:rPr>
          <w:sz w:val="28"/>
          <w:szCs w:val="28"/>
        </w:rPr>
        <w:t xml:space="preserve"> одновременно с рассматриваемым </w:t>
      </w:r>
      <w:r w:rsidR="00436227">
        <w:rPr>
          <w:sz w:val="28"/>
          <w:szCs w:val="28"/>
        </w:rPr>
        <w:t>проектом Решения</w:t>
      </w:r>
      <w:r w:rsidRPr="00334F2F">
        <w:rPr>
          <w:sz w:val="28"/>
          <w:szCs w:val="28"/>
        </w:rPr>
        <w:t xml:space="preserve">  представлена оценка ожидаемого исполнения бюджета</w:t>
      </w:r>
      <w:r w:rsidR="00436227">
        <w:rPr>
          <w:sz w:val="28"/>
          <w:szCs w:val="28"/>
        </w:rPr>
        <w:t xml:space="preserve"> МО «Усть-Коксинский район» Республики Алтай на текущий финансовый год</w:t>
      </w:r>
      <w:r w:rsidRPr="00334F2F">
        <w:rPr>
          <w:sz w:val="28"/>
          <w:szCs w:val="28"/>
        </w:rPr>
        <w:t>, согласно которой ожидаемое исполнение доходов за 201</w:t>
      </w:r>
      <w:r w:rsidR="00436227">
        <w:rPr>
          <w:sz w:val="28"/>
          <w:szCs w:val="28"/>
        </w:rPr>
        <w:t>6</w:t>
      </w:r>
      <w:r w:rsidRPr="00334F2F">
        <w:rPr>
          <w:sz w:val="28"/>
          <w:szCs w:val="28"/>
        </w:rPr>
        <w:t xml:space="preserve"> год составляет </w:t>
      </w:r>
      <w:r w:rsidR="00436227">
        <w:rPr>
          <w:sz w:val="28"/>
          <w:szCs w:val="28"/>
        </w:rPr>
        <w:t>473 283,60</w:t>
      </w:r>
      <w:r w:rsidRPr="00334F2F">
        <w:rPr>
          <w:sz w:val="28"/>
          <w:szCs w:val="28"/>
        </w:rPr>
        <w:t xml:space="preserve"> тыс. рублей, в том числе: налоговые доходы в сумме </w:t>
      </w:r>
      <w:r w:rsidR="00DA5A52">
        <w:rPr>
          <w:sz w:val="28"/>
          <w:szCs w:val="28"/>
        </w:rPr>
        <w:t xml:space="preserve">90 179,30 </w:t>
      </w:r>
      <w:r w:rsidRPr="00334F2F">
        <w:rPr>
          <w:sz w:val="28"/>
          <w:szCs w:val="28"/>
        </w:rPr>
        <w:t xml:space="preserve">тыс. рублей, неналоговые доходы в сумме </w:t>
      </w:r>
      <w:r w:rsidR="00DA5A52">
        <w:rPr>
          <w:sz w:val="28"/>
          <w:szCs w:val="28"/>
        </w:rPr>
        <w:t>11 922,80</w:t>
      </w:r>
      <w:r w:rsidRPr="00334F2F">
        <w:rPr>
          <w:sz w:val="28"/>
          <w:szCs w:val="28"/>
        </w:rPr>
        <w:t xml:space="preserve"> тыс. рублей, безвозмездные </w:t>
      </w:r>
      <w:r w:rsidR="00436227">
        <w:rPr>
          <w:sz w:val="28"/>
          <w:szCs w:val="28"/>
        </w:rPr>
        <w:t>поступления</w:t>
      </w:r>
      <w:r w:rsidRPr="00334F2F">
        <w:rPr>
          <w:sz w:val="28"/>
          <w:szCs w:val="28"/>
        </w:rPr>
        <w:t xml:space="preserve"> в сумме </w:t>
      </w:r>
      <w:r w:rsidR="00436227">
        <w:rPr>
          <w:sz w:val="28"/>
          <w:szCs w:val="28"/>
        </w:rPr>
        <w:t>371 181,50</w:t>
      </w:r>
      <w:r w:rsidRPr="00334F2F">
        <w:rPr>
          <w:sz w:val="28"/>
          <w:szCs w:val="28"/>
        </w:rPr>
        <w:t xml:space="preserve"> тыс. рублей.  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iCs/>
          <w:noProof/>
          <w:sz w:val="28"/>
          <w:szCs w:val="28"/>
        </w:rPr>
        <w:t xml:space="preserve">Анализ поступлений доходов, приведенный в таблице «Динамика поступлений доходов в </w:t>
      </w:r>
      <w:r w:rsidR="00C60312">
        <w:rPr>
          <w:iCs/>
          <w:noProof/>
          <w:sz w:val="28"/>
          <w:szCs w:val="28"/>
        </w:rPr>
        <w:t>местный</w:t>
      </w:r>
      <w:r w:rsidRPr="00334F2F">
        <w:rPr>
          <w:iCs/>
          <w:noProof/>
          <w:sz w:val="28"/>
          <w:szCs w:val="28"/>
        </w:rPr>
        <w:t xml:space="preserve"> бюджет на 201</w:t>
      </w:r>
      <w:r w:rsidR="00C60312">
        <w:rPr>
          <w:iCs/>
          <w:noProof/>
          <w:sz w:val="28"/>
          <w:szCs w:val="28"/>
        </w:rPr>
        <w:t>7</w:t>
      </w:r>
      <w:r w:rsidRPr="00334F2F">
        <w:rPr>
          <w:iCs/>
          <w:noProof/>
          <w:sz w:val="28"/>
          <w:szCs w:val="28"/>
        </w:rPr>
        <w:t xml:space="preserve"> год</w:t>
      </w:r>
      <w:r w:rsidR="00C60312">
        <w:rPr>
          <w:iCs/>
          <w:noProof/>
          <w:sz w:val="28"/>
          <w:szCs w:val="28"/>
        </w:rPr>
        <w:t xml:space="preserve"> и плановый период 2018 и 2019 годов</w:t>
      </w:r>
      <w:r w:rsidRPr="00334F2F">
        <w:rPr>
          <w:iCs/>
          <w:noProof/>
          <w:sz w:val="28"/>
          <w:szCs w:val="28"/>
        </w:rPr>
        <w:t>», проведен согласно оценке ожидаемого исполнения доходов за 201</w:t>
      </w:r>
      <w:r w:rsidR="00C60312">
        <w:rPr>
          <w:iCs/>
          <w:noProof/>
          <w:sz w:val="28"/>
          <w:szCs w:val="28"/>
        </w:rPr>
        <w:t>6</w:t>
      </w:r>
      <w:r w:rsidRPr="00334F2F">
        <w:rPr>
          <w:iCs/>
          <w:noProof/>
          <w:sz w:val="28"/>
          <w:szCs w:val="28"/>
        </w:rPr>
        <w:t xml:space="preserve"> год, представленной с </w:t>
      </w:r>
      <w:r w:rsidR="00C60312">
        <w:rPr>
          <w:iCs/>
          <w:noProof/>
          <w:sz w:val="28"/>
          <w:szCs w:val="28"/>
        </w:rPr>
        <w:t>проектом Решения</w:t>
      </w:r>
      <w:r w:rsidRPr="00334F2F">
        <w:rPr>
          <w:iCs/>
          <w:noProof/>
          <w:sz w:val="28"/>
          <w:szCs w:val="28"/>
        </w:rPr>
        <w:t>.</w:t>
      </w:r>
    </w:p>
    <w:p w:rsidR="00C025EC" w:rsidRPr="00C06DFF" w:rsidRDefault="00C025EC" w:rsidP="00D71942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lastRenderedPageBreak/>
        <w:t>«</w:t>
      </w:r>
      <w:r w:rsidRPr="00C06DFF">
        <w:rPr>
          <w:noProof/>
          <w:sz w:val="28"/>
          <w:szCs w:val="28"/>
        </w:rPr>
        <w:t xml:space="preserve">Динамика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оступлений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="00C60312" w:rsidRPr="00C06DFF">
        <w:rPr>
          <w:sz w:val="28"/>
          <w:szCs w:val="28"/>
        </w:rPr>
        <w:t xml:space="preserve">местный </w:t>
      </w:r>
      <w:r w:rsidRPr="00C06DFF">
        <w:rPr>
          <w:sz w:val="28"/>
          <w:szCs w:val="28"/>
        </w:rPr>
        <w:t>б</w:t>
      </w:r>
      <w:r w:rsidRPr="00C06DFF">
        <w:rPr>
          <w:noProof/>
          <w:sz w:val="28"/>
          <w:szCs w:val="28"/>
        </w:rPr>
        <w:t xml:space="preserve">юджет с </w:t>
      </w:r>
      <w:r w:rsidRPr="00C06DFF">
        <w:rPr>
          <w:sz w:val="28"/>
          <w:szCs w:val="28"/>
        </w:rPr>
        <w:t xml:space="preserve">на </w:t>
      </w:r>
      <w:r w:rsidRPr="00C06DFF">
        <w:rPr>
          <w:noProof/>
          <w:sz w:val="28"/>
          <w:szCs w:val="28"/>
        </w:rPr>
        <w:t>201</w:t>
      </w:r>
      <w:r w:rsidR="00C60312" w:rsidRPr="00C06DFF">
        <w:rPr>
          <w:noProof/>
          <w:sz w:val="28"/>
          <w:szCs w:val="28"/>
        </w:rPr>
        <w:t xml:space="preserve">7год и плановый период 2018 и 2019 </w:t>
      </w:r>
      <w:r w:rsidRPr="00C06DFF">
        <w:rPr>
          <w:sz w:val="28"/>
          <w:szCs w:val="28"/>
        </w:rPr>
        <w:t>г</w:t>
      </w:r>
      <w:r w:rsidRPr="00C06DFF">
        <w:rPr>
          <w:noProof/>
          <w:sz w:val="28"/>
          <w:szCs w:val="28"/>
        </w:rPr>
        <w:t>од</w:t>
      </w:r>
      <w:r w:rsidR="00C60312" w:rsidRPr="00C06DFF">
        <w:rPr>
          <w:noProof/>
          <w:sz w:val="28"/>
          <w:szCs w:val="28"/>
        </w:rPr>
        <w:t>ов</w:t>
      </w:r>
      <w:r w:rsidRPr="00C06DFF">
        <w:rPr>
          <w:sz w:val="28"/>
          <w:szCs w:val="28"/>
        </w:rPr>
        <w:t>»</w:t>
      </w:r>
    </w:p>
    <w:p w:rsidR="00C60312" w:rsidRPr="00C60312" w:rsidRDefault="00C60312" w:rsidP="00C60312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"/>
        <w:gridCol w:w="993"/>
        <w:gridCol w:w="991"/>
        <w:gridCol w:w="993"/>
        <w:gridCol w:w="850"/>
        <w:gridCol w:w="567"/>
        <w:gridCol w:w="851"/>
        <w:gridCol w:w="566"/>
        <w:gridCol w:w="709"/>
        <w:gridCol w:w="568"/>
      </w:tblGrid>
      <w:tr w:rsidR="00447E50" w:rsidRPr="00FA772B" w:rsidTr="0034556D">
        <w:trPr>
          <w:trHeight w:val="48"/>
          <w:tblHeader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ind w:left="-108" w:right="-107"/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Отклонение</w:t>
            </w:r>
          </w:p>
        </w:tc>
      </w:tr>
      <w:tr w:rsidR="00447E50" w:rsidRPr="00FA772B" w:rsidTr="0034556D">
        <w:trPr>
          <w:trHeight w:val="416"/>
          <w:tblHeader/>
        </w:trPr>
        <w:tc>
          <w:tcPr>
            <w:tcW w:w="1844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2017  год </w:t>
            </w:r>
            <w:r w:rsidRPr="00C06772">
              <w:rPr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2018 год от</w:t>
            </w:r>
            <w:r w:rsidRPr="00C06772">
              <w:rPr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2019 год от</w:t>
            </w:r>
            <w:r w:rsidRPr="00C06772">
              <w:rPr>
                <w:sz w:val="14"/>
                <w:szCs w:val="14"/>
              </w:rPr>
              <w:br/>
              <w:t xml:space="preserve">2018 года </w:t>
            </w:r>
          </w:p>
        </w:tc>
      </w:tr>
      <w:tr w:rsidR="00447E50" w:rsidRPr="00FA772B" w:rsidTr="0034556D">
        <w:trPr>
          <w:trHeight w:val="143"/>
          <w:tblHeader/>
        </w:trPr>
        <w:tc>
          <w:tcPr>
            <w:tcW w:w="1844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</w:tr>
      <w:tr w:rsidR="00447E50" w:rsidRPr="00FA772B" w:rsidTr="0034556D">
        <w:trPr>
          <w:trHeight w:val="58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11</w:t>
            </w:r>
          </w:p>
        </w:tc>
      </w:tr>
      <w:tr w:rsidR="00447E50" w:rsidRPr="00FA772B" w:rsidTr="0034556D">
        <w:trPr>
          <w:trHeight w:val="204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  <w:r w:rsidRPr="0034556D">
              <w:rPr>
                <w:bCs/>
                <w:sz w:val="16"/>
                <w:szCs w:val="16"/>
              </w:rPr>
              <w:t>90 179,30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34556D" w:rsidP="00993ADB">
            <w:pPr>
              <w:jc w:val="center"/>
              <w:rPr>
                <w:bCs/>
                <w:sz w:val="16"/>
                <w:szCs w:val="16"/>
              </w:rPr>
            </w:pPr>
            <w:r w:rsidRPr="0034556D">
              <w:rPr>
                <w:bCs/>
                <w:sz w:val="16"/>
                <w:szCs w:val="16"/>
              </w:rPr>
              <w:t>91 709,17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93 346,30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94 368,80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2F4CA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1 529,87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2F4CA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2F4CA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1 637,13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F4CA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2F4CA1" w:rsidP="002F4CA1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1 022,50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2F4CA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447E50" w:rsidRPr="00FA772B" w:rsidTr="0034556D">
        <w:trPr>
          <w:trHeight w:val="204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  <w:r w:rsidRPr="0034556D">
              <w:rPr>
                <w:bCs/>
                <w:sz w:val="16"/>
                <w:szCs w:val="16"/>
              </w:rPr>
              <w:t>19,1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B20B1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34556D">
        <w:trPr>
          <w:trHeight w:val="58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  <w:r w:rsidRPr="0034556D">
              <w:rPr>
                <w:bCs/>
                <w:sz w:val="16"/>
                <w:szCs w:val="16"/>
              </w:rPr>
              <w:t>11 922,80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34556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10 478,61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10 873,55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10 910,69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-1 444,19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394,94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FC37EE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</w:tr>
      <w:tr w:rsidR="00447E50" w:rsidRPr="00FA772B" w:rsidTr="0034556D">
        <w:trPr>
          <w:trHeight w:val="58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  <w:r w:rsidRPr="0034556D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B20B1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47E50" w:rsidRPr="00FA772B" w:rsidTr="0034556D">
        <w:trPr>
          <w:trHeight w:val="58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371 181,50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34556D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361 656,61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329 510,12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329 510,12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5B279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-9 524,89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5B279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5B2792" w:rsidP="005B27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-32 146,49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5B279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5B279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5B279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E50" w:rsidRPr="00FA772B" w:rsidTr="0034556D">
        <w:trPr>
          <w:trHeight w:val="58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78,4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B20B1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34556D">
        <w:trPr>
          <w:trHeight w:val="375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447E50">
            <w:pPr>
              <w:rPr>
                <w:b/>
                <w:sz w:val="16"/>
                <w:szCs w:val="16"/>
              </w:rPr>
            </w:pPr>
            <w:r w:rsidRPr="0034556D">
              <w:rPr>
                <w:b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/>
                <w:sz w:val="16"/>
                <w:szCs w:val="16"/>
              </w:rPr>
            </w:pPr>
            <w:r w:rsidRPr="0034556D">
              <w:rPr>
                <w:b/>
                <w:sz w:val="16"/>
                <w:szCs w:val="16"/>
              </w:rPr>
              <w:t>473 283,60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34556D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463 844,39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433 729,97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434 789,61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-9 439,21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341891" w:rsidP="0034189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-30 114,42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341891" w:rsidP="00341891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1 059,64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</w:t>
            </w:r>
          </w:p>
        </w:tc>
      </w:tr>
      <w:tr w:rsidR="00447E50" w:rsidRPr="00FA772B" w:rsidTr="0034556D">
        <w:trPr>
          <w:trHeight w:val="375"/>
        </w:trPr>
        <w:tc>
          <w:tcPr>
            <w:tcW w:w="1844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102 102,10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34556D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102 187,78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104 219,85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F5217D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105 279,49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2 032,07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7E50" w:rsidRPr="0034556D" w:rsidRDefault="00341891" w:rsidP="00341891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1 059,64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34189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52BD9" w:rsidRPr="00FA772B" w:rsidTr="0034556D">
        <w:trPr>
          <w:trHeight w:val="375"/>
        </w:trPr>
        <w:tc>
          <w:tcPr>
            <w:tcW w:w="1844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rPr>
                <w:iCs/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21,6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B20B1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52BD9" w:rsidRPr="0034556D" w:rsidRDefault="00F843CF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F843CF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7E50" w:rsidRDefault="00447E50" w:rsidP="00C025EC">
      <w:pPr>
        <w:tabs>
          <w:tab w:val="left" w:pos="2055"/>
        </w:tabs>
        <w:autoSpaceDE w:val="0"/>
        <w:autoSpaceDN w:val="0"/>
        <w:adjustRightInd w:val="0"/>
        <w:ind w:left="197" w:firstLine="573"/>
        <w:jc w:val="both"/>
      </w:pP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Как </w:t>
      </w:r>
      <w:r>
        <w:rPr>
          <w:noProof/>
          <w:sz w:val="28"/>
          <w:szCs w:val="28"/>
        </w:rPr>
        <w:t>следует</w:t>
      </w:r>
      <w:r w:rsidRPr="00334F2F">
        <w:rPr>
          <w:noProof/>
          <w:sz w:val="28"/>
          <w:szCs w:val="28"/>
        </w:rPr>
        <w:t xml:space="preserve"> из таблицы общий объем доходов на 201</w:t>
      </w:r>
      <w:r w:rsidR="007652B6"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год спрогнозирован с </w:t>
      </w:r>
      <w:r w:rsidR="007652B6">
        <w:rPr>
          <w:noProof/>
          <w:sz w:val="28"/>
          <w:szCs w:val="28"/>
        </w:rPr>
        <w:t xml:space="preserve">уменьшением </w:t>
      </w:r>
      <w:r w:rsidRPr="00334F2F">
        <w:rPr>
          <w:noProof/>
          <w:sz w:val="28"/>
          <w:szCs w:val="28"/>
        </w:rPr>
        <w:t xml:space="preserve"> по отношению к ожидаемым поступлением доходов в 201</w:t>
      </w:r>
      <w:r w:rsidR="007652B6">
        <w:rPr>
          <w:noProof/>
          <w:sz w:val="28"/>
          <w:szCs w:val="28"/>
        </w:rPr>
        <w:t>6</w:t>
      </w:r>
      <w:r w:rsidRPr="00334F2F">
        <w:rPr>
          <w:noProof/>
          <w:sz w:val="28"/>
          <w:szCs w:val="28"/>
        </w:rPr>
        <w:t xml:space="preserve"> году</w:t>
      </w:r>
      <w:r w:rsidR="007652B6">
        <w:rPr>
          <w:noProof/>
          <w:sz w:val="28"/>
          <w:szCs w:val="28"/>
        </w:rPr>
        <w:t>,</w:t>
      </w:r>
      <w:r w:rsidRPr="00334F2F">
        <w:rPr>
          <w:noProof/>
          <w:sz w:val="28"/>
          <w:szCs w:val="28"/>
        </w:rPr>
        <w:t xml:space="preserve"> наблюдается уменьшение объема доходов в 201</w:t>
      </w:r>
      <w:r w:rsidR="007652B6"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году на «-» </w:t>
      </w:r>
      <w:r w:rsidR="007652B6">
        <w:rPr>
          <w:noProof/>
          <w:sz w:val="28"/>
          <w:szCs w:val="28"/>
        </w:rPr>
        <w:t>9 439,21</w:t>
      </w:r>
      <w:r w:rsidRPr="00334F2F">
        <w:rPr>
          <w:noProof/>
          <w:sz w:val="28"/>
          <w:szCs w:val="28"/>
        </w:rPr>
        <w:t xml:space="preserve">  тыс.  рублей,  в   основном  за   счет   безвозм</w:t>
      </w:r>
      <w:r w:rsidR="007652B6">
        <w:rPr>
          <w:noProof/>
          <w:sz w:val="28"/>
          <w:szCs w:val="28"/>
        </w:rPr>
        <w:t>ездных   поступлений</w:t>
      </w:r>
      <w:r w:rsidRPr="00334F2F">
        <w:rPr>
          <w:noProof/>
          <w:sz w:val="28"/>
          <w:szCs w:val="28"/>
        </w:rPr>
        <w:t xml:space="preserve">. Сумма безвозмездных поступлений по сравнению с </w:t>
      </w:r>
      <w:r w:rsidR="007652B6" w:rsidRPr="00334F2F">
        <w:rPr>
          <w:noProof/>
          <w:sz w:val="28"/>
          <w:szCs w:val="28"/>
        </w:rPr>
        <w:t xml:space="preserve">ожидаемым поступлением </w:t>
      </w:r>
      <w:r w:rsidRPr="00334F2F">
        <w:rPr>
          <w:noProof/>
          <w:sz w:val="28"/>
          <w:szCs w:val="28"/>
        </w:rPr>
        <w:t>201</w:t>
      </w:r>
      <w:r w:rsidR="007652B6">
        <w:rPr>
          <w:noProof/>
          <w:sz w:val="28"/>
          <w:szCs w:val="28"/>
        </w:rPr>
        <w:t>6</w:t>
      </w:r>
      <w:r w:rsidRPr="00334F2F">
        <w:rPr>
          <w:noProof/>
          <w:sz w:val="28"/>
          <w:szCs w:val="28"/>
        </w:rPr>
        <w:t xml:space="preserve"> года </w:t>
      </w:r>
      <w:r w:rsidR="007652B6">
        <w:rPr>
          <w:noProof/>
          <w:sz w:val="28"/>
          <w:szCs w:val="28"/>
        </w:rPr>
        <w:t>уменьшае</w:t>
      </w:r>
      <w:r w:rsidRPr="00334F2F">
        <w:rPr>
          <w:noProof/>
          <w:sz w:val="28"/>
          <w:szCs w:val="28"/>
        </w:rPr>
        <w:t>тся на «</w:t>
      </w:r>
      <w:r w:rsidR="007652B6">
        <w:rPr>
          <w:noProof/>
          <w:sz w:val="28"/>
          <w:szCs w:val="28"/>
        </w:rPr>
        <w:t>-</w:t>
      </w:r>
      <w:r w:rsidRPr="00334F2F">
        <w:rPr>
          <w:noProof/>
          <w:sz w:val="28"/>
          <w:szCs w:val="28"/>
        </w:rPr>
        <w:t xml:space="preserve">» </w:t>
      </w:r>
      <w:r w:rsidR="007652B6">
        <w:rPr>
          <w:noProof/>
          <w:sz w:val="28"/>
          <w:szCs w:val="28"/>
        </w:rPr>
        <w:t>9 </w:t>
      </w:r>
      <w:r w:rsidRPr="00334F2F">
        <w:rPr>
          <w:noProof/>
          <w:sz w:val="28"/>
          <w:szCs w:val="28"/>
        </w:rPr>
        <w:t>5</w:t>
      </w:r>
      <w:r w:rsidR="007652B6">
        <w:rPr>
          <w:noProof/>
          <w:sz w:val="28"/>
          <w:szCs w:val="28"/>
        </w:rPr>
        <w:t>24,89</w:t>
      </w:r>
      <w:r w:rsidRPr="00334F2F">
        <w:rPr>
          <w:noProof/>
          <w:sz w:val="28"/>
          <w:szCs w:val="28"/>
        </w:rPr>
        <w:t xml:space="preserve"> тыс. рублей или на </w:t>
      </w:r>
      <w:r w:rsidR="007652B6">
        <w:rPr>
          <w:noProof/>
          <w:sz w:val="28"/>
          <w:szCs w:val="28"/>
        </w:rPr>
        <w:t>2,6</w:t>
      </w:r>
      <w:r w:rsidRPr="00334F2F">
        <w:rPr>
          <w:noProof/>
          <w:sz w:val="28"/>
          <w:szCs w:val="28"/>
        </w:rPr>
        <w:t xml:space="preserve">%. </w:t>
      </w:r>
    </w:p>
    <w:p w:rsidR="00DC3F85" w:rsidRDefault="00DC3F8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C025EC" w:rsidRPr="00334F2F">
        <w:rPr>
          <w:noProof/>
          <w:sz w:val="28"/>
          <w:szCs w:val="28"/>
        </w:rPr>
        <w:t xml:space="preserve">тмечается увеличение </w:t>
      </w:r>
      <w:r w:rsidR="007652B6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доходов по отношению к ожидаемому исполнению местного бюджета за 2016 год на  «+» 1 529,87 тыс. рублей </w:t>
      </w:r>
      <w:r w:rsidR="007652B6">
        <w:rPr>
          <w:sz w:val="28"/>
          <w:szCs w:val="28"/>
        </w:rPr>
        <w:t>и</w:t>
      </w:r>
      <w:r>
        <w:rPr>
          <w:sz w:val="28"/>
          <w:szCs w:val="28"/>
        </w:rPr>
        <w:t>ли на 1,7%.</w:t>
      </w:r>
    </w:p>
    <w:p w:rsidR="00C025EC" w:rsidRDefault="00DC3F8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то</w:t>
      </w:r>
      <w:r w:rsidR="0025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время </w:t>
      </w:r>
      <w:r w:rsidR="007652B6">
        <w:rPr>
          <w:sz w:val="28"/>
          <w:szCs w:val="28"/>
        </w:rPr>
        <w:t>неналоговы</w:t>
      </w:r>
      <w:r w:rsidR="00F57629">
        <w:rPr>
          <w:sz w:val="28"/>
          <w:szCs w:val="28"/>
        </w:rPr>
        <w:t>х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>оход</w:t>
      </w:r>
      <w:r w:rsidR="00F57629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спрогнозирован</w:t>
      </w:r>
      <w:r w:rsidR="00F57629">
        <w:rPr>
          <w:noProof/>
          <w:sz w:val="28"/>
          <w:szCs w:val="28"/>
        </w:rPr>
        <w:t xml:space="preserve">о на 12,1% меньше </w:t>
      </w:r>
      <w:r w:rsidR="00C025EC" w:rsidRPr="00334F2F">
        <w:rPr>
          <w:noProof/>
          <w:sz w:val="28"/>
          <w:szCs w:val="28"/>
        </w:rPr>
        <w:t xml:space="preserve"> по отношению к </w:t>
      </w:r>
      <w:r w:rsidR="007652B6" w:rsidRPr="00334F2F">
        <w:rPr>
          <w:noProof/>
          <w:sz w:val="28"/>
          <w:szCs w:val="28"/>
        </w:rPr>
        <w:t>ожидаем</w:t>
      </w:r>
      <w:r w:rsidR="007652B6">
        <w:rPr>
          <w:noProof/>
          <w:sz w:val="28"/>
          <w:szCs w:val="28"/>
        </w:rPr>
        <w:t>ому</w:t>
      </w:r>
      <w:r w:rsidR="007652B6" w:rsidRPr="00334F2F">
        <w:rPr>
          <w:noProof/>
          <w:sz w:val="28"/>
          <w:szCs w:val="28"/>
        </w:rPr>
        <w:t xml:space="preserve"> </w:t>
      </w:r>
      <w:r w:rsidR="007652B6">
        <w:rPr>
          <w:noProof/>
          <w:sz w:val="28"/>
          <w:szCs w:val="28"/>
        </w:rPr>
        <w:t>исполнению</w:t>
      </w:r>
      <w:r w:rsidR="007652B6" w:rsidRPr="00334F2F">
        <w:rPr>
          <w:noProof/>
          <w:sz w:val="28"/>
          <w:szCs w:val="28"/>
        </w:rPr>
        <w:t xml:space="preserve"> </w:t>
      </w:r>
      <w:r w:rsidR="00C025EC" w:rsidRPr="00334F2F">
        <w:rPr>
          <w:noProof/>
          <w:sz w:val="28"/>
          <w:szCs w:val="28"/>
        </w:rPr>
        <w:t>бюджет</w:t>
      </w:r>
      <w:r w:rsidR="007652B6">
        <w:rPr>
          <w:noProof/>
          <w:sz w:val="28"/>
          <w:szCs w:val="28"/>
        </w:rPr>
        <w:t xml:space="preserve">а </w:t>
      </w:r>
      <w:r w:rsidR="00C025EC" w:rsidRPr="00334F2F">
        <w:rPr>
          <w:noProof/>
          <w:sz w:val="28"/>
          <w:szCs w:val="28"/>
        </w:rPr>
        <w:t>в 201</w:t>
      </w:r>
      <w:r w:rsidR="007652B6">
        <w:rPr>
          <w:noProof/>
          <w:sz w:val="28"/>
          <w:szCs w:val="28"/>
        </w:rPr>
        <w:t>6</w:t>
      </w:r>
      <w:r w:rsidR="00C025EC" w:rsidRPr="00334F2F">
        <w:rPr>
          <w:noProof/>
          <w:sz w:val="28"/>
          <w:szCs w:val="28"/>
        </w:rPr>
        <w:t xml:space="preserve"> г</w:t>
      </w:r>
      <w:r w:rsidR="007652B6">
        <w:rPr>
          <w:noProof/>
          <w:sz w:val="28"/>
          <w:szCs w:val="28"/>
        </w:rPr>
        <w:t>оду</w:t>
      </w:r>
      <w:r>
        <w:rPr>
          <w:noProof/>
          <w:sz w:val="28"/>
          <w:szCs w:val="28"/>
        </w:rPr>
        <w:t xml:space="preserve"> или в натуральном выражении «-» 1 444,19 тыс. рублей.</w:t>
      </w:r>
    </w:p>
    <w:p w:rsidR="00D71942" w:rsidRDefault="00D7194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целом налоговые и неналоговые доходы в 2017 году увеличелись на «+» 85,68 тыс. рублей (0,1%) по </w:t>
      </w:r>
      <w:r>
        <w:rPr>
          <w:sz w:val="28"/>
          <w:szCs w:val="28"/>
        </w:rPr>
        <w:t>отношению к ожидаемому исполнению местного бюджета за 2016 год.</w:t>
      </w:r>
    </w:p>
    <w:p w:rsidR="00993ADB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Прогнозные поступления общего объема доходов в 2018 году меньше проектных значений 2017 года на «-» 30 114,42 тыс. рублей или на 6,5%, </w:t>
      </w:r>
      <w:r w:rsidRPr="00334F2F">
        <w:rPr>
          <w:noProof/>
          <w:sz w:val="28"/>
          <w:szCs w:val="28"/>
        </w:rPr>
        <w:t>уменьшение объема доходов в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году</w:t>
      </w:r>
      <w:r>
        <w:rPr>
          <w:noProof/>
          <w:sz w:val="28"/>
          <w:szCs w:val="28"/>
        </w:rPr>
        <w:t xml:space="preserve"> также связано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 снижением </w:t>
      </w:r>
      <w:r w:rsidRPr="00334F2F">
        <w:rPr>
          <w:noProof/>
          <w:sz w:val="28"/>
          <w:szCs w:val="28"/>
        </w:rPr>
        <w:t xml:space="preserve">   безвозм</w:t>
      </w:r>
      <w:r>
        <w:rPr>
          <w:noProof/>
          <w:sz w:val="28"/>
          <w:szCs w:val="28"/>
        </w:rPr>
        <w:t>ездных   поступлений на «-» 32 146,49 тыс. рублей или на 8,9%.</w:t>
      </w:r>
    </w:p>
    <w:p w:rsidR="00993ADB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тмечается </w:t>
      </w:r>
      <w:r>
        <w:rPr>
          <w:noProof/>
          <w:sz w:val="28"/>
          <w:szCs w:val="28"/>
        </w:rPr>
        <w:t>рост</w:t>
      </w:r>
      <w:r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доходов по отношению к прогнозу 2017 года на  «+» 1 637,13 тыс. рублей или на 1,8% и соответственно «+» 394,94 тыс. рублей или на 3,8%.</w:t>
      </w:r>
    </w:p>
    <w:p w:rsidR="00993ADB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целом </w:t>
      </w:r>
      <w:r>
        <w:rPr>
          <w:sz w:val="28"/>
          <w:szCs w:val="28"/>
        </w:rPr>
        <w:t>налоговые и неналоговые доходы по отношению к 2017 году увеличатся на «+» 2 032,07 тыс. рублей или 2%</w:t>
      </w:r>
      <w:r>
        <w:rPr>
          <w:noProof/>
          <w:sz w:val="28"/>
          <w:szCs w:val="28"/>
        </w:rPr>
        <w:t>.</w:t>
      </w:r>
    </w:p>
    <w:p w:rsidR="001E62E3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поступле</w:t>
      </w:r>
      <w:r w:rsidR="0001583A">
        <w:rPr>
          <w:sz w:val="28"/>
          <w:szCs w:val="28"/>
        </w:rPr>
        <w:t>ния общего объема доходов в 2019</w:t>
      </w:r>
      <w:r>
        <w:rPr>
          <w:sz w:val="28"/>
          <w:szCs w:val="28"/>
        </w:rPr>
        <w:t xml:space="preserve"> году </w:t>
      </w:r>
      <w:r w:rsidR="0001583A">
        <w:rPr>
          <w:sz w:val="28"/>
          <w:szCs w:val="28"/>
        </w:rPr>
        <w:t>по отношению к</w:t>
      </w:r>
      <w:r>
        <w:rPr>
          <w:sz w:val="28"/>
          <w:szCs w:val="28"/>
        </w:rPr>
        <w:t xml:space="preserve"> </w:t>
      </w:r>
      <w:r w:rsidR="0001583A">
        <w:rPr>
          <w:sz w:val="28"/>
          <w:szCs w:val="28"/>
        </w:rPr>
        <w:t>доходам 2018</w:t>
      </w:r>
      <w:r>
        <w:rPr>
          <w:sz w:val="28"/>
          <w:szCs w:val="28"/>
        </w:rPr>
        <w:t xml:space="preserve"> года </w:t>
      </w:r>
      <w:r w:rsidR="0001583A">
        <w:rPr>
          <w:sz w:val="28"/>
          <w:szCs w:val="28"/>
        </w:rPr>
        <w:t xml:space="preserve"> увеличивается </w:t>
      </w:r>
      <w:r>
        <w:rPr>
          <w:sz w:val="28"/>
          <w:szCs w:val="28"/>
        </w:rPr>
        <w:t>на «</w:t>
      </w:r>
      <w:r w:rsidR="0001583A">
        <w:rPr>
          <w:sz w:val="28"/>
          <w:szCs w:val="28"/>
        </w:rPr>
        <w:t>+</w:t>
      </w:r>
      <w:r>
        <w:rPr>
          <w:sz w:val="28"/>
          <w:szCs w:val="28"/>
        </w:rPr>
        <w:t xml:space="preserve">» </w:t>
      </w:r>
      <w:r w:rsidR="0001583A">
        <w:rPr>
          <w:sz w:val="28"/>
          <w:szCs w:val="28"/>
        </w:rPr>
        <w:t>1 059,64</w:t>
      </w:r>
      <w:r>
        <w:rPr>
          <w:sz w:val="28"/>
          <w:szCs w:val="28"/>
        </w:rPr>
        <w:t xml:space="preserve"> тыс. рублей или на </w:t>
      </w:r>
      <w:r w:rsidR="0001583A">
        <w:rPr>
          <w:sz w:val="28"/>
          <w:szCs w:val="28"/>
        </w:rPr>
        <w:t>0,3</w:t>
      </w:r>
      <w:r>
        <w:rPr>
          <w:sz w:val="28"/>
          <w:szCs w:val="28"/>
        </w:rPr>
        <w:t xml:space="preserve">%, </w:t>
      </w:r>
      <w:r w:rsidR="0001583A">
        <w:rPr>
          <w:noProof/>
          <w:sz w:val="28"/>
          <w:szCs w:val="28"/>
        </w:rPr>
        <w:t>увеличение</w:t>
      </w:r>
      <w:r w:rsidRPr="00334F2F">
        <w:rPr>
          <w:noProof/>
          <w:sz w:val="28"/>
          <w:szCs w:val="28"/>
        </w:rPr>
        <w:t xml:space="preserve"> объема доходов</w:t>
      </w:r>
      <w:r w:rsidR="0001583A">
        <w:rPr>
          <w:noProof/>
          <w:sz w:val="28"/>
          <w:szCs w:val="28"/>
        </w:rPr>
        <w:t xml:space="preserve"> предполагается за счет </w:t>
      </w:r>
      <w:r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доходов</w:t>
      </w:r>
      <w:r w:rsidR="001E62E3">
        <w:rPr>
          <w:sz w:val="28"/>
          <w:szCs w:val="28"/>
        </w:rPr>
        <w:t>, соответственно «+» 1 022,50 тыс. рублей и «+» 37,14 тыс. рублей.</w:t>
      </w:r>
    </w:p>
    <w:p w:rsidR="0001583A" w:rsidRDefault="001E62E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Однако, темп роста в 2019 году по  </w:t>
      </w:r>
      <w:r w:rsidR="00993AD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и неналоговым доходам ниже темпа роста 2018 года на один процентный пункт, в натуральном выражении ниже на 972,43 тыс. рублей.</w:t>
      </w:r>
    </w:p>
    <w:p w:rsidR="00C025EC" w:rsidRPr="004A663E" w:rsidRDefault="004A663E" w:rsidP="004E68A3">
      <w:pPr>
        <w:autoSpaceDE w:val="0"/>
        <w:autoSpaceDN w:val="0"/>
        <w:adjustRightInd w:val="0"/>
        <w:spacing w:line="276" w:lineRule="auto"/>
        <w:ind w:firstLine="709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C025EC" w:rsidRPr="004A663E">
        <w:rPr>
          <w:i/>
          <w:iCs/>
          <w:noProof/>
          <w:sz w:val="28"/>
          <w:szCs w:val="28"/>
        </w:rPr>
        <w:t xml:space="preserve">.2. </w:t>
      </w:r>
      <w:r w:rsidR="00C025EC" w:rsidRPr="004A663E">
        <w:rPr>
          <w:i/>
          <w:iCs/>
          <w:sz w:val="28"/>
          <w:szCs w:val="28"/>
          <w:u w:val="single"/>
        </w:rPr>
        <w:t>Б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езвозмездные </w:t>
      </w:r>
      <w:r w:rsidR="00C025EC" w:rsidRPr="004A663E">
        <w:rPr>
          <w:i/>
          <w:iCs/>
          <w:sz w:val="28"/>
          <w:szCs w:val="28"/>
          <w:u w:val="single"/>
        </w:rPr>
        <w:t>п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оступления </w:t>
      </w:r>
      <w:r w:rsidR="00C025EC" w:rsidRPr="004A663E">
        <w:rPr>
          <w:i/>
          <w:iCs/>
          <w:sz w:val="28"/>
          <w:szCs w:val="28"/>
          <w:u w:val="single"/>
        </w:rPr>
        <w:t>и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з </w:t>
      </w:r>
      <w:r w:rsidR="00C025EC" w:rsidRPr="004A663E">
        <w:rPr>
          <w:i/>
          <w:iCs/>
          <w:sz w:val="28"/>
          <w:szCs w:val="28"/>
          <w:u w:val="single"/>
        </w:rPr>
        <w:t>б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юджетов </w:t>
      </w:r>
      <w:r w:rsidR="00C025EC" w:rsidRPr="004A663E">
        <w:rPr>
          <w:i/>
          <w:iCs/>
          <w:sz w:val="28"/>
          <w:szCs w:val="28"/>
          <w:u w:val="single"/>
        </w:rPr>
        <w:t>д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ругих </w:t>
      </w:r>
      <w:r w:rsidR="00C025EC" w:rsidRPr="004A663E">
        <w:rPr>
          <w:i/>
          <w:iCs/>
          <w:sz w:val="28"/>
          <w:szCs w:val="28"/>
          <w:u w:val="single"/>
        </w:rPr>
        <w:t>у</w:t>
      </w:r>
      <w:r w:rsidR="00C025EC" w:rsidRPr="004A663E">
        <w:rPr>
          <w:i/>
          <w:iCs/>
          <w:noProof/>
          <w:sz w:val="28"/>
          <w:szCs w:val="28"/>
          <w:u w:val="single"/>
        </w:rPr>
        <w:t>ровней</w:t>
      </w:r>
    </w:p>
    <w:p w:rsidR="00C025EC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 xml:space="preserve">в </w:t>
      </w:r>
      <w:r w:rsidR="00B233DB">
        <w:rPr>
          <w:sz w:val="28"/>
          <w:szCs w:val="28"/>
        </w:rPr>
        <w:t>местный</w:t>
      </w:r>
      <w:r w:rsidRPr="00603582">
        <w:rPr>
          <w:sz w:val="28"/>
          <w:szCs w:val="28"/>
        </w:rPr>
        <w:t xml:space="preserve"> бюджет 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233DB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составит</w:t>
      </w:r>
      <w:r w:rsidRPr="00603582">
        <w:rPr>
          <w:sz w:val="28"/>
          <w:szCs w:val="28"/>
        </w:rPr>
        <w:t>–</w:t>
      </w:r>
      <w:r w:rsidRPr="00603582">
        <w:rPr>
          <w:noProof/>
          <w:sz w:val="28"/>
          <w:szCs w:val="28"/>
        </w:rPr>
        <w:t xml:space="preserve"> </w:t>
      </w:r>
      <w:r w:rsidR="00B233DB">
        <w:rPr>
          <w:sz w:val="28"/>
          <w:szCs w:val="28"/>
        </w:rPr>
        <w:t>361 656,61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</w:t>
      </w:r>
      <w:r w:rsidR="001B7C96">
        <w:rPr>
          <w:noProof/>
          <w:sz w:val="28"/>
          <w:szCs w:val="28"/>
        </w:rPr>
        <w:t>, в 2018 г. – 329 510,12 тыс. рублей, в 2019 г. объем безвозмездных поступлений аналогичен объему 2018 года и составляет 329 510,12 тыс. рублей.</w:t>
      </w:r>
      <w:r w:rsidRPr="00603582">
        <w:rPr>
          <w:noProof/>
          <w:sz w:val="28"/>
          <w:szCs w:val="28"/>
        </w:rPr>
        <w:t xml:space="preserve">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Прогнозируемые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бъемы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з </w:t>
      </w:r>
      <w:r w:rsidR="00B233DB">
        <w:rPr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(</w:t>
      </w:r>
      <w:r w:rsidRPr="00603582">
        <w:rPr>
          <w:noProof/>
          <w:sz w:val="28"/>
          <w:szCs w:val="28"/>
        </w:rPr>
        <w:t xml:space="preserve">дотации,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убсидии,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убвенции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ные </w:t>
      </w:r>
      <w:r w:rsidRPr="00603582">
        <w:rPr>
          <w:sz w:val="28"/>
          <w:szCs w:val="28"/>
        </w:rPr>
        <w:t>м</w:t>
      </w:r>
      <w:r w:rsidRPr="00603582">
        <w:rPr>
          <w:noProof/>
          <w:sz w:val="28"/>
          <w:szCs w:val="28"/>
        </w:rPr>
        <w:t xml:space="preserve">ежбюджетные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рансферты)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>оответству</w:t>
      </w:r>
      <w:r>
        <w:rPr>
          <w:noProof/>
          <w:sz w:val="28"/>
          <w:szCs w:val="28"/>
        </w:rPr>
        <w:t>ю</w:t>
      </w:r>
      <w:r w:rsidRPr="00603582">
        <w:rPr>
          <w:noProof/>
          <w:sz w:val="28"/>
          <w:szCs w:val="28"/>
        </w:rPr>
        <w:t xml:space="preserve">т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оказателям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 w:rsidR="00AD7D79">
        <w:rPr>
          <w:noProof/>
          <w:sz w:val="28"/>
          <w:szCs w:val="28"/>
        </w:rPr>
        <w:t>З</w:t>
      </w:r>
      <w:r w:rsidRPr="00603582">
        <w:rPr>
          <w:noProof/>
          <w:sz w:val="28"/>
          <w:szCs w:val="28"/>
        </w:rPr>
        <w:t>акона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«</w:t>
      </w:r>
      <w:r w:rsidRPr="00603582">
        <w:rPr>
          <w:noProof/>
          <w:sz w:val="28"/>
          <w:szCs w:val="28"/>
        </w:rPr>
        <w:t xml:space="preserve">О </w:t>
      </w:r>
      <w:r w:rsidR="00AD7D79">
        <w:rPr>
          <w:sz w:val="28"/>
          <w:szCs w:val="28"/>
        </w:rPr>
        <w:t>республиканском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>юджете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AD7D79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год</w:t>
      </w:r>
      <w:r w:rsidR="00AD7D79">
        <w:rPr>
          <w:sz w:val="28"/>
          <w:szCs w:val="28"/>
        </w:rPr>
        <w:t xml:space="preserve"> и на плановый период 2018 и 2019 годов</w:t>
      </w:r>
      <w:r w:rsidRPr="00603582">
        <w:rPr>
          <w:noProof/>
          <w:sz w:val="28"/>
          <w:szCs w:val="28"/>
        </w:rPr>
        <w:t xml:space="preserve">».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Анализ безвозмездных поступлений из </w:t>
      </w:r>
      <w:r w:rsidR="00AD7D79">
        <w:rPr>
          <w:noProof/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бюджета в разрезе видов поступлений на </w:t>
      </w:r>
      <w:r>
        <w:rPr>
          <w:noProof/>
          <w:sz w:val="28"/>
          <w:szCs w:val="28"/>
        </w:rPr>
        <w:t>201</w:t>
      </w:r>
      <w:r w:rsidR="00AD7D79">
        <w:rPr>
          <w:noProof/>
          <w:sz w:val="28"/>
          <w:szCs w:val="28"/>
        </w:rPr>
        <w:t>7 - 2019 г.</w:t>
      </w:r>
      <w:r>
        <w:rPr>
          <w:noProof/>
          <w:sz w:val="28"/>
          <w:szCs w:val="28"/>
        </w:rPr>
        <w:t xml:space="preserve">г. приведен </w:t>
      </w:r>
      <w:r w:rsidR="00AD7D79">
        <w:rPr>
          <w:noProof/>
          <w:sz w:val="28"/>
          <w:szCs w:val="28"/>
        </w:rPr>
        <w:t>ниже</w:t>
      </w:r>
      <w:r w:rsidRPr="00603582">
        <w:rPr>
          <w:noProof/>
          <w:sz w:val="28"/>
          <w:szCs w:val="28"/>
        </w:rPr>
        <w:t>.</w:t>
      </w:r>
    </w:p>
    <w:p w:rsidR="00C025EC" w:rsidRDefault="00C025EC" w:rsidP="00C06DFF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C06DFF">
        <w:rPr>
          <w:sz w:val="28"/>
          <w:szCs w:val="28"/>
        </w:rPr>
        <w:t>«</w:t>
      </w:r>
      <w:r w:rsidRPr="00C06DFF">
        <w:rPr>
          <w:noProof/>
          <w:sz w:val="28"/>
          <w:szCs w:val="28"/>
        </w:rPr>
        <w:t xml:space="preserve">Анализ </w:t>
      </w:r>
      <w:r w:rsidRPr="00C06DFF">
        <w:rPr>
          <w:sz w:val="28"/>
          <w:szCs w:val="28"/>
        </w:rPr>
        <w:t>б</w:t>
      </w:r>
      <w:r w:rsidRPr="00C06DFF">
        <w:rPr>
          <w:noProof/>
          <w:sz w:val="28"/>
          <w:szCs w:val="28"/>
        </w:rPr>
        <w:t xml:space="preserve">езвозмездных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оступлений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р</w:t>
      </w:r>
      <w:r w:rsidRPr="00C06DFF">
        <w:rPr>
          <w:noProof/>
          <w:sz w:val="28"/>
          <w:szCs w:val="28"/>
        </w:rPr>
        <w:t xml:space="preserve">азрезе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идов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оступлений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а </w:t>
      </w:r>
      <w:r w:rsidRPr="00C06DFF">
        <w:rPr>
          <w:sz w:val="28"/>
          <w:szCs w:val="28"/>
        </w:rPr>
        <w:t>201</w:t>
      </w:r>
      <w:r w:rsidR="00AD7D79" w:rsidRPr="00C06DFF">
        <w:rPr>
          <w:sz w:val="28"/>
          <w:szCs w:val="28"/>
        </w:rPr>
        <w:t>7-2019г.</w:t>
      </w:r>
      <w:r w:rsidRPr="00C06DFF">
        <w:rPr>
          <w:sz w:val="28"/>
          <w:szCs w:val="28"/>
        </w:rPr>
        <w:t>г</w:t>
      </w:r>
      <w:r w:rsidR="00AD7D79" w:rsidRPr="00C06DFF">
        <w:rPr>
          <w:sz w:val="28"/>
          <w:szCs w:val="28"/>
        </w:rPr>
        <w:t>.</w:t>
      </w:r>
      <w:r w:rsidRPr="00C06DFF">
        <w:rPr>
          <w:sz w:val="28"/>
          <w:szCs w:val="28"/>
        </w:rPr>
        <w:t>»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230" w:type="dxa"/>
        <w:tblInd w:w="93" w:type="dxa"/>
        <w:tblLayout w:type="fixed"/>
        <w:tblLook w:val="04A0"/>
      </w:tblPr>
      <w:tblGrid>
        <w:gridCol w:w="2709"/>
        <w:gridCol w:w="995"/>
        <w:gridCol w:w="993"/>
        <w:gridCol w:w="993"/>
        <w:gridCol w:w="992"/>
        <w:gridCol w:w="847"/>
        <w:gridCol w:w="850"/>
        <w:gridCol w:w="851"/>
      </w:tblGrid>
      <w:tr w:rsidR="00AD7D79" w:rsidRPr="00304C35" w:rsidTr="00DF4D97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AD7D79" w:rsidRPr="00DC72AC" w:rsidRDefault="00AD7D79" w:rsidP="00DF4D9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</w:p>
        </w:tc>
      </w:tr>
      <w:tr w:rsidR="00DF4D97" w:rsidRPr="00304C35" w:rsidTr="00DF4D97">
        <w:trPr>
          <w:trHeight w:val="10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20A00" w:rsidP="00313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2017 г. </w:t>
            </w:r>
            <w:r w:rsidR="00AD7D79" w:rsidRPr="00304C35">
              <w:rPr>
                <w:color w:val="000000"/>
                <w:sz w:val="18"/>
                <w:szCs w:val="18"/>
              </w:rPr>
              <w:t>к ожидаемому исполнению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20A00" w:rsidP="00993A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2019 г.  к 2018 г.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F4D97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145 633,10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25207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157 814,90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127 604,70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F95B85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127 604,70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F4D97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28 146,40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25207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993A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993A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5 856,30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F4D97" w:rsidRPr="00304C35" w:rsidTr="00DF4D97">
        <w:trPr>
          <w:trHeight w:val="274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F4D97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197 005,70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25207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195 439,91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196 049,12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F95B85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196 049,12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7379A8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F4D97" w:rsidRPr="00304C35" w:rsidTr="00DF4D9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F4D97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4D97" w:rsidRPr="00304C35" w:rsidTr="00DF4D9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F4D97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13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 xml:space="preserve">Доходы бюджетов бюджетной системы РФ от возврата </w:t>
            </w:r>
            <w:r w:rsidRPr="00C76533">
              <w:rPr>
                <w:color w:val="000000"/>
                <w:sz w:val="18"/>
                <w:szCs w:val="18"/>
              </w:rPr>
              <w:t>остатков</w:t>
            </w:r>
            <w:r w:rsidRPr="00DF4D97">
              <w:rPr>
                <w:color w:val="000000"/>
                <w:sz w:val="18"/>
                <w:szCs w:val="18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DF4D97" w:rsidRDefault="00DF4D97" w:rsidP="00DF4D97">
            <w:pPr>
              <w:jc w:val="center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DF4D97" w:rsidRDefault="00DF4D97" w:rsidP="00DF4D97">
            <w:pPr>
              <w:jc w:val="center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-3,80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D79" w:rsidRPr="00DF4D97" w:rsidRDefault="00AD7D79" w:rsidP="00993AD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F4D97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 безвозмездных поступлений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DF4D97" w:rsidP="007379A8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371 181,50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DF4D97" w:rsidP="00DF4D9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361 656,61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F95B85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329 510,12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F95B85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329 510,12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7379A8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7379A8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7379A8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025EC" w:rsidRDefault="00C025EC" w:rsidP="00C025EC">
      <w:pPr>
        <w:autoSpaceDE w:val="0"/>
        <w:autoSpaceDN w:val="0"/>
        <w:adjustRightInd w:val="0"/>
        <w:jc w:val="center"/>
      </w:pPr>
    </w:p>
    <w:p w:rsidR="001373DF" w:rsidRDefault="00C025EC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Наибольший удельный вес в составе безвозмездных поступлений из бюджетов другого уровня  в 201</w:t>
      </w:r>
      <w:r w:rsidR="00B8302F" w:rsidRPr="00B85995">
        <w:rPr>
          <w:noProof/>
          <w:sz w:val="28"/>
          <w:szCs w:val="28"/>
        </w:rPr>
        <w:t>7 – 2019 годах</w:t>
      </w:r>
      <w:r w:rsidRPr="00B85995">
        <w:rPr>
          <w:noProof/>
          <w:sz w:val="28"/>
          <w:szCs w:val="28"/>
        </w:rPr>
        <w:t xml:space="preserve"> занимают </w:t>
      </w:r>
      <w:r w:rsidR="00B8302F" w:rsidRPr="00B85995">
        <w:rPr>
          <w:noProof/>
          <w:sz w:val="28"/>
          <w:szCs w:val="28"/>
        </w:rPr>
        <w:t>субвенции</w:t>
      </w:r>
      <w:r w:rsidR="001373DF">
        <w:rPr>
          <w:noProof/>
          <w:sz w:val="28"/>
          <w:szCs w:val="28"/>
        </w:rPr>
        <w:t>:</w:t>
      </w:r>
    </w:p>
    <w:p w:rsidR="001373DF" w:rsidRDefault="001373D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C025EC" w:rsidRPr="00B85995">
        <w:rPr>
          <w:noProof/>
          <w:sz w:val="28"/>
          <w:szCs w:val="28"/>
        </w:rPr>
        <w:t xml:space="preserve"> </w:t>
      </w:r>
      <w:r w:rsidR="00B8302F" w:rsidRPr="00B85995">
        <w:rPr>
          <w:noProof/>
          <w:sz w:val="28"/>
          <w:szCs w:val="28"/>
        </w:rPr>
        <w:t>2017 г. – 195 439,91</w:t>
      </w:r>
      <w:r w:rsidR="00C025EC" w:rsidRPr="00B85995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>;</w:t>
      </w:r>
    </w:p>
    <w:p w:rsidR="001373DF" w:rsidRDefault="001373D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2754B9" w:rsidRPr="00B85995">
        <w:rPr>
          <w:noProof/>
          <w:sz w:val="28"/>
          <w:szCs w:val="28"/>
        </w:rPr>
        <w:t>2018 и 2019 г</w:t>
      </w:r>
      <w:r>
        <w:rPr>
          <w:noProof/>
          <w:sz w:val="28"/>
          <w:szCs w:val="28"/>
        </w:rPr>
        <w:t>.г.</w:t>
      </w:r>
      <w:r w:rsidR="002754B9" w:rsidRPr="00B85995">
        <w:rPr>
          <w:noProof/>
          <w:sz w:val="28"/>
          <w:szCs w:val="28"/>
        </w:rPr>
        <w:t xml:space="preserve"> по 196 049,12</w:t>
      </w:r>
      <w:r w:rsidR="00B8302F" w:rsidRPr="00B85995">
        <w:rPr>
          <w:noProof/>
          <w:sz w:val="28"/>
          <w:szCs w:val="28"/>
        </w:rPr>
        <w:t xml:space="preserve"> тыс. рублей</w:t>
      </w:r>
      <w:r w:rsidR="005D3159">
        <w:rPr>
          <w:noProof/>
          <w:sz w:val="28"/>
          <w:szCs w:val="28"/>
        </w:rPr>
        <w:t xml:space="preserve">. </w:t>
      </w:r>
    </w:p>
    <w:p w:rsidR="005D3159" w:rsidRPr="00B85995" w:rsidRDefault="005D315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По сравнению с ожидаемым исполнением 2016 года в 2017 году динамика спада составит 0,8% или «-» 1 565,79 тыс. рублей, в 2018 и 2019 годах наблюдается рост по отношению к 2017 году на 0,3%.</w:t>
      </w:r>
    </w:p>
    <w:p w:rsidR="004D36C6" w:rsidRDefault="000E7FF3" w:rsidP="004E68A3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н</w:t>
      </w:r>
      <w:r w:rsidR="005D3159" w:rsidRPr="00005D5B">
        <w:rPr>
          <w:noProof/>
          <w:sz w:val="28"/>
          <w:szCs w:val="28"/>
        </w:rPr>
        <w:t>аиб</w:t>
      </w:r>
      <w:r w:rsidR="005D3159">
        <w:rPr>
          <w:noProof/>
          <w:sz w:val="28"/>
          <w:szCs w:val="28"/>
        </w:rPr>
        <w:t>ольшую долю в общих субвенциях</w:t>
      </w:r>
      <w:r>
        <w:rPr>
          <w:noProof/>
          <w:sz w:val="28"/>
          <w:szCs w:val="28"/>
        </w:rPr>
        <w:t xml:space="preserve"> 96,6% (188 868,90 тыс. рублей) составляют субвенции</w:t>
      </w:r>
      <w:r w:rsidR="004D36C6">
        <w:rPr>
          <w:noProof/>
          <w:sz w:val="28"/>
          <w:szCs w:val="28"/>
        </w:rPr>
        <w:t>:</w:t>
      </w:r>
    </w:p>
    <w:p w:rsidR="008D79D2" w:rsidRDefault="004D36C6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0E7FF3">
        <w:rPr>
          <w:noProof/>
          <w:sz w:val="28"/>
          <w:szCs w:val="28"/>
        </w:rPr>
        <w:t xml:space="preserve"> на выполнение передаваемых полномочий субъектов РФ, из них</w:t>
      </w:r>
      <w:r w:rsidR="005D3159">
        <w:rPr>
          <w:noProof/>
          <w:sz w:val="28"/>
          <w:szCs w:val="28"/>
        </w:rPr>
        <w:t xml:space="preserve"> 9</w:t>
      </w:r>
      <w:r w:rsidR="000E7FF3">
        <w:rPr>
          <w:noProof/>
          <w:sz w:val="28"/>
          <w:szCs w:val="28"/>
        </w:rPr>
        <w:t>6</w:t>
      </w:r>
      <w:r w:rsidR="005D3159">
        <w:rPr>
          <w:noProof/>
          <w:sz w:val="28"/>
          <w:szCs w:val="28"/>
        </w:rPr>
        <w:t>,</w:t>
      </w:r>
      <w:r w:rsidR="000E7FF3">
        <w:rPr>
          <w:noProof/>
          <w:sz w:val="28"/>
          <w:szCs w:val="28"/>
        </w:rPr>
        <w:t>4</w:t>
      </w:r>
      <w:r w:rsidR="005D3159">
        <w:rPr>
          <w:noProof/>
          <w:sz w:val="28"/>
          <w:szCs w:val="28"/>
        </w:rPr>
        <w:t>%</w:t>
      </w:r>
      <w:r w:rsidR="005D3159" w:rsidRPr="00005D5B">
        <w:rPr>
          <w:noProof/>
          <w:sz w:val="28"/>
          <w:szCs w:val="28"/>
        </w:rPr>
        <w:t xml:space="preserve"> или </w:t>
      </w:r>
      <w:r w:rsidR="005D3159">
        <w:rPr>
          <w:noProof/>
          <w:sz w:val="28"/>
          <w:szCs w:val="28"/>
        </w:rPr>
        <w:t>181 959,30</w:t>
      </w:r>
      <w:r w:rsidR="005D3159" w:rsidRPr="00005D5B">
        <w:rPr>
          <w:noProof/>
          <w:sz w:val="28"/>
          <w:szCs w:val="28"/>
        </w:rPr>
        <w:t xml:space="preserve"> тыс. рублей </w:t>
      </w:r>
      <w:r w:rsidR="005D3159">
        <w:rPr>
          <w:noProof/>
          <w:sz w:val="28"/>
          <w:szCs w:val="28"/>
        </w:rPr>
        <w:t>составляют</w:t>
      </w:r>
      <w:r w:rsidR="005D3159" w:rsidRPr="00005D5B">
        <w:rPr>
          <w:noProof/>
          <w:sz w:val="28"/>
          <w:szCs w:val="28"/>
        </w:rPr>
        <w:t xml:space="preserve"> субвенции на</w:t>
      </w:r>
      <w:r w:rsidR="005D3159" w:rsidRPr="00005D5B">
        <w:rPr>
          <w:sz w:val="28"/>
          <w:szCs w:val="28"/>
        </w:rPr>
        <w:t xml:space="preserve"> </w:t>
      </w:r>
      <w:r w:rsidR="008D79D2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5D3159">
        <w:rPr>
          <w:sz w:val="28"/>
          <w:szCs w:val="28"/>
        </w:rPr>
        <w:t>;</w:t>
      </w:r>
    </w:p>
    <w:p w:rsidR="000E7FF3" w:rsidRDefault="004D36C6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159">
        <w:rPr>
          <w:sz w:val="28"/>
          <w:szCs w:val="28"/>
        </w:rPr>
        <w:t>2</w:t>
      </w:r>
      <w:r w:rsidR="000E7FF3">
        <w:rPr>
          <w:sz w:val="28"/>
          <w:szCs w:val="28"/>
        </w:rPr>
        <w:t>,3</w:t>
      </w:r>
      <w:r w:rsidR="005D3159">
        <w:rPr>
          <w:sz w:val="28"/>
          <w:szCs w:val="28"/>
        </w:rPr>
        <w:t xml:space="preserve">% или </w:t>
      </w:r>
      <w:r w:rsidR="000E7FF3">
        <w:rPr>
          <w:sz w:val="28"/>
          <w:szCs w:val="28"/>
        </w:rPr>
        <w:t>5 453,00</w:t>
      </w:r>
      <w:r w:rsidR="005D3159">
        <w:rPr>
          <w:sz w:val="28"/>
          <w:szCs w:val="28"/>
        </w:rPr>
        <w:t xml:space="preserve"> тыс. рублей с</w:t>
      </w:r>
      <w:r w:rsidR="005D3159" w:rsidRPr="00F53D55">
        <w:rPr>
          <w:sz w:val="28"/>
          <w:szCs w:val="28"/>
        </w:rPr>
        <w:t xml:space="preserve">убвенции на </w:t>
      </w:r>
      <w:r w:rsidR="000E7FF3">
        <w:rPr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</w:t>
      </w:r>
    </w:p>
    <w:p w:rsidR="004D36C6" w:rsidRDefault="000E7FF3" w:rsidP="004E68A3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2018 – 2019 годах </w:t>
      </w:r>
      <w:r w:rsidR="005D3159">
        <w:rPr>
          <w:sz w:val="28"/>
          <w:szCs w:val="28"/>
        </w:rPr>
        <w:t xml:space="preserve"> </w:t>
      </w:r>
      <w:r w:rsidR="00705791">
        <w:rPr>
          <w:sz w:val="28"/>
          <w:szCs w:val="28"/>
        </w:rPr>
        <w:t xml:space="preserve">также существенная доля, в размере 96,3% по каждому году, приходится по </w:t>
      </w:r>
      <w:r w:rsidR="00705791">
        <w:rPr>
          <w:noProof/>
          <w:sz w:val="28"/>
          <w:szCs w:val="28"/>
        </w:rPr>
        <w:t>субвенциям</w:t>
      </w:r>
      <w:r w:rsidR="004D36C6">
        <w:rPr>
          <w:noProof/>
          <w:sz w:val="28"/>
          <w:szCs w:val="28"/>
        </w:rPr>
        <w:t>:</w:t>
      </w:r>
    </w:p>
    <w:p w:rsidR="00705791" w:rsidRDefault="004D36C6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705791">
        <w:rPr>
          <w:noProof/>
          <w:sz w:val="28"/>
          <w:szCs w:val="28"/>
        </w:rPr>
        <w:t xml:space="preserve"> на выполнение передаваемых полномочий субъектов РФ, из них по 96,4%</w:t>
      </w:r>
      <w:r w:rsidR="00705791" w:rsidRPr="00005D5B">
        <w:rPr>
          <w:noProof/>
          <w:sz w:val="28"/>
          <w:szCs w:val="28"/>
        </w:rPr>
        <w:t xml:space="preserve"> или </w:t>
      </w:r>
      <w:r w:rsidR="00705791">
        <w:rPr>
          <w:noProof/>
          <w:sz w:val="28"/>
          <w:szCs w:val="28"/>
        </w:rPr>
        <w:t>по 181 959,30</w:t>
      </w:r>
      <w:r w:rsidR="00705791" w:rsidRPr="00005D5B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 ежегодно</w:t>
      </w:r>
      <w:r w:rsidR="00705791" w:rsidRPr="00005D5B">
        <w:rPr>
          <w:noProof/>
          <w:sz w:val="28"/>
          <w:szCs w:val="28"/>
        </w:rPr>
        <w:t xml:space="preserve"> </w:t>
      </w:r>
      <w:r w:rsidR="00705791">
        <w:rPr>
          <w:noProof/>
          <w:sz w:val="28"/>
          <w:szCs w:val="28"/>
        </w:rPr>
        <w:t>составляют</w:t>
      </w:r>
      <w:r w:rsidR="00705791" w:rsidRPr="00005D5B">
        <w:rPr>
          <w:noProof/>
          <w:sz w:val="28"/>
          <w:szCs w:val="28"/>
        </w:rPr>
        <w:t xml:space="preserve"> субвенции на</w:t>
      </w:r>
      <w:r w:rsidR="00705791" w:rsidRPr="00005D5B">
        <w:rPr>
          <w:sz w:val="28"/>
          <w:szCs w:val="28"/>
        </w:rPr>
        <w:t xml:space="preserve"> </w:t>
      </w:r>
      <w:r w:rsidR="00705791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705791" w:rsidRDefault="004D36C6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791">
        <w:rPr>
          <w:sz w:val="28"/>
          <w:szCs w:val="28"/>
        </w:rPr>
        <w:t>по 2,3% или 5 453,00 тыс. рублей, на каждый год, с</w:t>
      </w:r>
      <w:r w:rsidR="00705791" w:rsidRPr="00F53D55">
        <w:rPr>
          <w:sz w:val="28"/>
          <w:szCs w:val="28"/>
        </w:rPr>
        <w:t xml:space="preserve">убвенции на </w:t>
      </w:r>
      <w:r w:rsidR="00705791">
        <w:rPr>
          <w:sz w:val="28"/>
          <w:szCs w:val="28"/>
        </w:rPr>
        <w:t xml:space="preserve">компенсацию части платы, взимаемой с родителей (законных представителей) за присмотр и уход за детьми, посещающими </w:t>
      </w:r>
      <w:r w:rsidR="00705791">
        <w:rPr>
          <w:sz w:val="28"/>
          <w:szCs w:val="28"/>
        </w:rPr>
        <w:lastRenderedPageBreak/>
        <w:t>образовательные организации, реализующие образовательные программы дошкольного образования.</w:t>
      </w:r>
    </w:p>
    <w:p w:rsidR="00A51B72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 xml:space="preserve">Поступление </w:t>
      </w:r>
      <w:r w:rsidR="00B8302F" w:rsidRPr="00B85995">
        <w:rPr>
          <w:noProof/>
          <w:sz w:val="28"/>
          <w:szCs w:val="28"/>
        </w:rPr>
        <w:t>дотации</w:t>
      </w:r>
      <w:r w:rsidRPr="00B85995">
        <w:rPr>
          <w:noProof/>
          <w:sz w:val="28"/>
          <w:szCs w:val="28"/>
        </w:rPr>
        <w:t xml:space="preserve"> из республиканского бюджета прогнозируется в размере:</w:t>
      </w:r>
    </w:p>
    <w:p w:rsidR="00B8302F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2017 год - 157 814,90 тыс.</w:t>
      </w:r>
      <w:r w:rsidR="00B8302F" w:rsidRPr="00B85995">
        <w:rPr>
          <w:noProof/>
          <w:sz w:val="28"/>
          <w:szCs w:val="28"/>
        </w:rPr>
        <w:t xml:space="preserve"> рублей, в том числе: дотация на выравнивание бюджетной обеспеченности составит </w:t>
      </w:r>
      <w:r w:rsidRPr="00B85995">
        <w:rPr>
          <w:noProof/>
          <w:sz w:val="28"/>
          <w:szCs w:val="28"/>
        </w:rPr>
        <w:t>151 050,80</w:t>
      </w:r>
      <w:r w:rsidR="00B8302F" w:rsidRPr="00B85995">
        <w:rPr>
          <w:noProof/>
          <w:sz w:val="28"/>
          <w:szCs w:val="28"/>
        </w:rPr>
        <w:t xml:space="preserve"> тыс. рублей и дотация на поддержку мер по обеспечению сбалансированности бюджетов предусмотрена в сумме </w:t>
      </w:r>
      <w:r w:rsidRPr="00B85995">
        <w:rPr>
          <w:noProof/>
          <w:sz w:val="28"/>
          <w:szCs w:val="28"/>
        </w:rPr>
        <w:t>6 764,10</w:t>
      </w:r>
      <w:r w:rsidR="00B8302F" w:rsidRPr="00B85995">
        <w:rPr>
          <w:noProof/>
          <w:sz w:val="28"/>
          <w:szCs w:val="28"/>
        </w:rPr>
        <w:t xml:space="preserve"> тыс. рублей. По сравнению с ожидаемым исполнением рост составит </w:t>
      </w:r>
      <w:r w:rsidRPr="00B85995">
        <w:rPr>
          <w:noProof/>
          <w:sz w:val="28"/>
          <w:szCs w:val="28"/>
        </w:rPr>
        <w:t>8,4</w:t>
      </w:r>
      <w:r w:rsidR="00B8302F" w:rsidRPr="00B85995">
        <w:rPr>
          <w:noProof/>
          <w:sz w:val="28"/>
          <w:szCs w:val="28"/>
        </w:rPr>
        <w:t>%</w:t>
      </w:r>
      <w:r w:rsidRPr="00B85995">
        <w:rPr>
          <w:noProof/>
          <w:sz w:val="28"/>
          <w:szCs w:val="28"/>
        </w:rPr>
        <w:t>;</w:t>
      </w:r>
    </w:p>
    <w:p w:rsidR="00A51B72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2018 и 2019 годы предусмотрено по  1</w:t>
      </w:r>
      <w:r w:rsidR="00D13F4B" w:rsidRPr="00B85995">
        <w:rPr>
          <w:noProof/>
          <w:sz w:val="28"/>
          <w:szCs w:val="28"/>
        </w:rPr>
        <w:t>2</w:t>
      </w:r>
      <w:r w:rsidRPr="00B85995">
        <w:rPr>
          <w:noProof/>
          <w:sz w:val="28"/>
          <w:szCs w:val="28"/>
        </w:rPr>
        <w:t>7 </w:t>
      </w:r>
      <w:r w:rsidR="00D13F4B" w:rsidRPr="00B85995">
        <w:rPr>
          <w:noProof/>
          <w:sz w:val="28"/>
          <w:szCs w:val="28"/>
        </w:rPr>
        <w:t>604</w:t>
      </w:r>
      <w:r w:rsidRPr="00B85995">
        <w:rPr>
          <w:noProof/>
          <w:sz w:val="28"/>
          <w:szCs w:val="28"/>
        </w:rPr>
        <w:t>,</w:t>
      </w:r>
      <w:r w:rsidR="00D13F4B" w:rsidRPr="00B85995">
        <w:rPr>
          <w:noProof/>
          <w:sz w:val="28"/>
          <w:szCs w:val="28"/>
        </w:rPr>
        <w:t>7</w:t>
      </w:r>
      <w:r w:rsidRPr="00B85995">
        <w:rPr>
          <w:noProof/>
          <w:sz w:val="28"/>
          <w:szCs w:val="28"/>
        </w:rPr>
        <w:t xml:space="preserve">0 тыс. рублей, в том числе: дотация на выравнивание бюджетной обеспеченности </w:t>
      </w:r>
      <w:r w:rsidR="00D13F4B" w:rsidRPr="00B85995">
        <w:rPr>
          <w:noProof/>
          <w:sz w:val="28"/>
          <w:szCs w:val="28"/>
        </w:rPr>
        <w:t>по</w:t>
      </w:r>
      <w:r w:rsidRPr="00B85995">
        <w:rPr>
          <w:noProof/>
          <w:sz w:val="28"/>
          <w:szCs w:val="28"/>
        </w:rPr>
        <w:t>1</w:t>
      </w:r>
      <w:r w:rsidR="00D13F4B" w:rsidRPr="00B85995">
        <w:rPr>
          <w:noProof/>
          <w:sz w:val="28"/>
          <w:szCs w:val="28"/>
        </w:rPr>
        <w:t>20</w:t>
      </w:r>
      <w:r w:rsidRPr="00B85995">
        <w:rPr>
          <w:noProof/>
          <w:sz w:val="28"/>
          <w:szCs w:val="28"/>
        </w:rPr>
        <w:t> </w:t>
      </w:r>
      <w:r w:rsidR="00D13F4B" w:rsidRPr="00B85995">
        <w:rPr>
          <w:noProof/>
          <w:sz w:val="28"/>
          <w:szCs w:val="28"/>
        </w:rPr>
        <w:t>84</w:t>
      </w:r>
      <w:r w:rsidRPr="00B85995">
        <w:rPr>
          <w:noProof/>
          <w:sz w:val="28"/>
          <w:szCs w:val="28"/>
        </w:rPr>
        <w:t>0,</w:t>
      </w:r>
      <w:r w:rsidR="00D13F4B" w:rsidRPr="00B85995">
        <w:rPr>
          <w:noProof/>
          <w:sz w:val="28"/>
          <w:szCs w:val="28"/>
        </w:rPr>
        <w:t>6</w:t>
      </w:r>
      <w:r w:rsidRPr="00B85995">
        <w:rPr>
          <w:noProof/>
          <w:sz w:val="28"/>
          <w:szCs w:val="28"/>
        </w:rPr>
        <w:t xml:space="preserve">0 тыс. рублей и дотация на поддержку мер по обеспечению сбалансированности бюджетов предусмотрена в сумме </w:t>
      </w:r>
      <w:r w:rsidR="00D13F4B" w:rsidRPr="00B85995">
        <w:rPr>
          <w:noProof/>
          <w:sz w:val="28"/>
          <w:szCs w:val="28"/>
        </w:rPr>
        <w:t xml:space="preserve">по </w:t>
      </w:r>
      <w:r w:rsidRPr="00B85995">
        <w:rPr>
          <w:noProof/>
          <w:sz w:val="28"/>
          <w:szCs w:val="28"/>
        </w:rPr>
        <w:t>6 764,10 тыс. рублей</w:t>
      </w:r>
      <w:r w:rsidR="00D13F4B" w:rsidRPr="00B85995">
        <w:rPr>
          <w:noProof/>
          <w:sz w:val="28"/>
          <w:szCs w:val="28"/>
        </w:rPr>
        <w:t>. По сравнению к прогнозируемой сумме 2017 года</w:t>
      </w:r>
      <w:r w:rsidRPr="00B85995">
        <w:rPr>
          <w:noProof/>
          <w:sz w:val="28"/>
          <w:szCs w:val="28"/>
        </w:rPr>
        <w:t xml:space="preserve"> </w:t>
      </w:r>
      <w:r w:rsidR="00D13F4B" w:rsidRPr="00B85995">
        <w:rPr>
          <w:noProof/>
          <w:sz w:val="28"/>
          <w:szCs w:val="28"/>
        </w:rPr>
        <w:t>наблюдается снижение на 19,2</w:t>
      </w:r>
      <w:r w:rsidRPr="00B85995">
        <w:rPr>
          <w:noProof/>
          <w:sz w:val="28"/>
          <w:szCs w:val="28"/>
        </w:rPr>
        <w:t>%</w:t>
      </w:r>
      <w:r w:rsidR="00D13F4B" w:rsidRPr="00B85995">
        <w:rPr>
          <w:noProof/>
          <w:sz w:val="28"/>
          <w:szCs w:val="28"/>
        </w:rPr>
        <w:t>.</w:t>
      </w:r>
    </w:p>
    <w:p w:rsidR="00253D2B" w:rsidRPr="00B85995" w:rsidRDefault="00253D2B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 xml:space="preserve">Поступление субсидий из республиканского бюджета на 2017 год прогнозируется в размере 8 401,80 тыс. рублей, в том числе на государственную поддержку малого и среднего предпринимательства, включая крестьянские (фермерские) хозяйства  - 180,00 тыс. рублей, на реализацию федеральных целевых программ – 1 526,80 тыс. рублей, на софинансирование капитальных вложений в объекты муниципальной собственности – 1 712,10 тыс. рублей, </w:t>
      </w:r>
      <w:r w:rsidR="00B85995" w:rsidRPr="00B85995">
        <w:rPr>
          <w:noProof/>
          <w:sz w:val="28"/>
          <w:szCs w:val="28"/>
        </w:rPr>
        <w:t>на реализацию программы энергосбережения и повышения энергетической эффективности на период до 2020 года – 900,00 тыс. рублей,</w:t>
      </w:r>
      <w:r w:rsidRPr="00B85995">
        <w:rPr>
          <w:noProof/>
          <w:sz w:val="28"/>
          <w:szCs w:val="28"/>
        </w:rPr>
        <w:t xml:space="preserve"> на </w:t>
      </w:r>
      <w:r w:rsidR="00B85995" w:rsidRPr="00B85995">
        <w:rPr>
          <w:noProof/>
          <w:sz w:val="28"/>
          <w:szCs w:val="28"/>
        </w:rPr>
        <w:t>выплату ежемесячной надбавки к заработной плате педагогическим работникам, отнесенным к категории молодых специалистов – 1 342,90 тыс. рублей, на обеспечение питанием учащихся из малообеспеченных семей</w:t>
      </w:r>
      <w:r w:rsidRPr="00B85995">
        <w:rPr>
          <w:noProof/>
          <w:sz w:val="28"/>
          <w:szCs w:val="28"/>
        </w:rPr>
        <w:t xml:space="preserve"> – </w:t>
      </w:r>
      <w:r w:rsidR="00B85995" w:rsidRPr="00B85995">
        <w:rPr>
          <w:noProof/>
          <w:sz w:val="28"/>
          <w:szCs w:val="28"/>
        </w:rPr>
        <w:t>2 729,70</w:t>
      </w:r>
      <w:r w:rsidRPr="00B85995">
        <w:rPr>
          <w:noProof/>
          <w:sz w:val="28"/>
          <w:szCs w:val="28"/>
        </w:rPr>
        <w:t xml:space="preserve"> тыс. рублей, на </w:t>
      </w:r>
      <w:r w:rsidR="00B85995" w:rsidRPr="00B85995">
        <w:rPr>
          <w:noProof/>
          <w:sz w:val="28"/>
          <w:szCs w:val="28"/>
        </w:rPr>
        <w:t>выплату вознаграждений за доброволдьную сдачу незаконно хранящегося оружия, боеприпасов и взрывчатых устройств – 10,30</w:t>
      </w:r>
      <w:r w:rsidRPr="00B85995">
        <w:rPr>
          <w:noProof/>
          <w:sz w:val="28"/>
          <w:szCs w:val="28"/>
        </w:rPr>
        <w:t xml:space="preserve"> тыс. рублей.</w:t>
      </w:r>
    </w:p>
    <w:p w:rsidR="007A1539" w:rsidRPr="004A663E" w:rsidRDefault="004A66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7A1539" w:rsidRPr="004A663E">
        <w:rPr>
          <w:i/>
          <w:iCs/>
          <w:noProof/>
          <w:sz w:val="28"/>
          <w:szCs w:val="28"/>
        </w:rPr>
        <w:t>.</w:t>
      </w:r>
      <w:r w:rsidR="007A1539" w:rsidRPr="004A663E">
        <w:rPr>
          <w:i/>
          <w:iCs/>
          <w:sz w:val="28"/>
          <w:szCs w:val="28"/>
        </w:rPr>
        <w:t>3</w:t>
      </w:r>
      <w:r w:rsidR="007A1539" w:rsidRPr="004A663E">
        <w:rPr>
          <w:i/>
          <w:iCs/>
          <w:noProof/>
          <w:sz w:val="28"/>
          <w:szCs w:val="28"/>
        </w:rPr>
        <w:t xml:space="preserve"> </w:t>
      </w:r>
      <w:r w:rsidR="007A1539" w:rsidRPr="004A663E">
        <w:rPr>
          <w:i/>
          <w:iCs/>
          <w:sz w:val="28"/>
          <w:szCs w:val="28"/>
          <w:u w:val="single"/>
        </w:rPr>
        <w:t>Налоговые и неналоговые д</w:t>
      </w:r>
      <w:r w:rsidR="007A1539" w:rsidRPr="004A663E">
        <w:rPr>
          <w:i/>
          <w:iCs/>
          <w:noProof/>
          <w:sz w:val="28"/>
          <w:szCs w:val="28"/>
          <w:u w:val="single"/>
        </w:rPr>
        <w:t>оходы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В ходе проведения экспертизы </w:t>
      </w:r>
      <w:r w:rsidR="00A73A67" w:rsidRPr="00F93FCE">
        <w:rPr>
          <w:sz w:val="28"/>
          <w:szCs w:val="28"/>
        </w:rPr>
        <w:t xml:space="preserve">проекта Решения </w:t>
      </w:r>
      <w:r w:rsidRPr="00F93FCE">
        <w:rPr>
          <w:sz w:val="28"/>
          <w:szCs w:val="28"/>
        </w:rPr>
        <w:t xml:space="preserve">проведен анализ общей суммы запланированных </w:t>
      </w:r>
      <w:r w:rsidR="00A73A67" w:rsidRPr="00F93FCE">
        <w:rPr>
          <w:sz w:val="28"/>
          <w:szCs w:val="28"/>
        </w:rPr>
        <w:t xml:space="preserve">налоговых и неналоговых </w:t>
      </w:r>
      <w:r w:rsidRPr="00F93FCE">
        <w:rPr>
          <w:sz w:val="28"/>
          <w:szCs w:val="28"/>
        </w:rPr>
        <w:t xml:space="preserve">доходов </w:t>
      </w:r>
      <w:r w:rsidR="00A73A67" w:rsidRPr="00F93FCE">
        <w:rPr>
          <w:sz w:val="28"/>
          <w:szCs w:val="28"/>
        </w:rPr>
        <w:t>местного бюджета</w:t>
      </w:r>
      <w:r w:rsidRPr="00F93FCE">
        <w:rPr>
          <w:sz w:val="28"/>
          <w:szCs w:val="28"/>
        </w:rPr>
        <w:t xml:space="preserve"> на 201</w:t>
      </w:r>
      <w:r w:rsidR="00A73A67" w:rsidRPr="00F93FCE">
        <w:rPr>
          <w:sz w:val="28"/>
          <w:szCs w:val="28"/>
        </w:rPr>
        <w:t>7</w:t>
      </w:r>
      <w:r w:rsidRPr="00F93FCE">
        <w:rPr>
          <w:sz w:val="28"/>
          <w:szCs w:val="28"/>
        </w:rPr>
        <w:t xml:space="preserve"> </w:t>
      </w:r>
      <w:r w:rsidR="00A73A67" w:rsidRPr="00F93FCE">
        <w:rPr>
          <w:sz w:val="28"/>
          <w:szCs w:val="28"/>
        </w:rPr>
        <w:t>– 2019 г.</w:t>
      </w:r>
      <w:r w:rsidRPr="00F93FCE">
        <w:rPr>
          <w:sz w:val="28"/>
          <w:szCs w:val="28"/>
        </w:rPr>
        <w:t xml:space="preserve">г.    </w:t>
      </w:r>
      <w:r w:rsidRPr="00F93FCE">
        <w:rPr>
          <w:noProof/>
          <w:sz w:val="28"/>
          <w:szCs w:val="28"/>
        </w:rPr>
        <w:t xml:space="preserve"> 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По оценке ожидаемого исполнения </w:t>
      </w:r>
      <w:r w:rsidR="00A73A67" w:rsidRPr="00F93FCE">
        <w:rPr>
          <w:sz w:val="28"/>
          <w:szCs w:val="28"/>
        </w:rPr>
        <w:t>местного</w:t>
      </w:r>
      <w:r w:rsidRPr="00F93FCE">
        <w:rPr>
          <w:sz w:val="28"/>
          <w:szCs w:val="28"/>
        </w:rPr>
        <w:t xml:space="preserve">  бюджета за 201</w:t>
      </w:r>
      <w:r w:rsidR="00A73A67" w:rsidRPr="00F93FCE">
        <w:rPr>
          <w:sz w:val="28"/>
          <w:szCs w:val="28"/>
        </w:rPr>
        <w:t>6</w:t>
      </w:r>
      <w:r w:rsidRPr="00F93FCE">
        <w:rPr>
          <w:sz w:val="28"/>
          <w:szCs w:val="28"/>
        </w:rPr>
        <w:t xml:space="preserve"> год исполнение налоговых и неналоговых доходов планируется в сумме </w:t>
      </w:r>
      <w:r w:rsidR="00A73A67" w:rsidRPr="00F93FCE">
        <w:rPr>
          <w:sz w:val="28"/>
          <w:szCs w:val="28"/>
        </w:rPr>
        <w:t>102 102,10</w:t>
      </w:r>
      <w:r w:rsidRPr="00F93FCE">
        <w:rPr>
          <w:noProof/>
          <w:sz w:val="28"/>
          <w:szCs w:val="28"/>
        </w:rPr>
        <w:t xml:space="preserve"> тыс. рублей. 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noProof/>
          <w:sz w:val="28"/>
          <w:szCs w:val="28"/>
        </w:rPr>
        <w:t>Согласно проекту</w:t>
      </w:r>
      <w:r w:rsidR="00A73A67" w:rsidRPr="00F93FCE">
        <w:rPr>
          <w:noProof/>
          <w:sz w:val="28"/>
          <w:szCs w:val="28"/>
        </w:rPr>
        <w:t xml:space="preserve"> Решения</w:t>
      </w:r>
      <w:r w:rsidRPr="00F93FCE">
        <w:rPr>
          <w:noProof/>
          <w:sz w:val="28"/>
          <w:szCs w:val="28"/>
        </w:rPr>
        <w:t xml:space="preserve"> поступление </w:t>
      </w:r>
      <w:r w:rsidRPr="00F93FCE">
        <w:rPr>
          <w:sz w:val="28"/>
          <w:szCs w:val="28"/>
        </w:rPr>
        <w:t>налоговых и неналоговых доходов с</w:t>
      </w:r>
      <w:r w:rsidRPr="00F93FCE">
        <w:rPr>
          <w:noProof/>
          <w:sz w:val="28"/>
          <w:szCs w:val="28"/>
        </w:rPr>
        <w:t xml:space="preserve">оставит: </w:t>
      </w:r>
      <w:r w:rsidRPr="00F93FCE">
        <w:rPr>
          <w:sz w:val="28"/>
          <w:szCs w:val="28"/>
        </w:rPr>
        <w:t>201</w:t>
      </w:r>
      <w:r w:rsidR="00A73A67" w:rsidRPr="00F93FCE">
        <w:rPr>
          <w:sz w:val="28"/>
          <w:szCs w:val="28"/>
        </w:rPr>
        <w:t>7</w:t>
      </w:r>
      <w:r w:rsidRPr="00F93FCE">
        <w:rPr>
          <w:sz w:val="28"/>
          <w:szCs w:val="28"/>
        </w:rPr>
        <w:t xml:space="preserve"> г. </w:t>
      </w:r>
      <w:r w:rsidR="00A73A67" w:rsidRPr="00F93FCE">
        <w:rPr>
          <w:sz w:val="28"/>
          <w:szCs w:val="28"/>
        </w:rPr>
        <w:t>–</w:t>
      </w:r>
      <w:r w:rsidRPr="00F93FCE">
        <w:rPr>
          <w:noProof/>
          <w:sz w:val="28"/>
          <w:szCs w:val="28"/>
        </w:rPr>
        <w:t xml:space="preserve"> </w:t>
      </w:r>
      <w:r w:rsidR="00A73A67" w:rsidRPr="00F93FCE">
        <w:rPr>
          <w:noProof/>
          <w:sz w:val="28"/>
          <w:szCs w:val="28"/>
        </w:rPr>
        <w:t>102 187,78</w:t>
      </w:r>
      <w:r w:rsidRPr="00F93FCE">
        <w:rPr>
          <w:sz w:val="28"/>
          <w:szCs w:val="28"/>
        </w:rPr>
        <w:t xml:space="preserve"> т</w:t>
      </w:r>
      <w:r w:rsidRPr="00F93FCE">
        <w:rPr>
          <w:noProof/>
          <w:sz w:val="28"/>
          <w:szCs w:val="28"/>
        </w:rPr>
        <w:t xml:space="preserve">ыс. </w:t>
      </w:r>
      <w:r w:rsidRPr="00F93FCE">
        <w:rPr>
          <w:sz w:val="28"/>
          <w:szCs w:val="28"/>
        </w:rPr>
        <w:t>р</w:t>
      </w:r>
      <w:r w:rsidRPr="00F93FCE">
        <w:rPr>
          <w:noProof/>
          <w:sz w:val="28"/>
          <w:szCs w:val="28"/>
        </w:rPr>
        <w:t>ублей, темп роста к ожидаемому исполнению в 201</w:t>
      </w:r>
      <w:r w:rsidR="00A73A67" w:rsidRPr="00F93FCE">
        <w:rPr>
          <w:noProof/>
          <w:sz w:val="28"/>
          <w:szCs w:val="28"/>
        </w:rPr>
        <w:t>6</w:t>
      </w:r>
      <w:r w:rsidRPr="00F93FCE">
        <w:rPr>
          <w:noProof/>
          <w:sz w:val="28"/>
          <w:szCs w:val="28"/>
        </w:rPr>
        <w:t xml:space="preserve"> г. составит 10</w:t>
      </w:r>
      <w:r w:rsidR="00A73A67" w:rsidRPr="00F93FCE">
        <w:rPr>
          <w:noProof/>
          <w:sz w:val="28"/>
          <w:szCs w:val="28"/>
        </w:rPr>
        <w:t>0</w:t>
      </w:r>
      <w:r w:rsidRPr="00F93FCE">
        <w:rPr>
          <w:noProof/>
          <w:sz w:val="28"/>
          <w:szCs w:val="28"/>
        </w:rPr>
        <w:t>,1%</w:t>
      </w:r>
      <w:r w:rsidR="00A73A67" w:rsidRPr="00F93FCE">
        <w:rPr>
          <w:noProof/>
          <w:sz w:val="28"/>
          <w:szCs w:val="28"/>
        </w:rPr>
        <w:t xml:space="preserve">; 2018 г. – 104 219,85 </w:t>
      </w:r>
      <w:r w:rsidR="00A73A67" w:rsidRPr="00F93FCE">
        <w:rPr>
          <w:noProof/>
          <w:sz w:val="28"/>
          <w:szCs w:val="28"/>
        </w:rPr>
        <w:lastRenderedPageBreak/>
        <w:t>тыс. рублей, темп роста к ожидаемому исполнению в 2016 г. составит 102,1%; 201</w:t>
      </w:r>
      <w:r w:rsidR="00D51A81" w:rsidRPr="00F93FCE">
        <w:rPr>
          <w:noProof/>
          <w:sz w:val="28"/>
          <w:szCs w:val="28"/>
        </w:rPr>
        <w:t>9</w:t>
      </w:r>
      <w:r w:rsidR="00A73A67" w:rsidRPr="00F93FCE">
        <w:rPr>
          <w:noProof/>
          <w:sz w:val="28"/>
          <w:szCs w:val="28"/>
        </w:rPr>
        <w:t xml:space="preserve"> г. – 10</w:t>
      </w:r>
      <w:r w:rsidR="00D51A81" w:rsidRPr="00F93FCE">
        <w:rPr>
          <w:noProof/>
          <w:sz w:val="28"/>
          <w:szCs w:val="28"/>
        </w:rPr>
        <w:t>5</w:t>
      </w:r>
      <w:r w:rsidR="00A73A67" w:rsidRPr="00F93FCE">
        <w:rPr>
          <w:noProof/>
          <w:sz w:val="28"/>
          <w:szCs w:val="28"/>
        </w:rPr>
        <w:t> 2</w:t>
      </w:r>
      <w:r w:rsidR="00D51A81" w:rsidRPr="00F93FCE">
        <w:rPr>
          <w:noProof/>
          <w:sz w:val="28"/>
          <w:szCs w:val="28"/>
        </w:rPr>
        <w:t>7</w:t>
      </w:r>
      <w:r w:rsidR="00A73A67" w:rsidRPr="00F93FCE">
        <w:rPr>
          <w:noProof/>
          <w:sz w:val="28"/>
          <w:szCs w:val="28"/>
        </w:rPr>
        <w:t>9,</w:t>
      </w:r>
      <w:r w:rsidR="00D51A81" w:rsidRPr="00F93FCE">
        <w:rPr>
          <w:noProof/>
          <w:sz w:val="28"/>
          <w:szCs w:val="28"/>
        </w:rPr>
        <w:t>49</w:t>
      </w:r>
      <w:r w:rsidR="00A73A67" w:rsidRPr="00F93FCE">
        <w:rPr>
          <w:noProof/>
          <w:sz w:val="28"/>
          <w:szCs w:val="28"/>
        </w:rPr>
        <w:t xml:space="preserve"> тыс. рублей, темп роста к ожидаемому исполнению в 2016 г. составит 10</w:t>
      </w:r>
      <w:r w:rsidR="00D51A81" w:rsidRPr="00F93FCE">
        <w:rPr>
          <w:noProof/>
          <w:sz w:val="28"/>
          <w:szCs w:val="28"/>
        </w:rPr>
        <w:t>3</w:t>
      </w:r>
      <w:r w:rsidR="00A73A67" w:rsidRPr="00F93FCE">
        <w:rPr>
          <w:noProof/>
          <w:sz w:val="28"/>
          <w:szCs w:val="28"/>
        </w:rPr>
        <w:t>,1%.</w:t>
      </w:r>
    </w:p>
    <w:p w:rsidR="007A1539" w:rsidRPr="00F93FCE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noProof/>
          <w:sz w:val="28"/>
          <w:szCs w:val="28"/>
        </w:rPr>
        <w:t xml:space="preserve">Собственные </w:t>
      </w:r>
      <w:r w:rsidR="00A73A67" w:rsidRPr="00F93FCE">
        <w:rPr>
          <w:noProof/>
          <w:sz w:val="28"/>
          <w:szCs w:val="28"/>
        </w:rPr>
        <w:t xml:space="preserve">(налоговые и неналоговые)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 xml:space="preserve">оходы в </w:t>
      </w:r>
      <w:r w:rsidRPr="00F93FCE">
        <w:rPr>
          <w:sz w:val="28"/>
          <w:szCs w:val="28"/>
        </w:rPr>
        <w:t>о</w:t>
      </w:r>
      <w:r w:rsidRPr="00F93FCE">
        <w:rPr>
          <w:noProof/>
          <w:sz w:val="28"/>
          <w:szCs w:val="28"/>
        </w:rPr>
        <w:t xml:space="preserve">бщем </w:t>
      </w:r>
      <w:r w:rsidRPr="00F93FCE">
        <w:rPr>
          <w:sz w:val="28"/>
          <w:szCs w:val="28"/>
        </w:rPr>
        <w:t>о</w:t>
      </w:r>
      <w:r w:rsidRPr="00F93FCE">
        <w:rPr>
          <w:noProof/>
          <w:sz w:val="28"/>
          <w:szCs w:val="28"/>
        </w:rPr>
        <w:t xml:space="preserve">бъеме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 xml:space="preserve">оходов </w:t>
      </w:r>
      <w:r w:rsidR="00A73A67" w:rsidRPr="00F93FCE">
        <w:rPr>
          <w:noProof/>
          <w:sz w:val="28"/>
          <w:szCs w:val="28"/>
        </w:rPr>
        <w:t>местного</w:t>
      </w:r>
      <w:r w:rsidRPr="00F93FCE">
        <w:rPr>
          <w:noProof/>
          <w:sz w:val="28"/>
          <w:szCs w:val="28"/>
        </w:rPr>
        <w:t xml:space="preserve"> </w:t>
      </w:r>
      <w:r w:rsidRPr="00F93FCE">
        <w:rPr>
          <w:sz w:val="28"/>
          <w:szCs w:val="28"/>
        </w:rPr>
        <w:t>б</w:t>
      </w:r>
      <w:r w:rsidRPr="00F93FCE">
        <w:rPr>
          <w:noProof/>
          <w:sz w:val="28"/>
          <w:szCs w:val="28"/>
        </w:rPr>
        <w:t xml:space="preserve">юджета </w:t>
      </w:r>
      <w:r w:rsidRPr="00F93FCE">
        <w:rPr>
          <w:sz w:val="28"/>
          <w:szCs w:val="28"/>
        </w:rPr>
        <w:t>з</w:t>
      </w:r>
      <w:r w:rsidRPr="00F93FCE">
        <w:rPr>
          <w:noProof/>
          <w:sz w:val="28"/>
          <w:szCs w:val="28"/>
        </w:rPr>
        <w:t>анимают в 201</w:t>
      </w:r>
      <w:r w:rsidR="00A73A67" w:rsidRPr="00F93FCE">
        <w:rPr>
          <w:noProof/>
          <w:sz w:val="28"/>
          <w:szCs w:val="28"/>
        </w:rPr>
        <w:t>7 г. – 22</w:t>
      </w:r>
      <w:r w:rsidRPr="00F93FCE">
        <w:rPr>
          <w:noProof/>
          <w:sz w:val="28"/>
          <w:szCs w:val="28"/>
        </w:rPr>
        <w:t xml:space="preserve"> %</w:t>
      </w:r>
      <w:r w:rsidR="00A73A67" w:rsidRPr="00F93FCE">
        <w:rPr>
          <w:noProof/>
          <w:sz w:val="28"/>
          <w:szCs w:val="28"/>
        </w:rPr>
        <w:t xml:space="preserve">, в 2018 г. – 24%, в 2019 г. – 24,2%. </w:t>
      </w:r>
      <w:r w:rsidRPr="00F93FCE">
        <w:rPr>
          <w:noProof/>
          <w:sz w:val="28"/>
          <w:szCs w:val="28"/>
        </w:rPr>
        <w:t xml:space="preserve"> </w:t>
      </w:r>
    </w:p>
    <w:p w:rsidR="007A1539" w:rsidRPr="004A663E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  <w:u w:val="single"/>
        </w:rPr>
        <w:t xml:space="preserve">Налоговые </w:t>
      </w:r>
      <w:r w:rsidRPr="004A663E">
        <w:rPr>
          <w:i/>
          <w:iCs/>
          <w:sz w:val="28"/>
          <w:szCs w:val="28"/>
          <w:u w:val="single"/>
        </w:rPr>
        <w:t>д</w:t>
      </w:r>
      <w:r w:rsidRPr="004A663E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="00F93FCE">
        <w:rPr>
          <w:sz w:val="28"/>
          <w:szCs w:val="28"/>
        </w:rPr>
        <w:t>местного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рогнозируется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умме: </w:t>
      </w:r>
      <w:r w:rsidRPr="00603582">
        <w:rPr>
          <w:sz w:val="28"/>
          <w:szCs w:val="28"/>
        </w:rPr>
        <w:t>201</w:t>
      </w:r>
      <w:r w:rsidR="00F93FCE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 </w:t>
      </w:r>
      <w:r w:rsidR="00F93FCE"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 w:rsidR="00F93FCE">
        <w:rPr>
          <w:sz w:val="28"/>
          <w:szCs w:val="28"/>
        </w:rPr>
        <w:t>91 709,17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 xml:space="preserve">. </w:t>
      </w:r>
      <w:r w:rsidR="00F93FCE">
        <w:rPr>
          <w:noProof/>
          <w:sz w:val="28"/>
          <w:szCs w:val="28"/>
        </w:rPr>
        <w:t>Ожидаемое испо</w:t>
      </w:r>
      <w:r>
        <w:rPr>
          <w:noProof/>
          <w:sz w:val="28"/>
          <w:szCs w:val="28"/>
        </w:rPr>
        <w:t xml:space="preserve">ление на </w:t>
      </w:r>
      <w:r w:rsidRPr="0060358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3582">
        <w:rPr>
          <w:sz w:val="28"/>
          <w:szCs w:val="28"/>
        </w:rPr>
        <w:t xml:space="preserve"> г.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F93FCE">
        <w:rPr>
          <w:noProof/>
          <w:sz w:val="28"/>
          <w:szCs w:val="28"/>
        </w:rPr>
        <w:t>90 179,30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 xml:space="preserve">, что меньше на «-» </w:t>
      </w:r>
      <w:r w:rsidR="00F93FCE">
        <w:rPr>
          <w:noProof/>
          <w:sz w:val="28"/>
          <w:szCs w:val="28"/>
        </w:rPr>
        <w:t>1 529,87</w:t>
      </w:r>
      <w:r>
        <w:rPr>
          <w:noProof/>
          <w:sz w:val="28"/>
          <w:szCs w:val="28"/>
        </w:rPr>
        <w:t xml:space="preserve"> тыс. рублей</w:t>
      </w:r>
      <w:r w:rsidR="00F93FCE">
        <w:rPr>
          <w:noProof/>
          <w:sz w:val="28"/>
          <w:szCs w:val="28"/>
        </w:rPr>
        <w:t xml:space="preserve"> 2017 г.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Анализ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2</w:t>
      </w:r>
      <w:r w:rsidRPr="00603582">
        <w:rPr>
          <w:noProof/>
          <w:sz w:val="28"/>
          <w:szCs w:val="28"/>
        </w:rPr>
        <w:t>01</w:t>
      </w:r>
      <w:r w:rsidR="00F93FCE">
        <w:rPr>
          <w:noProof/>
          <w:sz w:val="28"/>
          <w:szCs w:val="28"/>
        </w:rPr>
        <w:t>7 - 2019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г</w:t>
      </w:r>
      <w:r w:rsidRPr="00603582">
        <w:rPr>
          <w:noProof/>
          <w:sz w:val="28"/>
          <w:szCs w:val="28"/>
        </w:rPr>
        <w:t>од</w:t>
      </w:r>
      <w:r w:rsidR="00F93FCE">
        <w:rPr>
          <w:noProof/>
          <w:sz w:val="28"/>
          <w:szCs w:val="28"/>
        </w:rPr>
        <w:t>ы</w:t>
      </w:r>
      <w:r w:rsidRPr="00603582"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230" w:type="dxa"/>
        <w:tblInd w:w="93" w:type="dxa"/>
        <w:tblLayout w:type="fixed"/>
        <w:tblLook w:val="04A0"/>
      </w:tblPr>
      <w:tblGrid>
        <w:gridCol w:w="2709"/>
        <w:gridCol w:w="995"/>
        <w:gridCol w:w="993"/>
        <w:gridCol w:w="993"/>
        <w:gridCol w:w="992"/>
        <w:gridCol w:w="847"/>
        <w:gridCol w:w="850"/>
        <w:gridCol w:w="851"/>
      </w:tblGrid>
      <w:tr w:rsidR="00A1059B" w:rsidRPr="00304C35" w:rsidTr="00515D2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F768A7">
              <w:rPr>
                <w:sz w:val="20"/>
                <w:szCs w:val="20"/>
              </w:rPr>
              <w:t xml:space="preserve">налоговых </w:t>
            </w:r>
            <w:r w:rsidRPr="00F768A7">
              <w:rPr>
                <w:sz w:val="20"/>
                <w:szCs w:val="20"/>
              </w:rPr>
              <w:br/>
            </w:r>
            <w:r w:rsidRPr="00DC72AC">
              <w:rPr>
                <w:color w:val="000000"/>
                <w:sz w:val="18"/>
                <w:szCs w:val="18"/>
              </w:rPr>
              <w:t>доходов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F768A7">
              <w:rPr>
                <w:noProof/>
                <w:sz w:val="20"/>
                <w:szCs w:val="20"/>
              </w:rPr>
              <w:t xml:space="preserve">Поступление </w:t>
            </w:r>
            <w:r w:rsidRPr="00F768A7">
              <w:rPr>
                <w:sz w:val="20"/>
                <w:szCs w:val="20"/>
              </w:rPr>
              <w:t>н</w:t>
            </w:r>
            <w:r w:rsidRPr="00F768A7">
              <w:rPr>
                <w:noProof/>
                <w:sz w:val="20"/>
                <w:szCs w:val="20"/>
              </w:rPr>
              <w:t xml:space="preserve">алоговых </w:t>
            </w:r>
            <w:r w:rsidRPr="00F768A7">
              <w:rPr>
                <w:sz w:val="20"/>
                <w:szCs w:val="20"/>
              </w:rPr>
              <w:t>д</w:t>
            </w:r>
            <w:r w:rsidRPr="00F768A7">
              <w:rPr>
                <w:noProof/>
                <w:sz w:val="20"/>
                <w:szCs w:val="20"/>
              </w:rPr>
              <w:t xml:space="preserve">оходов </w:t>
            </w:r>
            <w:r w:rsidRPr="00F768A7">
              <w:rPr>
                <w:sz w:val="20"/>
                <w:szCs w:val="20"/>
              </w:rPr>
              <w:t>(</w:t>
            </w:r>
            <w:r w:rsidRPr="00F768A7">
              <w:rPr>
                <w:noProof/>
                <w:sz w:val="20"/>
                <w:szCs w:val="20"/>
              </w:rPr>
              <w:t xml:space="preserve">тыс. </w:t>
            </w:r>
            <w:r w:rsidRPr="00F768A7">
              <w:rPr>
                <w:sz w:val="20"/>
                <w:szCs w:val="20"/>
              </w:rPr>
              <w:t>руб.)</w:t>
            </w:r>
            <w:r w:rsidRPr="00DC72A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</w:p>
        </w:tc>
      </w:tr>
      <w:tr w:rsidR="00A1059B" w:rsidRPr="00304C35" w:rsidTr="00993404">
        <w:trPr>
          <w:trHeight w:val="10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304C35" w:rsidRDefault="00A1059B" w:rsidP="00515D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Default="00A1059B" w:rsidP="00A1059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A1059B" w:rsidRPr="00304C35" w:rsidRDefault="00A1059B" w:rsidP="00A1059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2017 г. </w:t>
            </w:r>
            <w:r w:rsidRPr="00304C35">
              <w:rPr>
                <w:color w:val="000000"/>
                <w:sz w:val="18"/>
                <w:szCs w:val="18"/>
              </w:rPr>
              <w:t>к ожидаемому исполнению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2019 г.  к 2018 г.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993404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 </w:t>
            </w:r>
            <w:r w:rsidRPr="00E87A12">
              <w:rPr>
                <w:sz w:val="20"/>
                <w:szCs w:val="20"/>
              </w:rPr>
              <w:t>н</w:t>
            </w:r>
            <w:r w:rsidRPr="00E87A12">
              <w:rPr>
                <w:noProof/>
                <w:sz w:val="20"/>
                <w:szCs w:val="20"/>
              </w:rPr>
              <w:t xml:space="preserve">а </w:t>
            </w:r>
            <w:r w:rsidRPr="00E87A12">
              <w:rPr>
                <w:sz w:val="20"/>
                <w:szCs w:val="20"/>
              </w:rPr>
              <w:t xml:space="preserve">доходы </w:t>
            </w:r>
            <w:r w:rsidRPr="00E87A12">
              <w:rPr>
                <w:sz w:val="20"/>
                <w:szCs w:val="20"/>
              </w:rPr>
              <w:br/>
              <w:t xml:space="preserve">физических </w:t>
            </w:r>
            <w:r w:rsidRPr="00E87A12">
              <w:rPr>
                <w:noProof/>
                <w:sz w:val="20"/>
                <w:szCs w:val="20"/>
              </w:rPr>
              <w:t xml:space="preserve"> </w:t>
            </w:r>
            <w:r w:rsidRPr="00E87A12">
              <w:rPr>
                <w:sz w:val="20"/>
                <w:szCs w:val="20"/>
              </w:rPr>
              <w:t>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965CA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50 847,00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51 569,00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</w:tr>
      <w:tr w:rsidR="00A1059B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Акцизы </w:t>
            </w:r>
            <w:r w:rsidRPr="00E87A12">
              <w:rPr>
                <w:sz w:val="20"/>
                <w:szCs w:val="20"/>
              </w:rPr>
              <w:t xml:space="preserve">по   подакцизным </w:t>
            </w:r>
            <w:r w:rsidRPr="00E87A12">
              <w:rPr>
                <w:sz w:val="20"/>
                <w:szCs w:val="20"/>
              </w:rPr>
              <w:br/>
              <w:t xml:space="preserve">товарам   (продукции),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производимым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территории </w:t>
            </w:r>
            <w:r w:rsidRPr="00E87A12">
              <w:rPr>
                <w:sz w:val="20"/>
                <w:szCs w:val="20"/>
              </w:rPr>
              <w:t>РФ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8 206,</w:t>
            </w:r>
            <w:r w:rsidR="00BF4B4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965CA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9 745,80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993404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404" w:rsidRPr="00E87A12" w:rsidRDefault="00993404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F965CA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26 928,97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BF4B4A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BF4B4A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28 048,00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A1059B" w:rsidRPr="00304C35" w:rsidTr="00993404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Налоги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  <w:t>имущество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965CA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</w:tr>
      <w:tr w:rsidR="00A1059B" w:rsidRPr="00304C35" w:rsidTr="00993404">
        <w:trPr>
          <w:trHeight w:val="4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965CA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A1059B" w:rsidRPr="00304C35" w:rsidTr="0099340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993404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sz w:val="20"/>
                <w:szCs w:val="20"/>
              </w:rPr>
              <w:t xml:space="preserve">Государственная </w:t>
            </w:r>
            <w:r w:rsidRPr="00E87A12">
              <w:rPr>
                <w:sz w:val="20"/>
                <w:szCs w:val="20"/>
              </w:rPr>
              <w:br/>
              <w:t>пошлина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93404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965C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BF4B4A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1 689,00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C06C47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</w:t>
            </w:r>
          </w:p>
        </w:tc>
      </w:tr>
      <w:tr w:rsidR="00A1059B" w:rsidRPr="00304C35" w:rsidTr="00BF4B4A">
        <w:trPr>
          <w:trHeight w:val="4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993404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F4D97" w:rsidRDefault="00993404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59B" w:rsidRPr="00304C35" w:rsidTr="00A1059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59B" w:rsidRPr="003E4B18" w:rsidRDefault="003E4B18" w:rsidP="003E4B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E4B18">
              <w:rPr>
                <w:b/>
                <w:noProof/>
                <w:sz w:val="20"/>
                <w:szCs w:val="20"/>
              </w:rPr>
              <w:t xml:space="preserve">Всего </w:t>
            </w:r>
            <w:r w:rsidRPr="003E4B18">
              <w:rPr>
                <w:b/>
                <w:sz w:val="20"/>
                <w:szCs w:val="20"/>
              </w:rPr>
              <w:t xml:space="preserve">налоговых </w:t>
            </w:r>
            <w:r w:rsidRPr="003E4B18">
              <w:rPr>
                <w:b/>
                <w:sz w:val="20"/>
                <w:szCs w:val="20"/>
              </w:rPr>
              <w:br/>
              <w:t>доходов</w:t>
            </w:r>
            <w:r w:rsidRPr="003E4B1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F965CA" w:rsidP="00515D2D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90 179,30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F965CA" w:rsidP="00515D2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91 709,17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BF4B4A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BF4B4A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94 368,80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C06C47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C06C47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C06C47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</w:tbl>
    <w:p w:rsidR="007A1539" w:rsidRPr="00F768A7" w:rsidRDefault="007A1539" w:rsidP="007A1539">
      <w:pPr>
        <w:tabs>
          <w:tab w:val="left" w:pos="2857"/>
        </w:tabs>
        <w:autoSpaceDE w:val="0"/>
        <w:autoSpaceDN w:val="0"/>
        <w:adjustRightInd w:val="0"/>
        <w:ind w:left="567" w:right="567" w:firstLine="709"/>
      </w:pPr>
      <w:r>
        <w:tab/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Темп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оста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к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редшествующему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ериоду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оставит </w:t>
      </w:r>
      <w:r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201</w:t>
      </w:r>
      <w:r w:rsidR="00515D2D">
        <w:rPr>
          <w:sz w:val="28"/>
          <w:szCs w:val="28"/>
        </w:rPr>
        <w:t>7</w:t>
      </w:r>
      <w:r>
        <w:rPr>
          <w:sz w:val="28"/>
          <w:szCs w:val="28"/>
        </w:rPr>
        <w:t xml:space="preserve"> г. – 10</w:t>
      </w:r>
      <w:r w:rsidR="00515D2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15D2D">
        <w:rPr>
          <w:sz w:val="28"/>
          <w:szCs w:val="28"/>
        </w:rPr>
        <w:t>7</w:t>
      </w:r>
      <w:r w:rsidRPr="00603582">
        <w:rPr>
          <w:sz w:val="28"/>
          <w:szCs w:val="28"/>
        </w:rPr>
        <w:t>%</w:t>
      </w:r>
      <w:r w:rsidR="00515D2D">
        <w:rPr>
          <w:sz w:val="28"/>
          <w:szCs w:val="28"/>
        </w:rPr>
        <w:t>, в 2018 г. – 101,8%, в 2019 г. – 101,1%</w:t>
      </w:r>
      <w:r>
        <w:rPr>
          <w:sz w:val="28"/>
          <w:szCs w:val="28"/>
        </w:rPr>
        <w:t xml:space="preserve">.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 оценке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жидаемого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сполнения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515D2D">
        <w:rPr>
          <w:sz w:val="28"/>
          <w:szCs w:val="28"/>
        </w:rPr>
        <w:t>6</w:t>
      </w:r>
      <w:r w:rsidRPr="00603582">
        <w:rPr>
          <w:sz w:val="28"/>
          <w:szCs w:val="28"/>
        </w:rPr>
        <w:t xml:space="preserve"> г.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>оступление</w:t>
      </w:r>
      <w:r w:rsidRPr="00603582">
        <w:rPr>
          <w:sz w:val="28"/>
          <w:szCs w:val="28"/>
        </w:rPr>
        <w:t xml:space="preserve"> б</w:t>
      </w:r>
      <w:r w:rsidRPr="00603582">
        <w:rPr>
          <w:noProof/>
          <w:sz w:val="28"/>
          <w:szCs w:val="28"/>
        </w:rPr>
        <w:t xml:space="preserve">удет </w:t>
      </w:r>
      <w:r>
        <w:rPr>
          <w:sz w:val="28"/>
          <w:szCs w:val="28"/>
        </w:rPr>
        <w:t xml:space="preserve">составлять </w:t>
      </w:r>
      <w:r w:rsidR="00515D2D">
        <w:rPr>
          <w:sz w:val="28"/>
          <w:szCs w:val="28"/>
        </w:rPr>
        <w:t>90 179,30</w:t>
      </w:r>
      <w:r w:rsidRPr="00603582">
        <w:rPr>
          <w:sz w:val="28"/>
          <w:szCs w:val="28"/>
        </w:rPr>
        <w:t xml:space="preserve"> тыс. рублей.</w:t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Основными </w:t>
      </w:r>
      <w:r w:rsidRPr="00603582">
        <w:rPr>
          <w:sz w:val="28"/>
          <w:szCs w:val="28"/>
        </w:rPr>
        <w:t>бюджетообразующими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сточниками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я</w:t>
      </w:r>
      <w:r w:rsidRPr="00603582">
        <w:rPr>
          <w:noProof/>
          <w:sz w:val="28"/>
          <w:szCs w:val="28"/>
        </w:rPr>
        <w:t xml:space="preserve">вляются: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оходы </w:t>
      </w:r>
      <w:r w:rsidRPr="00603582">
        <w:rPr>
          <w:sz w:val="28"/>
          <w:szCs w:val="28"/>
        </w:rPr>
        <w:t>ф</w:t>
      </w:r>
      <w:r w:rsidRPr="00603582">
        <w:rPr>
          <w:noProof/>
          <w:sz w:val="28"/>
          <w:szCs w:val="28"/>
        </w:rPr>
        <w:t xml:space="preserve">изических </w:t>
      </w:r>
      <w:r w:rsidRPr="00603582">
        <w:rPr>
          <w:sz w:val="28"/>
          <w:szCs w:val="28"/>
        </w:rPr>
        <w:t>л</w:t>
      </w:r>
      <w:r w:rsidRPr="00603582">
        <w:rPr>
          <w:noProof/>
          <w:sz w:val="28"/>
          <w:szCs w:val="28"/>
        </w:rPr>
        <w:t xml:space="preserve">иц, </w:t>
      </w:r>
      <w:r>
        <w:rPr>
          <w:noProof/>
          <w:sz w:val="28"/>
          <w:szCs w:val="28"/>
        </w:rPr>
        <w:t xml:space="preserve">налог </w:t>
      </w:r>
      <w:r w:rsidR="009E3AED">
        <w:rPr>
          <w:noProof/>
          <w:sz w:val="28"/>
          <w:szCs w:val="28"/>
        </w:rPr>
        <w:t>на совокупный доход</w:t>
      </w:r>
      <w:r>
        <w:rPr>
          <w:noProof/>
          <w:sz w:val="28"/>
          <w:szCs w:val="28"/>
        </w:rPr>
        <w:t xml:space="preserve">,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 xml:space="preserve">кцизы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 </w:t>
      </w:r>
      <w:r w:rsidRPr="00603582">
        <w:rPr>
          <w:sz w:val="28"/>
          <w:szCs w:val="28"/>
        </w:rPr>
        <w:t xml:space="preserve">подакцизным </w:t>
      </w:r>
      <w:r w:rsidRPr="00603582">
        <w:rPr>
          <w:noProof/>
          <w:sz w:val="28"/>
          <w:szCs w:val="28"/>
        </w:rPr>
        <w:t xml:space="preserve">товарам </w:t>
      </w:r>
      <w:r w:rsidRPr="00603582">
        <w:rPr>
          <w:sz w:val="28"/>
          <w:szCs w:val="28"/>
        </w:rPr>
        <w:t>(</w:t>
      </w:r>
      <w:r w:rsidRPr="00603582">
        <w:rPr>
          <w:noProof/>
          <w:sz w:val="28"/>
          <w:szCs w:val="28"/>
        </w:rPr>
        <w:t xml:space="preserve">продукции),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роизводимым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ерритории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оссийской </w:t>
      </w:r>
      <w:r w:rsidRPr="00603582">
        <w:rPr>
          <w:sz w:val="28"/>
          <w:szCs w:val="28"/>
        </w:rPr>
        <w:t>Федерации</w:t>
      </w:r>
      <w:r w:rsidRPr="00603582">
        <w:rPr>
          <w:noProof/>
          <w:sz w:val="28"/>
          <w:szCs w:val="28"/>
        </w:rPr>
        <w:t>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 w:rsidRPr="00603582">
        <w:rPr>
          <w:sz w:val="28"/>
          <w:szCs w:val="28"/>
          <w:u w:val="single"/>
        </w:rPr>
        <w:t>д</w:t>
      </w:r>
      <w:r w:rsidRPr="00603582">
        <w:rPr>
          <w:noProof/>
          <w:sz w:val="28"/>
          <w:szCs w:val="28"/>
          <w:u w:val="single"/>
        </w:rPr>
        <w:t xml:space="preserve">оходы </w:t>
      </w:r>
      <w:r w:rsidRPr="00603582">
        <w:rPr>
          <w:sz w:val="28"/>
          <w:szCs w:val="28"/>
          <w:u w:val="single"/>
        </w:rPr>
        <w:t>ф</w:t>
      </w:r>
      <w:r w:rsidRPr="00603582">
        <w:rPr>
          <w:noProof/>
          <w:sz w:val="28"/>
          <w:szCs w:val="28"/>
          <w:u w:val="single"/>
        </w:rPr>
        <w:t xml:space="preserve">изических </w:t>
      </w:r>
      <w:r w:rsidRPr="00603582">
        <w:rPr>
          <w:sz w:val="28"/>
          <w:szCs w:val="28"/>
          <w:u w:val="single"/>
        </w:rPr>
        <w:t>л</w:t>
      </w:r>
      <w:r w:rsidRPr="00603582">
        <w:rPr>
          <w:noProof/>
          <w:sz w:val="28"/>
          <w:szCs w:val="28"/>
          <w:u w:val="single"/>
        </w:rPr>
        <w:t>иц</w:t>
      </w:r>
      <w:r w:rsidRPr="00603582">
        <w:rPr>
          <w:noProof/>
          <w:sz w:val="28"/>
          <w:szCs w:val="28"/>
        </w:rPr>
        <w:t xml:space="preserve"> </w:t>
      </w:r>
    </w:p>
    <w:p w:rsidR="003D0D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lastRenderedPageBreak/>
        <w:t xml:space="preserve">Поступление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Pr="00202E93">
        <w:rPr>
          <w:sz w:val="28"/>
          <w:szCs w:val="28"/>
        </w:rPr>
        <w:t>д</w:t>
      </w:r>
      <w:r w:rsidRPr="00202E93">
        <w:rPr>
          <w:noProof/>
          <w:sz w:val="28"/>
          <w:szCs w:val="28"/>
        </w:rPr>
        <w:t xml:space="preserve">оходы </w:t>
      </w:r>
      <w:r w:rsidRPr="00202E93">
        <w:rPr>
          <w:sz w:val="28"/>
          <w:szCs w:val="28"/>
        </w:rPr>
        <w:t>ф</w:t>
      </w:r>
      <w:r w:rsidRPr="00202E93">
        <w:rPr>
          <w:noProof/>
          <w:sz w:val="28"/>
          <w:szCs w:val="28"/>
        </w:rPr>
        <w:t xml:space="preserve">изических </w:t>
      </w:r>
      <w:r w:rsidRPr="00202E93">
        <w:rPr>
          <w:sz w:val="28"/>
          <w:szCs w:val="28"/>
        </w:rPr>
        <w:t>л</w:t>
      </w:r>
      <w:r w:rsidRPr="00202E93">
        <w:rPr>
          <w:noProof/>
          <w:sz w:val="28"/>
          <w:szCs w:val="28"/>
        </w:rPr>
        <w:t xml:space="preserve">иц </w:t>
      </w:r>
      <w:r w:rsidRPr="00DA107C">
        <w:rPr>
          <w:noProof/>
          <w:sz w:val="28"/>
          <w:szCs w:val="28"/>
        </w:rPr>
        <w:t>прогнозируется</w:t>
      </w:r>
      <w:r w:rsidR="003D0D49">
        <w:rPr>
          <w:noProof/>
          <w:sz w:val="28"/>
          <w:szCs w:val="28"/>
        </w:rPr>
        <w:t>: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21020">
        <w:rPr>
          <w:noProof/>
          <w:sz w:val="28"/>
          <w:szCs w:val="28"/>
        </w:rPr>
        <w:t xml:space="preserve"> 2017</w:t>
      </w:r>
      <w:r w:rsidR="007A1539">
        <w:rPr>
          <w:noProof/>
          <w:sz w:val="28"/>
          <w:szCs w:val="28"/>
        </w:rPr>
        <w:t xml:space="preserve"> г. в сумме </w:t>
      </w:r>
      <w:r w:rsidR="00121020">
        <w:rPr>
          <w:noProof/>
          <w:sz w:val="28"/>
          <w:szCs w:val="28"/>
        </w:rPr>
        <w:t>50 847,00</w:t>
      </w:r>
      <w:r w:rsidR="007A1539">
        <w:rPr>
          <w:noProof/>
          <w:sz w:val="28"/>
          <w:szCs w:val="28"/>
        </w:rPr>
        <w:t xml:space="preserve"> тыс. рублей, что </w:t>
      </w:r>
      <w:r w:rsidR="003D0D49">
        <w:rPr>
          <w:noProof/>
          <w:sz w:val="28"/>
          <w:szCs w:val="28"/>
        </w:rPr>
        <w:t xml:space="preserve">выше ожидаемого исполнения 2016 года </w:t>
      </w:r>
      <w:r w:rsidR="007A1539">
        <w:rPr>
          <w:noProof/>
          <w:sz w:val="28"/>
          <w:szCs w:val="28"/>
        </w:rPr>
        <w:t xml:space="preserve">на </w:t>
      </w:r>
      <w:r w:rsidR="003D0D49">
        <w:rPr>
          <w:noProof/>
          <w:sz w:val="28"/>
          <w:szCs w:val="28"/>
        </w:rPr>
        <w:t>1 097,00</w:t>
      </w:r>
      <w:r w:rsidR="007A1539">
        <w:rPr>
          <w:noProof/>
          <w:sz w:val="28"/>
          <w:szCs w:val="28"/>
        </w:rPr>
        <w:t xml:space="preserve"> тыс. рублей</w:t>
      </w:r>
      <w:r w:rsidR="003D0D49">
        <w:rPr>
          <w:noProof/>
          <w:sz w:val="28"/>
          <w:szCs w:val="28"/>
        </w:rPr>
        <w:t>;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D0D49">
        <w:rPr>
          <w:noProof/>
          <w:sz w:val="28"/>
          <w:szCs w:val="28"/>
        </w:rPr>
        <w:t xml:space="preserve"> 2018 г. в сумме 51 065,00 тыс. рублей, что выше прогнозируемого результата 2017 года на 218,00 тыс. рублей;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D0D49">
        <w:rPr>
          <w:noProof/>
          <w:sz w:val="28"/>
          <w:szCs w:val="28"/>
        </w:rPr>
        <w:t xml:space="preserve"> 2019 г. в сумме 51 569,00 тыс. рублей, что выше прогноза  2018 года на 504</w:t>
      </w:r>
      <w:r w:rsidR="00895E26">
        <w:rPr>
          <w:noProof/>
          <w:sz w:val="28"/>
          <w:szCs w:val="28"/>
        </w:rPr>
        <w:t>,00</w:t>
      </w:r>
      <w:r w:rsidR="003D0D49">
        <w:rPr>
          <w:noProof/>
          <w:sz w:val="28"/>
          <w:szCs w:val="28"/>
        </w:rPr>
        <w:t xml:space="preserve"> тыс. рублей.</w:t>
      </w:r>
    </w:p>
    <w:p w:rsidR="003D0D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труктуре налоговых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>данный налог</w:t>
      </w:r>
      <w:r w:rsidRPr="0060358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занимает</w:t>
      </w:r>
      <w:r w:rsidR="003D0D49">
        <w:rPr>
          <w:noProof/>
          <w:sz w:val="28"/>
          <w:szCs w:val="28"/>
        </w:rPr>
        <w:t>: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D0D49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 </w:t>
      </w:r>
      <w:r w:rsidR="003D0D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0D49">
        <w:rPr>
          <w:sz w:val="28"/>
          <w:szCs w:val="28"/>
        </w:rPr>
        <w:t>55,5</w:t>
      </w:r>
      <w:r w:rsidR="00895E26">
        <w:rPr>
          <w:sz w:val="28"/>
          <w:szCs w:val="28"/>
        </w:rPr>
        <w:t xml:space="preserve"> %,</w:t>
      </w:r>
      <w:r w:rsidRPr="00603582">
        <w:rPr>
          <w:noProof/>
          <w:sz w:val="28"/>
          <w:szCs w:val="28"/>
        </w:rPr>
        <w:t xml:space="preserve"> </w:t>
      </w:r>
      <w:r w:rsidR="00895E26">
        <w:rPr>
          <w:noProof/>
          <w:sz w:val="28"/>
          <w:szCs w:val="28"/>
        </w:rPr>
        <w:t>п</w:t>
      </w:r>
      <w:r w:rsidRPr="0001658F">
        <w:rPr>
          <w:noProof/>
          <w:sz w:val="28"/>
          <w:szCs w:val="28"/>
        </w:rPr>
        <w:t xml:space="preserve">о сравнению с ожидаемым поступлением налога в </w:t>
      </w:r>
      <w:r w:rsidRPr="0001658F">
        <w:rPr>
          <w:sz w:val="28"/>
          <w:szCs w:val="28"/>
        </w:rPr>
        <w:t>201</w:t>
      </w:r>
      <w:r w:rsidR="003D0D49">
        <w:rPr>
          <w:sz w:val="28"/>
          <w:szCs w:val="28"/>
        </w:rPr>
        <w:t>6</w:t>
      </w:r>
      <w:r w:rsidRPr="0001658F">
        <w:rPr>
          <w:sz w:val="28"/>
          <w:szCs w:val="28"/>
        </w:rPr>
        <w:t xml:space="preserve"> г.</w:t>
      </w:r>
      <w:r w:rsidRPr="0001658F">
        <w:rPr>
          <w:noProof/>
          <w:sz w:val="28"/>
          <w:szCs w:val="28"/>
        </w:rPr>
        <w:t xml:space="preserve"> его прирост в 201</w:t>
      </w:r>
      <w:r w:rsidR="003D0D49">
        <w:rPr>
          <w:noProof/>
          <w:sz w:val="28"/>
          <w:szCs w:val="28"/>
        </w:rPr>
        <w:t>7</w:t>
      </w:r>
      <w:r w:rsidRPr="0001658F">
        <w:rPr>
          <w:noProof/>
          <w:sz w:val="28"/>
          <w:szCs w:val="28"/>
        </w:rPr>
        <w:t xml:space="preserve"> году состав</w:t>
      </w:r>
      <w:r>
        <w:rPr>
          <w:noProof/>
          <w:sz w:val="28"/>
          <w:szCs w:val="28"/>
        </w:rPr>
        <w:t>и</w:t>
      </w:r>
      <w:r w:rsidRPr="0001658F">
        <w:rPr>
          <w:noProof/>
          <w:sz w:val="28"/>
          <w:szCs w:val="28"/>
        </w:rPr>
        <w:t>т 2</w:t>
      </w:r>
      <w:r w:rsidRPr="0001658F">
        <w:rPr>
          <w:sz w:val="28"/>
          <w:szCs w:val="28"/>
        </w:rPr>
        <w:t>,</w:t>
      </w:r>
      <w:r w:rsidR="003D0D49">
        <w:rPr>
          <w:sz w:val="28"/>
          <w:szCs w:val="28"/>
        </w:rPr>
        <w:t>2</w:t>
      </w:r>
      <w:r w:rsidRPr="0001658F">
        <w:rPr>
          <w:noProof/>
          <w:sz w:val="28"/>
          <w:szCs w:val="28"/>
        </w:rPr>
        <w:t>%</w:t>
      </w:r>
      <w:r w:rsidR="003D0D49">
        <w:rPr>
          <w:noProof/>
          <w:sz w:val="28"/>
          <w:szCs w:val="28"/>
        </w:rPr>
        <w:t>;</w:t>
      </w:r>
    </w:p>
    <w:p w:rsidR="003D0D49" w:rsidRDefault="003D0D4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 54,7 %</w:t>
      </w:r>
      <w:r w:rsidR="00895E26">
        <w:rPr>
          <w:sz w:val="28"/>
          <w:szCs w:val="28"/>
        </w:rPr>
        <w:t>,</w:t>
      </w:r>
      <w:r w:rsidRPr="00603582">
        <w:rPr>
          <w:noProof/>
          <w:sz w:val="28"/>
          <w:szCs w:val="28"/>
        </w:rPr>
        <w:t xml:space="preserve"> </w:t>
      </w:r>
      <w:r w:rsidR="00895E26">
        <w:rPr>
          <w:noProof/>
          <w:sz w:val="28"/>
          <w:szCs w:val="28"/>
        </w:rPr>
        <w:t>п</w:t>
      </w:r>
      <w:r w:rsidRPr="0001658F">
        <w:rPr>
          <w:noProof/>
          <w:sz w:val="28"/>
          <w:szCs w:val="28"/>
        </w:rPr>
        <w:t xml:space="preserve">о сравнению с </w:t>
      </w:r>
      <w:r>
        <w:rPr>
          <w:noProof/>
          <w:sz w:val="28"/>
          <w:szCs w:val="28"/>
        </w:rPr>
        <w:t>прогнозом</w:t>
      </w:r>
      <w:r w:rsidRPr="0001658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01658F">
        <w:rPr>
          <w:sz w:val="28"/>
          <w:szCs w:val="28"/>
        </w:rPr>
        <w:t xml:space="preserve"> г.</w:t>
      </w:r>
      <w:r w:rsidRPr="0001658F">
        <w:rPr>
          <w:noProof/>
          <w:sz w:val="28"/>
          <w:szCs w:val="28"/>
        </w:rPr>
        <w:t xml:space="preserve"> его прирост в 201</w:t>
      </w:r>
      <w:r>
        <w:rPr>
          <w:noProof/>
          <w:sz w:val="28"/>
          <w:szCs w:val="28"/>
        </w:rPr>
        <w:t>8</w:t>
      </w:r>
      <w:r w:rsidRPr="0001658F">
        <w:rPr>
          <w:noProof/>
          <w:sz w:val="28"/>
          <w:szCs w:val="28"/>
        </w:rPr>
        <w:t xml:space="preserve"> году состав</w:t>
      </w:r>
      <w:r>
        <w:rPr>
          <w:noProof/>
          <w:sz w:val="28"/>
          <w:szCs w:val="28"/>
        </w:rPr>
        <w:t>и</w:t>
      </w:r>
      <w:r w:rsidRPr="0001658F">
        <w:rPr>
          <w:noProof/>
          <w:sz w:val="28"/>
          <w:szCs w:val="28"/>
        </w:rPr>
        <w:t xml:space="preserve">т </w:t>
      </w:r>
      <w:r>
        <w:rPr>
          <w:noProof/>
          <w:sz w:val="28"/>
          <w:szCs w:val="28"/>
        </w:rPr>
        <w:t>0</w:t>
      </w:r>
      <w:r w:rsidRPr="0001658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1658F">
        <w:rPr>
          <w:noProof/>
          <w:sz w:val="28"/>
          <w:szCs w:val="28"/>
        </w:rPr>
        <w:t>%</w:t>
      </w:r>
      <w:r>
        <w:rPr>
          <w:noProof/>
          <w:sz w:val="28"/>
          <w:szCs w:val="28"/>
        </w:rPr>
        <w:t>;</w:t>
      </w:r>
    </w:p>
    <w:p w:rsidR="003D0D49" w:rsidRDefault="003D0D4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 54,6 %</w:t>
      </w:r>
      <w:r w:rsidR="00895E26">
        <w:rPr>
          <w:sz w:val="28"/>
          <w:szCs w:val="28"/>
        </w:rPr>
        <w:t>, п</w:t>
      </w:r>
      <w:r w:rsidRPr="0001658F">
        <w:rPr>
          <w:noProof/>
          <w:sz w:val="28"/>
          <w:szCs w:val="28"/>
        </w:rPr>
        <w:t xml:space="preserve">о сравнению с </w:t>
      </w:r>
      <w:r>
        <w:rPr>
          <w:noProof/>
          <w:sz w:val="28"/>
          <w:szCs w:val="28"/>
        </w:rPr>
        <w:t>прогнозом</w:t>
      </w:r>
      <w:r w:rsidRPr="000165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1658F">
        <w:rPr>
          <w:sz w:val="28"/>
          <w:szCs w:val="28"/>
        </w:rPr>
        <w:t xml:space="preserve"> г.</w:t>
      </w:r>
      <w:r w:rsidRPr="0001658F">
        <w:rPr>
          <w:noProof/>
          <w:sz w:val="28"/>
          <w:szCs w:val="28"/>
        </w:rPr>
        <w:t xml:space="preserve"> его прирост в 201</w:t>
      </w:r>
      <w:r>
        <w:rPr>
          <w:noProof/>
          <w:sz w:val="28"/>
          <w:szCs w:val="28"/>
        </w:rPr>
        <w:t>9</w:t>
      </w:r>
      <w:r w:rsidRPr="0001658F">
        <w:rPr>
          <w:noProof/>
          <w:sz w:val="28"/>
          <w:szCs w:val="28"/>
        </w:rPr>
        <w:t xml:space="preserve"> году состав</w:t>
      </w:r>
      <w:r>
        <w:rPr>
          <w:noProof/>
          <w:sz w:val="28"/>
          <w:szCs w:val="28"/>
        </w:rPr>
        <w:t>и</w:t>
      </w:r>
      <w:r w:rsidRPr="0001658F">
        <w:rPr>
          <w:noProof/>
          <w:sz w:val="28"/>
          <w:szCs w:val="28"/>
        </w:rPr>
        <w:t xml:space="preserve">т </w:t>
      </w:r>
      <w:r>
        <w:rPr>
          <w:noProof/>
          <w:sz w:val="28"/>
          <w:szCs w:val="28"/>
        </w:rPr>
        <w:t>1</w:t>
      </w:r>
      <w:r w:rsidRPr="0001658F">
        <w:rPr>
          <w:noProof/>
          <w:sz w:val="28"/>
          <w:szCs w:val="28"/>
        </w:rPr>
        <w:t>%</w:t>
      </w:r>
      <w:r>
        <w:rPr>
          <w:noProof/>
          <w:sz w:val="28"/>
          <w:szCs w:val="28"/>
        </w:rPr>
        <w:t>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2E93">
        <w:rPr>
          <w:sz w:val="28"/>
          <w:szCs w:val="28"/>
        </w:rPr>
        <w:t xml:space="preserve">Согласно представленному расчету к Пояснительной записке </w:t>
      </w:r>
      <w:r w:rsidR="002A47E4">
        <w:rPr>
          <w:sz w:val="28"/>
          <w:szCs w:val="28"/>
        </w:rPr>
        <w:t>проекта Решения</w:t>
      </w:r>
      <w:r w:rsidRPr="00202E93">
        <w:rPr>
          <w:sz w:val="28"/>
          <w:szCs w:val="28"/>
        </w:rPr>
        <w:t xml:space="preserve"> (Приложение №</w:t>
      </w:r>
      <w:r w:rsidR="002A47E4">
        <w:rPr>
          <w:sz w:val="28"/>
          <w:szCs w:val="28"/>
        </w:rPr>
        <w:t>1,2</w:t>
      </w:r>
      <w:r w:rsidRPr="00202E93">
        <w:rPr>
          <w:sz w:val="28"/>
          <w:szCs w:val="28"/>
        </w:rPr>
        <w:t>) в расчете</w:t>
      </w:r>
      <w:r>
        <w:rPr>
          <w:sz w:val="28"/>
          <w:szCs w:val="28"/>
        </w:rPr>
        <w:t xml:space="preserve"> учтен н</w:t>
      </w:r>
      <w:r w:rsidRPr="00D61A1C">
        <w:rPr>
          <w:sz w:val="28"/>
          <w:szCs w:val="28"/>
        </w:rPr>
        <w:t>алог на доходы физических лиц с прочих видов доходных источников</w:t>
      </w:r>
      <w:r w:rsidRPr="00D61A1C">
        <w:t xml:space="preserve"> </w:t>
      </w:r>
      <w:r w:rsidRPr="00D61A1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D6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227, 227.1, </w:t>
      </w:r>
      <w:r w:rsidRPr="00D61A1C">
        <w:rPr>
          <w:sz w:val="28"/>
          <w:szCs w:val="28"/>
        </w:rPr>
        <w:t>228</w:t>
      </w:r>
      <w:r>
        <w:rPr>
          <w:sz w:val="28"/>
          <w:szCs w:val="28"/>
        </w:rPr>
        <w:t>,  Налогового к</w:t>
      </w:r>
      <w:r w:rsidRPr="00D61A1C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совокупный доход</w:t>
      </w:r>
    </w:p>
    <w:p w:rsidR="00001AF9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Объем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="00001AF9">
        <w:rPr>
          <w:sz w:val="28"/>
          <w:szCs w:val="28"/>
        </w:rPr>
        <w:t>совокупный доход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="00001AF9">
        <w:rPr>
          <w:noProof/>
          <w:sz w:val="28"/>
          <w:szCs w:val="28"/>
        </w:rPr>
        <w:t>местном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бюджет</w:t>
      </w:r>
      <w:r w:rsidR="00001AF9">
        <w:rPr>
          <w:sz w:val="28"/>
          <w:szCs w:val="28"/>
        </w:rPr>
        <w:t>е</w:t>
      </w:r>
      <w:r w:rsidRPr="00603582">
        <w:rPr>
          <w:sz w:val="28"/>
          <w:szCs w:val="28"/>
        </w:rPr>
        <w:t xml:space="preserve"> </w:t>
      </w:r>
      <w:r w:rsidRPr="00603582">
        <w:rPr>
          <w:noProof/>
          <w:sz w:val="28"/>
          <w:szCs w:val="28"/>
        </w:rPr>
        <w:t>планируется</w:t>
      </w:r>
      <w:r w:rsidR="00001AF9">
        <w:rPr>
          <w:noProof/>
          <w:sz w:val="28"/>
          <w:szCs w:val="28"/>
        </w:rPr>
        <w:t>: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001AF9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001AF9">
        <w:rPr>
          <w:sz w:val="28"/>
          <w:szCs w:val="28"/>
        </w:rPr>
        <w:t>26 928,97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меньше на </w:t>
      </w:r>
      <w:r w:rsidR="00001AF9">
        <w:rPr>
          <w:noProof/>
          <w:sz w:val="28"/>
          <w:szCs w:val="28"/>
        </w:rPr>
        <w:t>1,6</w:t>
      </w:r>
      <w:r>
        <w:rPr>
          <w:noProof/>
          <w:sz w:val="28"/>
          <w:szCs w:val="28"/>
        </w:rPr>
        <w:t xml:space="preserve"> % </w:t>
      </w:r>
      <w:r w:rsidR="00001AF9">
        <w:rPr>
          <w:noProof/>
          <w:sz w:val="28"/>
          <w:szCs w:val="28"/>
        </w:rPr>
        <w:t>или в натуральном выражении «-»</w:t>
      </w:r>
      <w:r>
        <w:rPr>
          <w:noProof/>
          <w:sz w:val="28"/>
          <w:szCs w:val="28"/>
        </w:rPr>
        <w:t xml:space="preserve"> </w:t>
      </w:r>
      <w:r w:rsidR="00001AF9">
        <w:rPr>
          <w:noProof/>
          <w:sz w:val="28"/>
          <w:szCs w:val="28"/>
        </w:rPr>
        <w:t>431,53</w:t>
      </w:r>
      <w:r w:rsidRPr="00A725EC">
        <w:rPr>
          <w:sz w:val="28"/>
          <w:szCs w:val="28"/>
        </w:rPr>
        <w:t xml:space="preserve"> тыс. рублей</w:t>
      </w:r>
      <w:r w:rsidR="00001AF9">
        <w:rPr>
          <w:sz w:val="28"/>
          <w:szCs w:val="28"/>
        </w:rPr>
        <w:t xml:space="preserve"> ожидаемого исполнения 2016 г</w:t>
      </w:r>
      <w:r w:rsidRPr="00A725EC">
        <w:rPr>
          <w:noProof/>
          <w:sz w:val="28"/>
          <w:szCs w:val="28"/>
        </w:rPr>
        <w:t>.</w:t>
      </w:r>
      <w:r w:rsidR="000D51C9">
        <w:rPr>
          <w:noProof/>
          <w:sz w:val="28"/>
          <w:szCs w:val="28"/>
        </w:rPr>
        <w:t xml:space="preserve"> (27 360,50 тыс. рублей)</w:t>
      </w:r>
      <w:r w:rsidR="00001AF9">
        <w:rPr>
          <w:noProof/>
          <w:sz w:val="28"/>
          <w:szCs w:val="28"/>
        </w:rPr>
        <w:t>;</w:t>
      </w:r>
    </w:p>
    <w:p w:rsidR="00001AF9" w:rsidRDefault="00001AF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27 867,60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больше на 3,5 % или в натуральном выражении «+» 938,63</w:t>
      </w:r>
      <w:r w:rsidRPr="00A725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34DBF">
        <w:rPr>
          <w:sz w:val="28"/>
          <w:szCs w:val="28"/>
        </w:rPr>
        <w:t xml:space="preserve">от </w:t>
      </w:r>
      <w:r>
        <w:rPr>
          <w:sz w:val="28"/>
          <w:szCs w:val="28"/>
        </w:rPr>
        <w:t>прогноза 2017 г</w:t>
      </w:r>
      <w:r w:rsidRPr="00A725E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;</w:t>
      </w:r>
    </w:p>
    <w:p w:rsidR="00334DBF" w:rsidRDefault="00334DBF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28 048,00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больше на 0,6 % или в натуральном выражении «+» 180,40</w:t>
      </w:r>
      <w:r w:rsidRPr="00A725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от прогноза 2018 г</w:t>
      </w:r>
      <w:r w:rsidRPr="00A725EC">
        <w:rPr>
          <w:noProof/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труктуре налоговых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>данный налог</w:t>
      </w:r>
      <w:r w:rsidRPr="0060358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занимает</w:t>
      </w:r>
      <w:r w:rsidR="00C253A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253A9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 </w:t>
      </w:r>
      <w:r w:rsidR="00C253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53A9">
        <w:rPr>
          <w:sz w:val="28"/>
          <w:szCs w:val="28"/>
        </w:rPr>
        <w:t>29,4</w:t>
      </w:r>
      <w:r>
        <w:rPr>
          <w:sz w:val="28"/>
          <w:szCs w:val="28"/>
        </w:rPr>
        <w:t xml:space="preserve"> %</w:t>
      </w:r>
      <w:r w:rsidR="00C253A9">
        <w:rPr>
          <w:sz w:val="28"/>
          <w:szCs w:val="28"/>
        </w:rPr>
        <w:t>, в 2018 г. - 29,9%, в 2019 г. – 29,7%</w:t>
      </w:r>
      <w:r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13372C" w:rsidRDefault="0013372C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Резерв поступления по налогу на совокупный доход </w:t>
      </w:r>
      <w:r w:rsidR="000D51C9">
        <w:rPr>
          <w:noProof/>
          <w:sz w:val="28"/>
          <w:szCs w:val="28"/>
        </w:rPr>
        <w:t>составляет 431,53 тыс. рублей ежегодно.</w:t>
      </w:r>
    </w:p>
    <w:p w:rsidR="007A1539" w:rsidRPr="0094489C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  <w:u w:val="single"/>
        </w:rPr>
      </w:pPr>
      <w:r w:rsidRPr="0094489C">
        <w:rPr>
          <w:noProof/>
          <w:sz w:val="28"/>
          <w:szCs w:val="28"/>
          <w:u w:val="single"/>
        </w:rPr>
        <w:t>Акцизы по подакцизным товарам (продукции), производимым на территории Р</w:t>
      </w:r>
      <w:r>
        <w:rPr>
          <w:noProof/>
          <w:sz w:val="28"/>
          <w:szCs w:val="28"/>
          <w:u w:val="single"/>
        </w:rPr>
        <w:t xml:space="preserve">оссийской </w:t>
      </w:r>
      <w:r w:rsidRPr="0094489C">
        <w:rPr>
          <w:noProof/>
          <w:sz w:val="28"/>
          <w:szCs w:val="28"/>
          <w:u w:val="single"/>
        </w:rPr>
        <w:t>Ф</w:t>
      </w:r>
      <w:r>
        <w:rPr>
          <w:noProof/>
          <w:sz w:val="28"/>
          <w:szCs w:val="28"/>
          <w:u w:val="single"/>
        </w:rPr>
        <w:t>едерации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Общий объем поступления акцизов по подакцизным товарам (продукции) прогнозируется в 201</w:t>
      </w:r>
      <w:r w:rsidR="00233C1F" w:rsidRPr="00233C1F">
        <w:rPr>
          <w:sz w:val="28"/>
          <w:szCs w:val="28"/>
        </w:rPr>
        <w:t>7</w:t>
      </w:r>
      <w:r w:rsidRPr="00233C1F">
        <w:rPr>
          <w:sz w:val="28"/>
          <w:szCs w:val="28"/>
        </w:rPr>
        <w:t xml:space="preserve"> г. в размере </w:t>
      </w:r>
      <w:r w:rsidR="00233C1F" w:rsidRPr="00233C1F">
        <w:rPr>
          <w:sz w:val="28"/>
          <w:szCs w:val="28"/>
        </w:rPr>
        <w:t>9 162,60 тыс. рублей, в 2018 г. – 9 479,70 тыс. рублей, в 2019 г. – 9 745,80 тыс. рублей.</w:t>
      </w:r>
      <w:r w:rsidRPr="00233C1F">
        <w:rPr>
          <w:sz w:val="28"/>
          <w:szCs w:val="28"/>
        </w:rPr>
        <w:t xml:space="preserve"> 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с</w:t>
      </w:r>
      <w:r w:rsidRPr="00233C1F">
        <w:rPr>
          <w:noProof/>
          <w:sz w:val="28"/>
          <w:szCs w:val="28"/>
        </w:rPr>
        <w:t xml:space="preserve">труктуре налоговых </w:t>
      </w:r>
      <w:r w:rsidRPr="00233C1F">
        <w:rPr>
          <w:sz w:val="28"/>
          <w:szCs w:val="28"/>
        </w:rPr>
        <w:t>д</w:t>
      </w:r>
      <w:r w:rsidRPr="00233C1F">
        <w:rPr>
          <w:noProof/>
          <w:sz w:val="28"/>
          <w:szCs w:val="28"/>
        </w:rPr>
        <w:t xml:space="preserve">оходов </w:t>
      </w:r>
      <w:r w:rsidR="00233C1F" w:rsidRPr="00233C1F">
        <w:rPr>
          <w:noProof/>
          <w:sz w:val="28"/>
          <w:szCs w:val="28"/>
        </w:rPr>
        <w:t>проекта Решения</w:t>
      </w:r>
      <w:r w:rsidRPr="00233C1F">
        <w:rPr>
          <w:noProof/>
          <w:sz w:val="28"/>
          <w:szCs w:val="28"/>
        </w:rPr>
        <w:t xml:space="preserve"> данный налог занимает </w:t>
      </w: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201</w:t>
      </w:r>
      <w:r w:rsidR="00233C1F" w:rsidRPr="00233C1F">
        <w:rPr>
          <w:sz w:val="28"/>
          <w:szCs w:val="28"/>
        </w:rPr>
        <w:t>7</w:t>
      </w:r>
      <w:r w:rsidRPr="00233C1F">
        <w:rPr>
          <w:sz w:val="28"/>
          <w:szCs w:val="28"/>
        </w:rPr>
        <w:t xml:space="preserve"> г. - 1</w:t>
      </w:r>
      <w:r w:rsidR="00233C1F" w:rsidRPr="00233C1F">
        <w:rPr>
          <w:sz w:val="28"/>
          <w:szCs w:val="28"/>
        </w:rPr>
        <w:t>0</w:t>
      </w:r>
      <w:r w:rsidRPr="00233C1F">
        <w:rPr>
          <w:sz w:val="28"/>
          <w:szCs w:val="28"/>
        </w:rPr>
        <w:t xml:space="preserve"> %</w:t>
      </w:r>
      <w:r w:rsidR="00233C1F" w:rsidRPr="00233C1F">
        <w:rPr>
          <w:sz w:val="28"/>
          <w:szCs w:val="28"/>
        </w:rPr>
        <w:t>, в 2018 г. – 10,1%, в 2019 г. – 10,3%</w:t>
      </w:r>
      <w:r w:rsidRPr="00233C1F">
        <w:rPr>
          <w:sz w:val="28"/>
          <w:szCs w:val="28"/>
        </w:rPr>
        <w:t>.</w:t>
      </w:r>
    </w:p>
    <w:p w:rsidR="007A1539" w:rsidRPr="00233C1F" w:rsidRDefault="007A1539" w:rsidP="00D35F1F">
      <w:pPr>
        <w:spacing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lastRenderedPageBreak/>
        <w:t>По сравнению с ожидаемым исполнением 201</w:t>
      </w:r>
      <w:r w:rsidR="00233C1F" w:rsidRPr="00233C1F">
        <w:rPr>
          <w:sz w:val="28"/>
          <w:szCs w:val="28"/>
        </w:rPr>
        <w:t>6</w:t>
      </w:r>
      <w:r w:rsidRPr="00233C1F">
        <w:rPr>
          <w:sz w:val="28"/>
          <w:szCs w:val="28"/>
        </w:rPr>
        <w:t xml:space="preserve"> года</w:t>
      </w:r>
      <w:r w:rsidR="00233C1F" w:rsidRPr="00233C1F">
        <w:rPr>
          <w:sz w:val="28"/>
          <w:szCs w:val="28"/>
        </w:rPr>
        <w:t xml:space="preserve"> (8 206,10 тыс. рублей)</w:t>
      </w:r>
      <w:r w:rsidRPr="00233C1F">
        <w:rPr>
          <w:sz w:val="28"/>
          <w:szCs w:val="28"/>
        </w:rPr>
        <w:t xml:space="preserve"> ожидается увеличение поступлений от акцизов в 201</w:t>
      </w:r>
      <w:r w:rsidR="00233C1F" w:rsidRPr="00233C1F">
        <w:rPr>
          <w:sz w:val="28"/>
          <w:szCs w:val="28"/>
        </w:rPr>
        <w:t>7</w:t>
      </w:r>
      <w:r w:rsidRPr="00233C1F">
        <w:rPr>
          <w:sz w:val="28"/>
          <w:szCs w:val="28"/>
        </w:rPr>
        <w:t xml:space="preserve"> году на </w:t>
      </w:r>
      <w:r w:rsidR="00233C1F" w:rsidRPr="00233C1F">
        <w:rPr>
          <w:sz w:val="28"/>
          <w:szCs w:val="28"/>
        </w:rPr>
        <w:t>956,50</w:t>
      </w:r>
      <w:r w:rsidRPr="00233C1F">
        <w:rPr>
          <w:sz w:val="28"/>
          <w:szCs w:val="28"/>
        </w:rPr>
        <w:t xml:space="preserve"> тыс. рублей или на </w:t>
      </w:r>
      <w:r w:rsidR="00233C1F" w:rsidRPr="00233C1F">
        <w:rPr>
          <w:sz w:val="28"/>
          <w:szCs w:val="28"/>
        </w:rPr>
        <w:t>11,6</w:t>
      </w:r>
      <w:r w:rsidRPr="00233C1F">
        <w:rPr>
          <w:sz w:val="28"/>
          <w:szCs w:val="28"/>
        </w:rPr>
        <w:t>%</w:t>
      </w:r>
      <w:r w:rsidR="00D35F1F">
        <w:rPr>
          <w:sz w:val="28"/>
          <w:szCs w:val="28"/>
        </w:rPr>
        <w:t>, в 2018г</w:t>
      </w:r>
      <w:r w:rsidRPr="00233C1F">
        <w:rPr>
          <w:sz w:val="28"/>
          <w:szCs w:val="28"/>
        </w:rPr>
        <w:t>.</w:t>
      </w:r>
      <w:r w:rsidR="00D35F1F">
        <w:rPr>
          <w:sz w:val="28"/>
          <w:szCs w:val="28"/>
        </w:rPr>
        <w:t xml:space="preserve"> к 2017г. увеличение на 317,10 тыс. рублей (3,5%), в 2019 г. к 2018 г. увеличение на 266,10 тыс. рублей (2,8%).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noProof/>
          <w:sz w:val="28"/>
          <w:szCs w:val="28"/>
        </w:rPr>
      </w:pPr>
      <w:r w:rsidRPr="00233C1F">
        <w:rPr>
          <w:noProof/>
          <w:sz w:val="28"/>
          <w:szCs w:val="28"/>
          <w:u w:val="single"/>
        </w:rPr>
        <w:t xml:space="preserve">Налоги </w:t>
      </w:r>
      <w:r w:rsidRPr="00233C1F">
        <w:rPr>
          <w:sz w:val="28"/>
          <w:szCs w:val="28"/>
          <w:u w:val="single"/>
        </w:rPr>
        <w:t>н</w:t>
      </w:r>
      <w:r w:rsidRPr="00233C1F">
        <w:rPr>
          <w:noProof/>
          <w:sz w:val="28"/>
          <w:szCs w:val="28"/>
          <w:u w:val="single"/>
        </w:rPr>
        <w:t xml:space="preserve">а </w:t>
      </w:r>
      <w:r w:rsidRPr="00233C1F">
        <w:rPr>
          <w:sz w:val="28"/>
          <w:szCs w:val="28"/>
          <w:u w:val="single"/>
        </w:rPr>
        <w:t>и</w:t>
      </w:r>
      <w:r w:rsidRPr="00233C1F">
        <w:rPr>
          <w:noProof/>
          <w:sz w:val="28"/>
          <w:szCs w:val="28"/>
          <w:u w:val="single"/>
        </w:rPr>
        <w:t xml:space="preserve">мущество </w:t>
      </w:r>
    </w:p>
    <w:p w:rsidR="007A1539" w:rsidRPr="001C634B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C634B">
        <w:rPr>
          <w:sz w:val="28"/>
          <w:szCs w:val="28"/>
        </w:rPr>
        <w:t>Доходы от налогов на имущество планируются в 201</w:t>
      </w:r>
      <w:r w:rsidR="00233C1F">
        <w:rPr>
          <w:sz w:val="28"/>
          <w:szCs w:val="28"/>
        </w:rPr>
        <w:t>7</w:t>
      </w:r>
      <w:r w:rsidRPr="001C634B">
        <w:rPr>
          <w:sz w:val="28"/>
          <w:szCs w:val="28"/>
        </w:rPr>
        <w:t xml:space="preserve"> г. в сумме </w:t>
      </w:r>
      <w:r w:rsidR="00233C1F">
        <w:rPr>
          <w:sz w:val="28"/>
          <w:szCs w:val="28"/>
        </w:rPr>
        <w:t>3 010,60</w:t>
      </w:r>
      <w:r w:rsidRPr="001C634B">
        <w:rPr>
          <w:sz w:val="28"/>
          <w:szCs w:val="28"/>
        </w:rPr>
        <w:t xml:space="preserve"> тыс. рублей,</w:t>
      </w:r>
      <w:r w:rsidR="00233C1F">
        <w:rPr>
          <w:sz w:val="28"/>
          <w:szCs w:val="28"/>
        </w:rPr>
        <w:t xml:space="preserve"> в 2018г. – 3 150,00 тыс. рублей, в 2019 г. – 3 200,00 тыс. рублей,</w:t>
      </w:r>
      <w:r w:rsidRPr="001C634B">
        <w:rPr>
          <w:sz w:val="28"/>
          <w:szCs w:val="28"/>
        </w:rPr>
        <w:t xml:space="preserve"> что составляет </w:t>
      </w:r>
      <w:r w:rsidR="00233C1F">
        <w:rPr>
          <w:sz w:val="28"/>
          <w:szCs w:val="28"/>
        </w:rPr>
        <w:t>3,3</w:t>
      </w:r>
      <w:r w:rsidRPr="001C634B">
        <w:rPr>
          <w:sz w:val="28"/>
          <w:szCs w:val="28"/>
        </w:rPr>
        <w:t>%</w:t>
      </w:r>
      <w:r w:rsidR="00233C1F">
        <w:rPr>
          <w:sz w:val="28"/>
          <w:szCs w:val="28"/>
        </w:rPr>
        <w:t>, 3,4%, 3,4%</w:t>
      </w:r>
      <w:r w:rsidRPr="001C634B">
        <w:rPr>
          <w:sz w:val="28"/>
          <w:szCs w:val="28"/>
        </w:rPr>
        <w:t xml:space="preserve">  в структуре налоговых доходов</w:t>
      </w:r>
      <w:r w:rsidR="0024583B">
        <w:rPr>
          <w:sz w:val="28"/>
          <w:szCs w:val="28"/>
        </w:rPr>
        <w:t>.</w:t>
      </w:r>
      <w:r w:rsidRPr="001C634B">
        <w:rPr>
          <w:sz w:val="28"/>
          <w:szCs w:val="28"/>
        </w:rPr>
        <w:t xml:space="preserve"> </w:t>
      </w:r>
      <w:r w:rsidR="0024583B">
        <w:rPr>
          <w:sz w:val="28"/>
          <w:szCs w:val="28"/>
        </w:rPr>
        <w:t>В</w:t>
      </w:r>
      <w:r w:rsidRPr="001C634B">
        <w:rPr>
          <w:sz w:val="28"/>
          <w:szCs w:val="28"/>
        </w:rPr>
        <w:t xml:space="preserve"> сравнени</w:t>
      </w:r>
      <w:r w:rsidR="0024583B">
        <w:rPr>
          <w:sz w:val="28"/>
          <w:szCs w:val="28"/>
        </w:rPr>
        <w:t>и</w:t>
      </w:r>
      <w:r w:rsidRPr="001C634B">
        <w:rPr>
          <w:sz w:val="28"/>
          <w:szCs w:val="28"/>
        </w:rPr>
        <w:t xml:space="preserve"> с ожидаемым поступлением в 201</w:t>
      </w:r>
      <w:r w:rsidR="0024583B">
        <w:rPr>
          <w:sz w:val="28"/>
          <w:szCs w:val="28"/>
        </w:rPr>
        <w:t>6</w:t>
      </w:r>
      <w:r w:rsidRPr="001C634B">
        <w:rPr>
          <w:sz w:val="28"/>
          <w:szCs w:val="28"/>
        </w:rPr>
        <w:t xml:space="preserve"> г.</w:t>
      </w:r>
      <w:r w:rsidR="0024583B">
        <w:rPr>
          <w:sz w:val="28"/>
          <w:szCs w:val="28"/>
        </w:rPr>
        <w:t xml:space="preserve"> (2 970,00 тыс. рублей) ожидается рост поступлений в 2017 г. на 40,60</w:t>
      </w:r>
      <w:r w:rsidRPr="001C634B">
        <w:rPr>
          <w:sz w:val="28"/>
          <w:szCs w:val="28"/>
        </w:rPr>
        <w:t xml:space="preserve">  тыс. рублей</w:t>
      </w:r>
      <w:r w:rsidR="0024583B">
        <w:rPr>
          <w:sz w:val="28"/>
          <w:szCs w:val="28"/>
        </w:rPr>
        <w:t xml:space="preserve"> (1,4%)</w:t>
      </w:r>
      <w:r w:rsidR="00D35F1F">
        <w:rPr>
          <w:sz w:val="28"/>
          <w:szCs w:val="28"/>
        </w:rPr>
        <w:t>, в 2018г</w:t>
      </w:r>
      <w:r w:rsidR="00D35F1F" w:rsidRPr="00233C1F">
        <w:rPr>
          <w:sz w:val="28"/>
          <w:szCs w:val="28"/>
        </w:rPr>
        <w:t>.</w:t>
      </w:r>
      <w:r w:rsidR="00D35F1F">
        <w:rPr>
          <w:sz w:val="28"/>
          <w:szCs w:val="28"/>
        </w:rPr>
        <w:t xml:space="preserve"> к 2017г. увеличение на 139,40 тыс. рублей (4,6%), в 2019 г. к 2018 г. увеличение на </w:t>
      </w:r>
      <w:r w:rsidR="00AF2DA6">
        <w:rPr>
          <w:sz w:val="28"/>
          <w:szCs w:val="28"/>
        </w:rPr>
        <w:t xml:space="preserve">«+» </w:t>
      </w:r>
      <w:r w:rsidR="00D55D65">
        <w:rPr>
          <w:sz w:val="28"/>
          <w:szCs w:val="28"/>
        </w:rPr>
        <w:t>50,0</w:t>
      </w:r>
      <w:r w:rsidR="00D35F1F">
        <w:rPr>
          <w:sz w:val="28"/>
          <w:szCs w:val="28"/>
        </w:rPr>
        <w:t>0 тыс. рублей (</w:t>
      </w:r>
      <w:r w:rsidR="00D55D65">
        <w:rPr>
          <w:sz w:val="28"/>
          <w:szCs w:val="28"/>
        </w:rPr>
        <w:t>1,6</w:t>
      </w:r>
      <w:r w:rsidR="00D35F1F">
        <w:rPr>
          <w:sz w:val="28"/>
          <w:szCs w:val="28"/>
        </w:rPr>
        <w:t>%)</w:t>
      </w:r>
      <w:r w:rsidRPr="001C634B">
        <w:rPr>
          <w:sz w:val="28"/>
          <w:szCs w:val="28"/>
        </w:rPr>
        <w:t>.</w:t>
      </w:r>
    </w:p>
    <w:p w:rsidR="007A1539" w:rsidRPr="00C06DFF" w:rsidRDefault="007A1539" w:rsidP="004E68A3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 w:rsidRPr="00C06DFF">
        <w:rPr>
          <w:i/>
          <w:sz w:val="28"/>
          <w:szCs w:val="28"/>
          <w:u w:val="single"/>
        </w:rPr>
        <w:t>Государственная пошлина</w:t>
      </w:r>
    </w:p>
    <w:p w:rsidR="007A1539" w:rsidRPr="00C06DF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Поступление государственной пошлины на 201</w:t>
      </w:r>
      <w:r w:rsidR="00AB787D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 запланировано в размере </w:t>
      </w:r>
      <w:r w:rsidR="00AB787D" w:rsidRPr="00C06DFF">
        <w:rPr>
          <w:sz w:val="28"/>
          <w:szCs w:val="28"/>
        </w:rPr>
        <w:t>1 645,00</w:t>
      </w:r>
      <w:r w:rsidRPr="00C06DFF">
        <w:rPr>
          <w:sz w:val="28"/>
          <w:szCs w:val="28"/>
        </w:rPr>
        <w:t xml:space="preserve"> тыс. рублей</w:t>
      </w:r>
      <w:r w:rsidR="00AB787D" w:rsidRPr="00C06DFF">
        <w:rPr>
          <w:sz w:val="28"/>
          <w:szCs w:val="28"/>
        </w:rPr>
        <w:t>, в 2018 г. – 1 668,00 тыс. рублей, в 2019 г. – 1 689,00 тыс. рублей</w:t>
      </w:r>
      <w:r w:rsidRPr="00C06DFF">
        <w:rPr>
          <w:sz w:val="28"/>
          <w:szCs w:val="28"/>
        </w:rPr>
        <w:t xml:space="preserve">. </w:t>
      </w:r>
    </w:p>
    <w:p w:rsidR="00AB787D" w:rsidRPr="00C06DFF" w:rsidRDefault="00AB787D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Доля государственной пошлины в общем объеме налоговых доходов в проекте Решения</w:t>
      </w:r>
      <w:r w:rsidR="00EC3F46" w:rsidRPr="00C06DFF">
        <w:rPr>
          <w:sz w:val="28"/>
          <w:szCs w:val="28"/>
        </w:rPr>
        <w:t>,</w:t>
      </w:r>
      <w:r w:rsidRPr="00C06DFF">
        <w:rPr>
          <w:sz w:val="28"/>
          <w:szCs w:val="28"/>
        </w:rPr>
        <w:t xml:space="preserve"> </w:t>
      </w:r>
      <w:r w:rsidR="00EC3F46" w:rsidRPr="00C06DFF">
        <w:rPr>
          <w:sz w:val="28"/>
          <w:szCs w:val="28"/>
        </w:rPr>
        <w:t xml:space="preserve">по планируемым годам, </w:t>
      </w:r>
      <w:r w:rsidRPr="00C06DFF">
        <w:rPr>
          <w:sz w:val="28"/>
          <w:szCs w:val="28"/>
        </w:rPr>
        <w:t>занимает 1,8%</w:t>
      </w:r>
      <w:r w:rsidR="00EC3F46" w:rsidRPr="00C06DFF">
        <w:rPr>
          <w:sz w:val="28"/>
          <w:szCs w:val="28"/>
        </w:rPr>
        <w:t>.</w:t>
      </w:r>
    </w:p>
    <w:p w:rsidR="007A1539" w:rsidRPr="00C06DFF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Согласно Пояснительной записке поступление доходов по подгруппе «Государственная пошлина» планировалось исходя из ожидаемого поступления в 201</w:t>
      </w:r>
      <w:r w:rsidR="00EC3F46" w:rsidRPr="00C06DFF">
        <w:rPr>
          <w:sz w:val="28"/>
          <w:szCs w:val="28"/>
        </w:rPr>
        <w:t>6</w:t>
      </w:r>
      <w:r w:rsidRPr="00C06DFF">
        <w:rPr>
          <w:sz w:val="28"/>
          <w:szCs w:val="28"/>
        </w:rPr>
        <w:t xml:space="preserve"> году</w:t>
      </w:r>
      <w:r w:rsidR="00D35F1F">
        <w:rPr>
          <w:sz w:val="28"/>
          <w:szCs w:val="28"/>
        </w:rPr>
        <w:t>,</w:t>
      </w:r>
      <w:r w:rsidRPr="00C06DFF">
        <w:rPr>
          <w:sz w:val="28"/>
          <w:szCs w:val="28"/>
        </w:rPr>
        <w:t xml:space="preserve"> </w:t>
      </w:r>
      <w:r w:rsidR="00EC3F46" w:rsidRPr="00C06DFF">
        <w:rPr>
          <w:sz w:val="28"/>
          <w:szCs w:val="28"/>
        </w:rPr>
        <w:t>а также на основании прогнозных</w:t>
      </w:r>
      <w:r w:rsidRPr="00C06DFF">
        <w:rPr>
          <w:sz w:val="28"/>
          <w:szCs w:val="28"/>
        </w:rPr>
        <w:t xml:space="preserve"> данных администраторов доходов </w:t>
      </w:r>
      <w:r w:rsidR="00EC3F46" w:rsidRPr="00C06DFF">
        <w:rPr>
          <w:sz w:val="28"/>
          <w:szCs w:val="28"/>
        </w:rPr>
        <w:t>местного</w:t>
      </w:r>
      <w:r w:rsidRPr="00C06DFF">
        <w:rPr>
          <w:sz w:val="28"/>
          <w:szCs w:val="28"/>
        </w:rPr>
        <w:t xml:space="preserve"> бюджета.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По отношению к ожидаемому поступлению государственной пошлины на 201</w:t>
      </w:r>
      <w:r w:rsidR="00EC3F46" w:rsidRPr="00C06DFF">
        <w:rPr>
          <w:sz w:val="28"/>
          <w:szCs w:val="28"/>
        </w:rPr>
        <w:t>6</w:t>
      </w:r>
      <w:r w:rsidRPr="00C06DFF">
        <w:rPr>
          <w:sz w:val="28"/>
          <w:szCs w:val="28"/>
        </w:rPr>
        <w:t xml:space="preserve"> г.</w:t>
      </w:r>
      <w:r w:rsidR="000D51C9">
        <w:rPr>
          <w:sz w:val="28"/>
          <w:szCs w:val="28"/>
        </w:rPr>
        <w:t xml:space="preserve"> (1 755,00 тыс. рублей)</w:t>
      </w:r>
      <w:r w:rsidRPr="00C06DFF">
        <w:rPr>
          <w:sz w:val="28"/>
          <w:szCs w:val="28"/>
        </w:rPr>
        <w:t xml:space="preserve"> в 201</w:t>
      </w:r>
      <w:r w:rsidR="00EC3F46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 планируется ее уменьшение на </w:t>
      </w:r>
      <w:r w:rsidR="00EC3F46" w:rsidRPr="00C06DFF">
        <w:rPr>
          <w:sz w:val="28"/>
          <w:szCs w:val="28"/>
        </w:rPr>
        <w:t>110,00</w:t>
      </w:r>
      <w:r w:rsidRPr="00C06DFF">
        <w:rPr>
          <w:sz w:val="28"/>
          <w:szCs w:val="28"/>
        </w:rPr>
        <w:t xml:space="preserve"> тыс. рублей</w:t>
      </w:r>
      <w:r w:rsidR="00D55D65">
        <w:rPr>
          <w:sz w:val="28"/>
          <w:szCs w:val="28"/>
        </w:rPr>
        <w:t>, в 2018г</w:t>
      </w:r>
      <w:r w:rsidR="00D55D65" w:rsidRPr="00233C1F">
        <w:rPr>
          <w:sz w:val="28"/>
          <w:szCs w:val="28"/>
        </w:rPr>
        <w:t>.</w:t>
      </w:r>
      <w:r w:rsidR="00D55D65">
        <w:rPr>
          <w:sz w:val="28"/>
          <w:szCs w:val="28"/>
        </w:rPr>
        <w:t xml:space="preserve"> к 2017г. увеличение на 23,00 тыс. рублей (1,4%), в 2019 г. к 2018 г. увеличение на 21,00 тыс. рублей (1,3%)</w:t>
      </w:r>
      <w:r w:rsidRPr="00C06DFF">
        <w:rPr>
          <w:sz w:val="28"/>
          <w:szCs w:val="28"/>
        </w:rPr>
        <w:t xml:space="preserve">. </w:t>
      </w:r>
    </w:p>
    <w:p w:rsidR="000D51C9" w:rsidRDefault="000D51C9" w:rsidP="000D51C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Резерв поступления государственной пошлины составляет 110,00 тыс. рублей ежегодно.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C06DFF">
        <w:rPr>
          <w:i/>
          <w:iCs/>
          <w:noProof/>
          <w:sz w:val="28"/>
          <w:szCs w:val="28"/>
          <w:u w:val="single"/>
        </w:rPr>
        <w:t xml:space="preserve">Неналоговые </w:t>
      </w:r>
      <w:r w:rsidRPr="00C06DFF">
        <w:rPr>
          <w:i/>
          <w:iCs/>
          <w:sz w:val="28"/>
          <w:szCs w:val="28"/>
          <w:u w:val="single"/>
        </w:rPr>
        <w:t>д</w:t>
      </w:r>
      <w:r w:rsidRPr="00C06DFF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AB03B0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оответствии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роектом </w:t>
      </w:r>
      <w:r w:rsidR="00AB03B0" w:rsidRPr="00C06DFF">
        <w:rPr>
          <w:sz w:val="28"/>
          <w:szCs w:val="28"/>
        </w:rPr>
        <w:t>Решения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еналоговые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оходы на 201</w:t>
      </w:r>
      <w:r w:rsidR="00AB03B0" w:rsidRPr="00C06DFF">
        <w:rPr>
          <w:noProof/>
          <w:sz w:val="28"/>
          <w:szCs w:val="28"/>
        </w:rPr>
        <w:t>7</w:t>
      </w:r>
      <w:r w:rsidRPr="00C06DFF">
        <w:rPr>
          <w:noProof/>
          <w:sz w:val="28"/>
          <w:szCs w:val="28"/>
        </w:rPr>
        <w:t xml:space="preserve"> г.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пределены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умме </w:t>
      </w:r>
      <w:r w:rsidR="00AB03B0" w:rsidRPr="00C06DFF">
        <w:rPr>
          <w:noProof/>
          <w:sz w:val="28"/>
          <w:szCs w:val="28"/>
        </w:rPr>
        <w:t>10 478,61</w:t>
      </w:r>
      <w:r w:rsidRPr="00C06DFF">
        <w:rPr>
          <w:noProof/>
          <w:sz w:val="28"/>
          <w:szCs w:val="28"/>
        </w:rPr>
        <w:t xml:space="preserve"> тыс. рублей</w:t>
      </w:r>
      <w:r w:rsidR="00AB03B0" w:rsidRPr="00C06DFF">
        <w:rPr>
          <w:noProof/>
          <w:sz w:val="28"/>
          <w:szCs w:val="28"/>
        </w:rPr>
        <w:t>, в 2018 г</w:t>
      </w:r>
      <w:r w:rsidRPr="00C06DFF">
        <w:rPr>
          <w:noProof/>
          <w:sz w:val="28"/>
          <w:szCs w:val="28"/>
        </w:rPr>
        <w:t>.</w:t>
      </w:r>
      <w:r w:rsidR="00AB03B0" w:rsidRPr="00C06DFF">
        <w:rPr>
          <w:noProof/>
          <w:sz w:val="28"/>
          <w:szCs w:val="28"/>
        </w:rPr>
        <w:t xml:space="preserve"> – 10 873,55 тыс. рублей, в 2019 г. – 10 910,69 тыс. рублей,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труктуре собственных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доля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прогнозируется </w:t>
      </w:r>
      <w:r w:rsidR="00633662"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201</w:t>
      </w:r>
      <w:r w:rsidR="00302F0E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 . </w:t>
      </w:r>
      <w:r w:rsidR="00633662" w:rsidRPr="00C06DFF">
        <w:rPr>
          <w:sz w:val="28"/>
          <w:szCs w:val="28"/>
        </w:rPr>
        <w:t>–</w:t>
      </w:r>
      <w:r w:rsidRPr="00C06DFF">
        <w:rPr>
          <w:sz w:val="28"/>
          <w:szCs w:val="28"/>
        </w:rPr>
        <w:t xml:space="preserve"> </w:t>
      </w:r>
      <w:r w:rsidR="00633662" w:rsidRPr="00C06DFF">
        <w:rPr>
          <w:sz w:val="28"/>
          <w:szCs w:val="28"/>
        </w:rPr>
        <w:t>10,3</w:t>
      </w:r>
      <w:r w:rsidRPr="00C06DFF">
        <w:rPr>
          <w:sz w:val="28"/>
          <w:szCs w:val="28"/>
        </w:rPr>
        <w:t>%</w:t>
      </w:r>
      <w:r w:rsidR="00633662" w:rsidRPr="00C06DFF">
        <w:rPr>
          <w:sz w:val="28"/>
          <w:szCs w:val="28"/>
        </w:rPr>
        <w:t>, в 2018 г. – 10,4%, в 2019 г. – 10,4%</w:t>
      </w:r>
      <w:r w:rsidRPr="00C06DFF">
        <w:rPr>
          <w:sz w:val="28"/>
          <w:szCs w:val="28"/>
        </w:rPr>
        <w:t>.</w:t>
      </w:r>
      <w:r w:rsidRPr="00C06DFF">
        <w:rPr>
          <w:noProof/>
          <w:sz w:val="28"/>
          <w:szCs w:val="28"/>
        </w:rPr>
        <w:t xml:space="preserve">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Анализ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рогнозных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оказателей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оходов на 201</w:t>
      </w:r>
      <w:r w:rsidR="00633662" w:rsidRPr="00C06DFF">
        <w:rPr>
          <w:noProof/>
          <w:sz w:val="28"/>
          <w:szCs w:val="28"/>
        </w:rPr>
        <w:t>7 - 2019</w:t>
      </w:r>
      <w:r w:rsidRPr="00C06DFF">
        <w:rPr>
          <w:noProof/>
          <w:sz w:val="28"/>
          <w:szCs w:val="28"/>
        </w:rPr>
        <w:t xml:space="preserve"> год</w:t>
      </w:r>
      <w:r w:rsidR="00633662" w:rsidRPr="00C06DFF">
        <w:rPr>
          <w:noProof/>
          <w:sz w:val="28"/>
          <w:szCs w:val="28"/>
        </w:rPr>
        <w:t>ы</w:t>
      </w:r>
      <w:r w:rsidRPr="00C06DFF">
        <w:rPr>
          <w:noProof/>
          <w:sz w:val="28"/>
          <w:szCs w:val="28"/>
        </w:rPr>
        <w:t xml:space="preserve"> представлен в таблице.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20"/>
        <w:jc w:val="center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«Анализ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рогнозных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оказателей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оходов на 201</w:t>
      </w:r>
      <w:r w:rsidR="00633662" w:rsidRPr="00C06DFF">
        <w:rPr>
          <w:noProof/>
          <w:sz w:val="28"/>
          <w:szCs w:val="28"/>
        </w:rPr>
        <w:t xml:space="preserve">7 – 2019 </w:t>
      </w:r>
      <w:r w:rsidRPr="00C06DFF">
        <w:rPr>
          <w:noProof/>
          <w:sz w:val="28"/>
          <w:szCs w:val="28"/>
        </w:rPr>
        <w:t xml:space="preserve"> год</w:t>
      </w:r>
      <w:r w:rsidR="00633662" w:rsidRPr="00C06DFF">
        <w:rPr>
          <w:noProof/>
          <w:sz w:val="28"/>
          <w:szCs w:val="28"/>
        </w:rPr>
        <w:t>ы</w:t>
      </w:r>
      <w:r w:rsidRPr="00C06DFF">
        <w:rPr>
          <w:noProof/>
          <w:sz w:val="28"/>
          <w:szCs w:val="28"/>
        </w:rPr>
        <w:t>»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51"/>
        <w:gridCol w:w="1052"/>
        <w:gridCol w:w="1134"/>
        <w:gridCol w:w="992"/>
        <w:gridCol w:w="1078"/>
        <w:gridCol w:w="1134"/>
        <w:gridCol w:w="964"/>
        <w:gridCol w:w="999"/>
      </w:tblGrid>
      <w:tr w:rsidR="007A1539" w:rsidRPr="00F768A7" w:rsidTr="00F33FAA">
        <w:trPr>
          <w:trHeight w:val="240"/>
        </w:trPr>
        <w:tc>
          <w:tcPr>
            <w:tcW w:w="2151" w:type="dxa"/>
            <w:vMerge w:val="restart"/>
            <w:vAlign w:val="center"/>
          </w:tcPr>
          <w:p w:rsidR="007A1539" w:rsidRPr="00F7587C" w:rsidRDefault="007A1539" w:rsidP="00511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F7587C">
              <w:rPr>
                <w:sz w:val="18"/>
                <w:szCs w:val="18"/>
              </w:rPr>
              <w:br/>
              <w:t>неналоговых доходов</w:t>
            </w:r>
          </w:p>
        </w:tc>
        <w:tc>
          <w:tcPr>
            <w:tcW w:w="4256" w:type="dxa"/>
            <w:gridSpan w:val="4"/>
            <w:vAlign w:val="center"/>
          </w:tcPr>
          <w:p w:rsidR="007A1539" w:rsidRPr="00F7587C" w:rsidRDefault="007A1539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Поступление </w:t>
            </w:r>
            <w:r w:rsidRPr="00F7587C">
              <w:rPr>
                <w:sz w:val="18"/>
                <w:szCs w:val="18"/>
              </w:rPr>
              <w:t>н</w:t>
            </w:r>
            <w:r w:rsidRPr="00F7587C">
              <w:rPr>
                <w:noProof/>
                <w:sz w:val="18"/>
                <w:szCs w:val="18"/>
              </w:rPr>
              <w:t xml:space="preserve">еналоговых </w:t>
            </w:r>
            <w:r w:rsidRPr="00F7587C">
              <w:rPr>
                <w:sz w:val="18"/>
                <w:szCs w:val="18"/>
              </w:rPr>
              <w:t>д</w:t>
            </w:r>
            <w:r w:rsidRPr="00F7587C">
              <w:rPr>
                <w:noProof/>
                <w:sz w:val="18"/>
                <w:szCs w:val="18"/>
              </w:rPr>
              <w:t xml:space="preserve">оходов </w:t>
            </w:r>
            <w:r w:rsidRPr="00F7587C">
              <w:rPr>
                <w:sz w:val="18"/>
                <w:szCs w:val="18"/>
              </w:rPr>
              <w:t>(</w:t>
            </w:r>
            <w:r w:rsidRPr="00F7587C">
              <w:rPr>
                <w:noProof/>
                <w:sz w:val="18"/>
                <w:szCs w:val="18"/>
              </w:rPr>
              <w:t xml:space="preserve">тыс. </w:t>
            </w:r>
            <w:r w:rsidRPr="00F7587C">
              <w:rPr>
                <w:sz w:val="18"/>
                <w:szCs w:val="18"/>
              </w:rPr>
              <w:t>руб.)</w:t>
            </w:r>
          </w:p>
        </w:tc>
        <w:tc>
          <w:tcPr>
            <w:tcW w:w="3097" w:type="dxa"/>
            <w:gridSpan w:val="3"/>
            <w:vAlign w:val="center"/>
          </w:tcPr>
          <w:p w:rsidR="007A1539" w:rsidRPr="00F7587C" w:rsidRDefault="007A1539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Темп </w:t>
            </w:r>
            <w:r w:rsidRPr="00F7587C">
              <w:rPr>
                <w:sz w:val="18"/>
                <w:szCs w:val="18"/>
              </w:rPr>
              <w:t>р</w:t>
            </w:r>
            <w:r w:rsidRPr="00F7587C">
              <w:rPr>
                <w:noProof/>
                <w:sz w:val="18"/>
                <w:szCs w:val="18"/>
              </w:rPr>
              <w:t xml:space="preserve">оста  в 2016 г. </w:t>
            </w:r>
            <w:r w:rsidRPr="00F7587C">
              <w:rPr>
                <w:sz w:val="18"/>
                <w:szCs w:val="18"/>
              </w:rPr>
              <w:t>(%)</w:t>
            </w:r>
          </w:p>
        </w:tc>
      </w:tr>
      <w:tr w:rsidR="005C1041" w:rsidRPr="00F768A7" w:rsidTr="00F33FAA">
        <w:trPr>
          <w:trHeight w:val="1205"/>
        </w:trPr>
        <w:tc>
          <w:tcPr>
            <w:tcW w:w="2151" w:type="dxa"/>
            <w:vMerge/>
            <w:vAlign w:val="bottom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2016г.</w:t>
            </w:r>
          </w:p>
          <w:p w:rsidR="005C1041" w:rsidRPr="00F7587C" w:rsidRDefault="005C1041" w:rsidP="005C104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Оценка ожидаемого исполнения доходов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2017 г. к ожидаемому </w:t>
            </w:r>
            <w:r w:rsidRPr="00F7587C">
              <w:rPr>
                <w:sz w:val="18"/>
                <w:szCs w:val="18"/>
              </w:rPr>
              <w:t>исполне</w:t>
            </w:r>
          </w:p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нию</w:t>
            </w:r>
            <w:r w:rsidRPr="00F7587C">
              <w:rPr>
                <w:sz w:val="18"/>
                <w:szCs w:val="18"/>
              </w:rPr>
              <w:br/>
            </w:r>
            <w:r w:rsidRPr="00F7587C">
              <w:rPr>
                <w:noProof/>
                <w:sz w:val="18"/>
                <w:szCs w:val="18"/>
              </w:rPr>
              <w:t xml:space="preserve">за </w:t>
            </w:r>
            <w:r w:rsidRPr="00F7587C">
              <w:rPr>
                <w:sz w:val="18"/>
                <w:szCs w:val="18"/>
              </w:rPr>
              <w:t>2016 г.</w:t>
            </w:r>
          </w:p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2018 г. к 2017 г.</w:t>
            </w:r>
          </w:p>
        </w:tc>
        <w:tc>
          <w:tcPr>
            <w:tcW w:w="999" w:type="dxa"/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 xml:space="preserve"> 2019 г.  к 2018 г.</w:t>
            </w:r>
          </w:p>
        </w:tc>
      </w:tr>
      <w:tr w:rsidR="005C1041" w:rsidRPr="00F768A7" w:rsidTr="00F33FAA">
        <w:trPr>
          <w:trHeight w:val="192"/>
        </w:trPr>
        <w:tc>
          <w:tcPr>
            <w:tcW w:w="2151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8</w:t>
            </w:r>
          </w:p>
        </w:tc>
      </w:tr>
      <w:tr w:rsidR="005C1041" w:rsidRPr="008D4E82" w:rsidTr="00F33FAA">
        <w:trPr>
          <w:trHeight w:val="1208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sz w:val="20"/>
                <w:szCs w:val="20"/>
              </w:rPr>
              <w:t>Доходы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от использования </w:t>
            </w:r>
            <w:r w:rsidRPr="00F768A7">
              <w:rPr>
                <w:sz w:val="20"/>
                <w:szCs w:val="20"/>
              </w:rPr>
              <w:br/>
              <w:t xml:space="preserve">имущества, </w:t>
            </w:r>
            <w:r w:rsidRPr="00F768A7">
              <w:rPr>
                <w:noProof/>
                <w:sz w:val="20"/>
                <w:szCs w:val="20"/>
              </w:rPr>
              <w:t xml:space="preserve">находящегося </w:t>
            </w:r>
            <w:r w:rsidRPr="00F768A7">
              <w:rPr>
                <w:sz w:val="20"/>
                <w:szCs w:val="20"/>
              </w:rPr>
              <w:t xml:space="preserve">в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государственной </w:t>
            </w:r>
            <w:r w:rsidRPr="00F768A7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052" w:type="dxa"/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7 539,20</w:t>
            </w:r>
          </w:p>
        </w:tc>
        <w:tc>
          <w:tcPr>
            <w:tcW w:w="1134" w:type="dxa"/>
            <w:vAlign w:val="center"/>
          </w:tcPr>
          <w:p w:rsidR="005C1041" w:rsidRPr="007A5B75" w:rsidRDefault="000C35DD" w:rsidP="00993ADB">
            <w:pPr>
              <w:jc w:val="center"/>
              <w:rPr>
                <w:sz w:val="20"/>
                <w:szCs w:val="20"/>
                <w:highlight w:val="yellow"/>
              </w:rPr>
            </w:pPr>
            <w:r w:rsidRPr="000C35DD">
              <w:rPr>
                <w:sz w:val="20"/>
                <w:szCs w:val="20"/>
              </w:rPr>
              <w:t>7 373,63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7 963,60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8 088,60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0C35DD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0C35DD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9" w:type="dxa"/>
            <w:vAlign w:val="center"/>
          </w:tcPr>
          <w:p w:rsidR="005C1041" w:rsidRPr="008D4E82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5C1041" w:rsidRPr="00F768A7" w:rsidTr="00F33FAA">
        <w:trPr>
          <w:trHeight w:val="711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 xml:space="preserve">Платежи </w:t>
            </w:r>
            <w:r>
              <w:rPr>
                <w:sz w:val="20"/>
                <w:szCs w:val="20"/>
              </w:rPr>
              <w:t xml:space="preserve">при </w:t>
            </w:r>
            <w:r w:rsidRPr="00F768A7">
              <w:rPr>
                <w:sz w:val="20"/>
                <w:szCs w:val="20"/>
              </w:rPr>
              <w:t>пользовании природными ресурсами</w:t>
            </w:r>
          </w:p>
        </w:tc>
        <w:tc>
          <w:tcPr>
            <w:tcW w:w="1052" w:type="dxa"/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571,10</w:t>
            </w:r>
          </w:p>
        </w:tc>
        <w:tc>
          <w:tcPr>
            <w:tcW w:w="1134" w:type="dxa"/>
            <w:vAlign w:val="center"/>
          </w:tcPr>
          <w:p w:rsidR="005C1041" w:rsidRPr="00E5775B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99" w:type="dxa"/>
            <w:vAlign w:val="center"/>
          </w:tcPr>
          <w:p w:rsidR="005C1041" w:rsidRPr="00384337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5C1041" w:rsidRPr="002B475E" w:rsidTr="00F33FAA">
        <w:trPr>
          <w:trHeight w:val="896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 xml:space="preserve">Доходы </w:t>
            </w:r>
            <w:r w:rsidRPr="00F768A7">
              <w:rPr>
                <w:sz w:val="20"/>
                <w:szCs w:val="20"/>
              </w:rPr>
              <w:t>от оказания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платных </w:t>
            </w:r>
            <w:r w:rsidRPr="00F768A7">
              <w:rPr>
                <w:sz w:val="20"/>
                <w:szCs w:val="20"/>
              </w:rPr>
              <w:br/>
              <w:t>у</w:t>
            </w:r>
            <w:r w:rsidRPr="00F768A7">
              <w:rPr>
                <w:noProof/>
                <w:sz w:val="20"/>
                <w:szCs w:val="20"/>
              </w:rPr>
              <w:t xml:space="preserve">слуг </w:t>
            </w:r>
            <w:r w:rsidRPr="00F768A7">
              <w:rPr>
                <w:sz w:val="20"/>
                <w:szCs w:val="20"/>
              </w:rPr>
              <w:t xml:space="preserve">и компенсации </w:t>
            </w:r>
            <w:r w:rsidRPr="00F768A7">
              <w:rPr>
                <w:sz w:val="20"/>
                <w:szCs w:val="20"/>
              </w:rPr>
              <w:br/>
              <w:t>затрат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государства</w:t>
            </w:r>
          </w:p>
        </w:tc>
        <w:tc>
          <w:tcPr>
            <w:tcW w:w="1052" w:type="dxa"/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452,50</w:t>
            </w:r>
          </w:p>
        </w:tc>
        <w:tc>
          <w:tcPr>
            <w:tcW w:w="1134" w:type="dxa"/>
            <w:vAlign w:val="center"/>
          </w:tcPr>
          <w:p w:rsidR="005C1041" w:rsidRPr="00E5775B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9" w:type="dxa"/>
            <w:vAlign w:val="center"/>
          </w:tcPr>
          <w:p w:rsidR="005C1041" w:rsidRPr="000F32B9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5C1041" w:rsidRPr="006405A5" w:rsidTr="00F33FAA">
        <w:trPr>
          <w:trHeight w:val="707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Доходы от</w:t>
            </w:r>
            <w:r w:rsidRPr="00F768A7">
              <w:rPr>
                <w:sz w:val="20"/>
                <w:szCs w:val="20"/>
              </w:rPr>
              <w:t xml:space="preserve"> продажи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материальных </w:t>
            </w:r>
            <w:r w:rsidRPr="00F768A7">
              <w:rPr>
                <w:sz w:val="20"/>
                <w:szCs w:val="20"/>
              </w:rPr>
              <w:t xml:space="preserve">и </w:t>
            </w:r>
            <w:r w:rsidRPr="00F768A7">
              <w:rPr>
                <w:sz w:val="20"/>
                <w:szCs w:val="20"/>
              </w:rPr>
              <w:br/>
              <w:t>нематериальных активов</w:t>
            </w:r>
          </w:p>
        </w:tc>
        <w:tc>
          <w:tcPr>
            <w:tcW w:w="1052" w:type="dxa"/>
            <w:vAlign w:val="center"/>
          </w:tcPr>
          <w:p w:rsidR="005C1041" w:rsidRPr="00FE6B69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1 750,00</w:t>
            </w:r>
          </w:p>
        </w:tc>
        <w:tc>
          <w:tcPr>
            <w:tcW w:w="1134" w:type="dxa"/>
            <w:vAlign w:val="center"/>
          </w:tcPr>
          <w:p w:rsidR="005C1041" w:rsidRPr="00E5775B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E6B69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E6B69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951100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951100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9" w:type="dxa"/>
            <w:vAlign w:val="center"/>
          </w:tcPr>
          <w:p w:rsidR="005C1041" w:rsidRPr="00824261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5C1041" w:rsidRPr="002B1F28" w:rsidTr="00F33FAA">
        <w:trPr>
          <w:trHeight w:val="533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Штрафы</w:t>
            </w:r>
            <w:r>
              <w:rPr>
                <w:noProof/>
                <w:sz w:val="20"/>
                <w:szCs w:val="20"/>
              </w:rPr>
              <w:t>,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052" w:type="dxa"/>
            <w:vAlign w:val="center"/>
          </w:tcPr>
          <w:p w:rsidR="005C1041" w:rsidRPr="000B6158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1 610,00</w:t>
            </w:r>
          </w:p>
        </w:tc>
        <w:tc>
          <w:tcPr>
            <w:tcW w:w="1134" w:type="dxa"/>
            <w:vAlign w:val="center"/>
          </w:tcPr>
          <w:p w:rsidR="005C1041" w:rsidRPr="00E5775B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0B6158" w:rsidRDefault="000C35DD" w:rsidP="00A6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A63E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0B6158" w:rsidRDefault="000C35DD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5C7677" w:rsidRDefault="0021295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5C7677" w:rsidRDefault="00212951" w:rsidP="00A63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63E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A63E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vAlign w:val="center"/>
          </w:tcPr>
          <w:p w:rsidR="005C1041" w:rsidRPr="00BB214B" w:rsidRDefault="00A63E92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F7587C" w:rsidRPr="00C5780C" w:rsidTr="00F33FAA">
        <w:trPr>
          <w:trHeight w:val="486"/>
        </w:trPr>
        <w:tc>
          <w:tcPr>
            <w:tcW w:w="2151" w:type="dxa"/>
            <w:vAlign w:val="center"/>
          </w:tcPr>
          <w:p w:rsidR="00F7587C" w:rsidRPr="0000492B" w:rsidRDefault="00F7587C" w:rsidP="00993A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00492B">
              <w:rPr>
                <w:b/>
                <w:noProof/>
                <w:sz w:val="20"/>
                <w:szCs w:val="20"/>
              </w:rPr>
              <w:t xml:space="preserve">Всего </w:t>
            </w:r>
            <w:r w:rsidRPr="0000492B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52" w:type="dxa"/>
            <w:vAlign w:val="center"/>
          </w:tcPr>
          <w:p w:rsidR="00F7587C" w:rsidRPr="0000492B" w:rsidRDefault="000C35DD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11 922,80</w:t>
            </w:r>
          </w:p>
        </w:tc>
        <w:tc>
          <w:tcPr>
            <w:tcW w:w="1134" w:type="dxa"/>
            <w:vAlign w:val="center"/>
          </w:tcPr>
          <w:p w:rsidR="00F7587C" w:rsidRPr="00E5775B" w:rsidRDefault="000C35DD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10 478,61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87C" w:rsidRPr="0000492B" w:rsidRDefault="000C35DD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10 873,55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0C35DD" w:rsidRPr="0000492B" w:rsidRDefault="000C35DD" w:rsidP="000C35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10 910,69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7587C" w:rsidRPr="0078609E" w:rsidRDefault="0021295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7587C" w:rsidRPr="0078609E" w:rsidRDefault="0021295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99" w:type="dxa"/>
            <w:vAlign w:val="center"/>
          </w:tcPr>
          <w:p w:rsidR="00F7587C" w:rsidRPr="00C5780C" w:rsidRDefault="0021295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100,4</w:t>
            </w:r>
          </w:p>
        </w:tc>
      </w:tr>
    </w:tbl>
    <w:p w:rsidR="007A1539" w:rsidRPr="00603582" w:rsidRDefault="007A1539" w:rsidP="007A1539">
      <w:pPr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Поступление доходов от использования имущества, находящегося в государственной и муниципальной собственности,</w:t>
      </w:r>
      <w:r w:rsidRPr="00C06DFF">
        <w:rPr>
          <w:sz w:val="28"/>
          <w:szCs w:val="28"/>
        </w:rPr>
        <w:t xml:space="preserve"> прогнозируется на 201</w:t>
      </w:r>
      <w:r w:rsidR="00E664BF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год в сумме </w:t>
      </w:r>
      <w:r w:rsidR="00E664BF" w:rsidRPr="00C06DFF">
        <w:rPr>
          <w:sz w:val="28"/>
          <w:szCs w:val="28"/>
        </w:rPr>
        <w:t>7 373,63</w:t>
      </w:r>
      <w:r w:rsidRPr="00C06DFF">
        <w:rPr>
          <w:sz w:val="28"/>
          <w:szCs w:val="28"/>
        </w:rPr>
        <w:t xml:space="preserve"> тыс. рублей. По сравнению с </w:t>
      </w:r>
      <w:r w:rsidR="00E664BF" w:rsidRPr="00C06DFF">
        <w:rPr>
          <w:sz w:val="28"/>
          <w:szCs w:val="28"/>
        </w:rPr>
        <w:t xml:space="preserve">ожидаемым исполнением </w:t>
      </w:r>
      <w:r w:rsidRPr="00C06DFF">
        <w:rPr>
          <w:sz w:val="28"/>
          <w:szCs w:val="28"/>
        </w:rPr>
        <w:t>на 201</w:t>
      </w:r>
      <w:r w:rsidR="00E664BF" w:rsidRPr="00C06DFF">
        <w:rPr>
          <w:sz w:val="28"/>
          <w:szCs w:val="28"/>
        </w:rPr>
        <w:t>6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(7 539,20 тыс. рублей)</w:t>
      </w:r>
      <w:r w:rsidRPr="00C06DFF">
        <w:rPr>
          <w:sz w:val="28"/>
          <w:szCs w:val="28"/>
        </w:rPr>
        <w:t xml:space="preserve"> наблюдается уменьшение поступлений по данному виду доходов</w:t>
      </w:r>
      <w:r w:rsidR="00792322">
        <w:rPr>
          <w:sz w:val="28"/>
          <w:szCs w:val="28"/>
        </w:rPr>
        <w:t xml:space="preserve"> на</w:t>
      </w:r>
      <w:r w:rsidRPr="00C06DFF">
        <w:rPr>
          <w:sz w:val="28"/>
          <w:szCs w:val="28"/>
        </w:rPr>
        <w:t xml:space="preserve"> </w:t>
      </w:r>
      <w:r w:rsidR="007662A9">
        <w:rPr>
          <w:sz w:val="28"/>
          <w:szCs w:val="28"/>
        </w:rPr>
        <w:t>165,57 тыс. рублей (</w:t>
      </w:r>
      <w:r w:rsidR="00E664BF" w:rsidRPr="00C06DFF">
        <w:rPr>
          <w:sz w:val="28"/>
          <w:szCs w:val="28"/>
        </w:rPr>
        <w:t>2,2</w:t>
      </w:r>
      <w:r w:rsidRPr="00C06DFF">
        <w:rPr>
          <w:sz w:val="28"/>
          <w:szCs w:val="28"/>
        </w:rPr>
        <w:t xml:space="preserve"> %</w:t>
      </w:r>
      <w:r w:rsidR="007662A9">
        <w:rPr>
          <w:sz w:val="28"/>
          <w:szCs w:val="28"/>
        </w:rPr>
        <w:t>)</w:t>
      </w:r>
      <w:r w:rsidRPr="00C06DFF">
        <w:rPr>
          <w:sz w:val="28"/>
          <w:szCs w:val="28"/>
        </w:rPr>
        <w:t>.</w:t>
      </w:r>
      <w:r w:rsidR="007662A9">
        <w:rPr>
          <w:sz w:val="28"/>
          <w:szCs w:val="28"/>
        </w:rPr>
        <w:t xml:space="preserve"> </w:t>
      </w:r>
      <w:r w:rsidR="00EF68EA">
        <w:rPr>
          <w:sz w:val="28"/>
          <w:szCs w:val="28"/>
        </w:rPr>
        <w:t>Основное снижение за счет</w:t>
      </w:r>
      <w:r w:rsidR="00D4428E">
        <w:rPr>
          <w:sz w:val="28"/>
          <w:szCs w:val="28"/>
        </w:rPr>
        <w:t xml:space="preserve"> оформления</w:t>
      </w:r>
      <w:r w:rsidR="00AF2DA6">
        <w:rPr>
          <w:sz w:val="28"/>
          <w:szCs w:val="28"/>
        </w:rPr>
        <w:t xml:space="preserve"> арендуемых</w:t>
      </w:r>
      <w:r w:rsidR="00D4428E">
        <w:rPr>
          <w:sz w:val="28"/>
          <w:szCs w:val="28"/>
        </w:rPr>
        <w:t xml:space="preserve"> земельных участков в собственность и</w:t>
      </w:r>
      <w:r w:rsidR="00EF68EA">
        <w:rPr>
          <w:sz w:val="28"/>
          <w:szCs w:val="28"/>
        </w:rPr>
        <w:t xml:space="preserve"> уменьшения </w:t>
      </w:r>
      <w:r w:rsidR="00AF2DA6">
        <w:rPr>
          <w:sz w:val="28"/>
          <w:szCs w:val="28"/>
        </w:rPr>
        <w:t xml:space="preserve">количества </w:t>
      </w:r>
      <w:r w:rsidR="00EF68EA">
        <w:rPr>
          <w:sz w:val="28"/>
          <w:szCs w:val="28"/>
        </w:rPr>
        <w:t>новообразованных земельных участков.</w:t>
      </w:r>
      <w:r w:rsidR="007662A9">
        <w:rPr>
          <w:sz w:val="28"/>
          <w:szCs w:val="28"/>
        </w:rPr>
        <w:t xml:space="preserve"> </w:t>
      </w:r>
      <w:r w:rsidR="00E664BF" w:rsidRPr="00C06DFF">
        <w:rPr>
          <w:sz w:val="28"/>
          <w:szCs w:val="28"/>
        </w:rPr>
        <w:t xml:space="preserve">В 2018 и 2019 годах наблюдается тенденция роста </w:t>
      </w:r>
      <w:r w:rsidR="00AF2DA6" w:rsidRPr="00AF2DA6">
        <w:rPr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E664BF" w:rsidRPr="00C06DFF">
        <w:rPr>
          <w:sz w:val="28"/>
          <w:szCs w:val="28"/>
        </w:rPr>
        <w:t xml:space="preserve"> по отношению к 2017 г. – 8%, к 2018г – 1,6%.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Платежи при пользовании природными ресурсами</w:t>
      </w:r>
      <w:r w:rsidRPr="00C06DFF">
        <w:rPr>
          <w:sz w:val="28"/>
          <w:szCs w:val="28"/>
        </w:rPr>
        <w:t xml:space="preserve"> на 201</w:t>
      </w:r>
      <w:r w:rsidR="00E664BF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 запланированы в сумме </w:t>
      </w:r>
      <w:r w:rsidR="00E664BF" w:rsidRPr="00C06DFF">
        <w:rPr>
          <w:sz w:val="28"/>
          <w:szCs w:val="28"/>
        </w:rPr>
        <w:t>560,05</w:t>
      </w:r>
      <w:r w:rsidRPr="00C06DFF">
        <w:rPr>
          <w:sz w:val="28"/>
          <w:szCs w:val="28"/>
        </w:rPr>
        <w:t xml:space="preserve"> тыс. рублей, что меньше на </w:t>
      </w:r>
      <w:r w:rsidR="00E664BF" w:rsidRPr="00C06DFF">
        <w:rPr>
          <w:sz w:val="28"/>
          <w:szCs w:val="28"/>
        </w:rPr>
        <w:t>11,05</w:t>
      </w:r>
      <w:r w:rsidRPr="00C06DFF">
        <w:rPr>
          <w:sz w:val="28"/>
          <w:szCs w:val="28"/>
        </w:rPr>
        <w:t xml:space="preserve"> тыс. рублей или на </w:t>
      </w:r>
      <w:r w:rsidR="00AB0E50" w:rsidRPr="00C06DFF">
        <w:rPr>
          <w:sz w:val="28"/>
          <w:szCs w:val="28"/>
        </w:rPr>
        <w:t>1,9</w:t>
      </w:r>
      <w:r w:rsidRPr="00C06DFF">
        <w:rPr>
          <w:sz w:val="28"/>
          <w:szCs w:val="28"/>
        </w:rPr>
        <w:t xml:space="preserve">% по сравнению с </w:t>
      </w:r>
      <w:r w:rsidR="00AB0E50" w:rsidRPr="00C06DFF">
        <w:rPr>
          <w:sz w:val="28"/>
          <w:szCs w:val="28"/>
        </w:rPr>
        <w:t>оценкой ожидаемого исполнения на 2016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(571,10 тыс. рублей)</w:t>
      </w:r>
      <w:r w:rsidRPr="00C06DFF">
        <w:rPr>
          <w:sz w:val="28"/>
          <w:szCs w:val="28"/>
        </w:rPr>
        <w:t>.</w:t>
      </w:r>
      <w:r w:rsidR="00EF68EA">
        <w:rPr>
          <w:sz w:val="28"/>
          <w:szCs w:val="28"/>
        </w:rPr>
        <w:t xml:space="preserve"> Снижение</w:t>
      </w:r>
      <w:r w:rsidR="00AF2DA6">
        <w:rPr>
          <w:sz w:val="28"/>
          <w:szCs w:val="28"/>
        </w:rPr>
        <w:t xml:space="preserve"> в 2017 году</w:t>
      </w:r>
      <w:r w:rsidR="00EF68EA">
        <w:rPr>
          <w:sz w:val="28"/>
          <w:szCs w:val="28"/>
        </w:rPr>
        <w:t xml:space="preserve"> объясняется  поступлением в 2016 году задолженности</w:t>
      </w:r>
      <w:r w:rsidR="00AF2DA6">
        <w:rPr>
          <w:sz w:val="28"/>
          <w:szCs w:val="28"/>
        </w:rPr>
        <w:t xml:space="preserve"> по платежам</w:t>
      </w:r>
      <w:r w:rsidR="00EF68EA">
        <w:rPr>
          <w:sz w:val="28"/>
          <w:szCs w:val="28"/>
        </w:rPr>
        <w:t xml:space="preserve"> за прошлые периоды. </w:t>
      </w:r>
      <w:r w:rsidR="00AB0E50" w:rsidRPr="00C06DFF">
        <w:rPr>
          <w:sz w:val="28"/>
          <w:szCs w:val="28"/>
        </w:rPr>
        <w:t xml:space="preserve"> В 2018 и 2019 годах наблюдается рост </w:t>
      </w:r>
      <w:r w:rsidR="00AF2DA6">
        <w:rPr>
          <w:sz w:val="28"/>
          <w:szCs w:val="28"/>
        </w:rPr>
        <w:t>платежей</w:t>
      </w:r>
      <w:r w:rsidR="00AB0E50" w:rsidRPr="00C06DFF">
        <w:rPr>
          <w:sz w:val="28"/>
          <w:szCs w:val="28"/>
        </w:rPr>
        <w:t xml:space="preserve"> по 5,4% ежегодно.</w:t>
      </w:r>
      <w:r w:rsidRPr="00C06DFF">
        <w:rPr>
          <w:sz w:val="28"/>
          <w:szCs w:val="28"/>
        </w:rPr>
        <w:t xml:space="preserve">  </w:t>
      </w:r>
    </w:p>
    <w:p w:rsidR="00792322" w:rsidRDefault="007A1539" w:rsidP="00792322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lastRenderedPageBreak/>
        <w:t xml:space="preserve">Общая сумма </w:t>
      </w:r>
      <w:r w:rsidRPr="00C06DFF">
        <w:rPr>
          <w:sz w:val="28"/>
          <w:szCs w:val="28"/>
          <w:u w:val="single"/>
        </w:rPr>
        <w:t>доходов от оказания платных услуг и компенсации затрат государства</w:t>
      </w:r>
      <w:r w:rsidRPr="00C06DFF">
        <w:rPr>
          <w:sz w:val="28"/>
          <w:szCs w:val="28"/>
        </w:rPr>
        <w:t xml:space="preserve"> в 201</w:t>
      </w:r>
      <w:r w:rsidR="00AB0E50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 прогнозируется в сумме </w:t>
      </w:r>
      <w:r w:rsidR="00AB0E50" w:rsidRPr="00C06DFF">
        <w:rPr>
          <w:sz w:val="28"/>
          <w:szCs w:val="28"/>
        </w:rPr>
        <w:t>255,53</w:t>
      </w:r>
      <w:r w:rsidRPr="00C06DFF">
        <w:rPr>
          <w:sz w:val="28"/>
          <w:szCs w:val="28"/>
        </w:rPr>
        <w:t xml:space="preserve"> тыс. рублей, что меньше на </w:t>
      </w:r>
      <w:r w:rsidR="00AB0E50" w:rsidRPr="00C06DFF">
        <w:rPr>
          <w:sz w:val="28"/>
          <w:szCs w:val="28"/>
        </w:rPr>
        <w:t>196,97</w:t>
      </w:r>
      <w:r w:rsidRPr="00C06DFF">
        <w:rPr>
          <w:sz w:val="28"/>
          <w:szCs w:val="28"/>
        </w:rPr>
        <w:t xml:space="preserve"> тыс. рублей ожидаемого исполнения в </w:t>
      </w:r>
      <w:r w:rsidR="00AB0E50" w:rsidRPr="00C06DFF">
        <w:rPr>
          <w:sz w:val="28"/>
          <w:szCs w:val="28"/>
        </w:rPr>
        <w:t>2016 г</w:t>
      </w:r>
      <w:r w:rsidRPr="00C06DFF">
        <w:rPr>
          <w:sz w:val="28"/>
          <w:szCs w:val="28"/>
        </w:rPr>
        <w:t>.</w:t>
      </w:r>
      <w:r w:rsidR="00D4428E">
        <w:rPr>
          <w:sz w:val="28"/>
          <w:szCs w:val="28"/>
        </w:rPr>
        <w:t>(452,50 тыс.</w:t>
      </w:r>
      <w:r w:rsidR="00C76533">
        <w:rPr>
          <w:sz w:val="28"/>
          <w:szCs w:val="28"/>
        </w:rPr>
        <w:t xml:space="preserve"> </w:t>
      </w:r>
      <w:r w:rsidR="00D4428E">
        <w:rPr>
          <w:sz w:val="28"/>
          <w:szCs w:val="28"/>
        </w:rPr>
        <w:t xml:space="preserve">рублей). </w:t>
      </w:r>
      <w:r w:rsidR="00792322" w:rsidRPr="00C06DFF">
        <w:rPr>
          <w:sz w:val="28"/>
          <w:szCs w:val="28"/>
        </w:rPr>
        <w:t xml:space="preserve">В 2018 и 2019 </w:t>
      </w:r>
      <w:r w:rsidR="00792322">
        <w:rPr>
          <w:sz w:val="28"/>
          <w:szCs w:val="28"/>
        </w:rPr>
        <w:t xml:space="preserve">годах наблюдается рост </w:t>
      </w:r>
      <w:r w:rsidR="00AF2DA6">
        <w:rPr>
          <w:sz w:val="28"/>
          <w:szCs w:val="28"/>
        </w:rPr>
        <w:t>по данному виду доходов</w:t>
      </w:r>
      <w:r w:rsidR="00792322">
        <w:rPr>
          <w:sz w:val="28"/>
          <w:szCs w:val="28"/>
        </w:rPr>
        <w:t xml:space="preserve"> на</w:t>
      </w:r>
      <w:r w:rsidR="00792322" w:rsidRPr="00C06DFF">
        <w:rPr>
          <w:sz w:val="28"/>
          <w:szCs w:val="28"/>
        </w:rPr>
        <w:t xml:space="preserve"> </w:t>
      </w:r>
      <w:r w:rsidR="00792322">
        <w:rPr>
          <w:sz w:val="28"/>
          <w:szCs w:val="28"/>
        </w:rPr>
        <w:t>7</w:t>
      </w:r>
      <w:r w:rsidR="00792322" w:rsidRPr="00C06DFF">
        <w:rPr>
          <w:sz w:val="28"/>
          <w:szCs w:val="28"/>
        </w:rPr>
        <w:t xml:space="preserve">% ежегодно.  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Поступление </w:t>
      </w:r>
      <w:r w:rsidRPr="00C06DFF">
        <w:rPr>
          <w:sz w:val="28"/>
          <w:szCs w:val="28"/>
          <w:u w:val="single"/>
        </w:rPr>
        <w:t>доходов от продажи материальных и нематериальных активов</w:t>
      </w:r>
      <w:r w:rsidRPr="00C06DFF">
        <w:rPr>
          <w:sz w:val="28"/>
          <w:szCs w:val="28"/>
        </w:rPr>
        <w:t xml:space="preserve"> в 201</w:t>
      </w:r>
      <w:r w:rsidR="00AB0E50" w:rsidRPr="00C06DFF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 </w:t>
      </w:r>
      <w:r w:rsidR="00AB0E50" w:rsidRPr="00C06DFF">
        <w:rPr>
          <w:sz w:val="28"/>
          <w:szCs w:val="28"/>
        </w:rPr>
        <w:t>пл</w:t>
      </w:r>
      <w:r w:rsidRPr="00C06DFF">
        <w:rPr>
          <w:sz w:val="28"/>
          <w:szCs w:val="28"/>
        </w:rPr>
        <w:t>анируется</w:t>
      </w:r>
      <w:r w:rsidR="00AB0E50" w:rsidRPr="00C06DFF">
        <w:rPr>
          <w:sz w:val="28"/>
          <w:szCs w:val="28"/>
        </w:rPr>
        <w:t xml:space="preserve"> в сумме 854,40 тыс. рублей, что в два раза меньше оценки ожидаемого исполнения на 2016 год 1 750,00</w:t>
      </w:r>
      <w:r w:rsidRPr="00C06DFF">
        <w:rPr>
          <w:sz w:val="28"/>
          <w:szCs w:val="28"/>
        </w:rPr>
        <w:t xml:space="preserve"> тыс. рублей.</w:t>
      </w:r>
      <w:r w:rsidR="00AB0E50" w:rsidRPr="00C06DFF">
        <w:rPr>
          <w:sz w:val="28"/>
          <w:szCs w:val="28"/>
        </w:rPr>
        <w:t xml:space="preserve"> В 2018 и 2019 годах прогнозируются суммы с тенденцией уменьшения на 29,8% и на 25% соответственно.</w:t>
      </w:r>
      <w:r w:rsidRPr="00C06DFF">
        <w:rPr>
          <w:sz w:val="28"/>
          <w:szCs w:val="28"/>
        </w:rPr>
        <w:t xml:space="preserve"> </w:t>
      </w:r>
    </w:p>
    <w:p w:rsidR="007A1539" w:rsidRDefault="00AB0E50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</w:t>
      </w:r>
      <w:r w:rsidR="007A1539" w:rsidRPr="00C06DFF">
        <w:rPr>
          <w:sz w:val="28"/>
          <w:szCs w:val="28"/>
        </w:rPr>
        <w:t xml:space="preserve">оступление </w:t>
      </w:r>
      <w:r w:rsidR="007A1539" w:rsidRPr="00C06DFF">
        <w:rPr>
          <w:sz w:val="28"/>
          <w:szCs w:val="28"/>
          <w:u w:val="single"/>
        </w:rPr>
        <w:t>штрафов, санкций, возмещения ущерба</w:t>
      </w:r>
      <w:r w:rsidR="007A1539" w:rsidRPr="00C06DFF">
        <w:rPr>
          <w:sz w:val="28"/>
          <w:szCs w:val="28"/>
        </w:rPr>
        <w:t xml:space="preserve"> </w:t>
      </w:r>
      <w:r w:rsidRPr="00C06DFF">
        <w:rPr>
          <w:sz w:val="28"/>
          <w:szCs w:val="28"/>
        </w:rPr>
        <w:t xml:space="preserve">в 2017 г. </w:t>
      </w:r>
      <w:r w:rsidR="007A1539" w:rsidRPr="00C06DFF">
        <w:rPr>
          <w:sz w:val="28"/>
          <w:szCs w:val="28"/>
        </w:rPr>
        <w:t xml:space="preserve">прогнозируется в сумме </w:t>
      </w:r>
      <w:r w:rsidRPr="00C06DFF">
        <w:rPr>
          <w:sz w:val="28"/>
          <w:szCs w:val="28"/>
        </w:rPr>
        <w:t xml:space="preserve">1 435,00 тыс. рублей, что на 175,00 тыс. рублей (10,9%) ниже оценки ожидаемого исполнения. </w:t>
      </w:r>
      <w:r w:rsidR="00A63E92" w:rsidRPr="00C06DFF">
        <w:rPr>
          <w:sz w:val="28"/>
          <w:szCs w:val="28"/>
        </w:rPr>
        <w:t>В 2018 – 2019 г. прогнозируется небольшой рост по 0</w:t>
      </w:r>
      <w:r w:rsidR="00FE1040">
        <w:rPr>
          <w:sz w:val="28"/>
          <w:szCs w:val="28"/>
        </w:rPr>
        <w:t>,</w:t>
      </w:r>
      <w:r w:rsidR="00A63E92" w:rsidRPr="00C06DFF">
        <w:rPr>
          <w:sz w:val="28"/>
          <w:szCs w:val="28"/>
        </w:rPr>
        <w:t xml:space="preserve">8% ежегодно. </w:t>
      </w:r>
      <w:r w:rsidR="007A1539" w:rsidRPr="00C06DFF">
        <w:rPr>
          <w:sz w:val="28"/>
          <w:szCs w:val="28"/>
        </w:rPr>
        <w:t xml:space="preserve"> </w:t>
      </w:r>
    </w:p>
    <w:p w:rsidR="007466B6" w:rsidRPr="009B5949" w:rsidRDefault="003B415C" w:rsidP="007466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37C5">
        <w:rPr>
          <w:rFonts w:eastAsia="Calibri"/>
          <w:sz w:val="28"/>
          <w:szCs w:val="28"/>
          <w:lang w:eastAsia="en-US"/>
        </w:rPr>
        <w:t xml:space="preserve">Анализ материалов показывает, что в проекте Решения  </w:t>
      </w:r>
      <w:r w:rsidR="00DF20AB" w:rsidRPr="002137C5">
        <w:rPr>
          <w:rFonts w:eastAsia="Calibri"/>
          <w:sz w:val="28"/>
          <w:szCs w:val="28"/>
          <w:lang w:eastAsia="en-US"/>
        </w:rPr>
        <w:t xml:space="preserve">в </w:t>
      </w:r>
      <w:r w:rsidRPr="002137C5">
        <w:rPr>
          <w:rFonts w:eastAsia="Calibri"/>
          <w:sz w:val="28"/>
          <w:szCs w:val="28"/>
          <w:lang w:eastAsia="en-US"/>
        </w:rPr>
        <w:t>представленных расчетах по ряду доходов отсутствуют расчеты либо приведены прогнозные значения поступлений с пояснениями без приведения расчетов прогноза поступления</w:t>
      </w:r>
      <w:r w:rsidR="007466B6" w:rsidRPr="009B5949">
        <w:rPr>
          <w:rFonts w:eastAsia="Calibri"/>
          <w:lang w:eastAsia="en-US"/>
        </w:rPr>
        <w:t xml:space="preserve">, </w:t>
      </w:r>
      <w:r w:rsidR="007466B6" w:rsidRPr="009B5949">
        <w:rPr>
          <w:rFonts w:eastAsia="Calibri"/>
          <w:sz w:val="28"/>
          <w:szCs w:val="28"/>
          <w:lang w:eastAsia="en-US"/>
        </w:rPr>
        <w:t>что свидетельствует о недостаточной прозрачности формирования доходной базы местного бюджета.</w:t>
      </w:r>
    </w:p>
    <w:p w:rsidR="007A1539" w:rsidRPr="004A663E" w:rsidRDefault="00DF20AB" w:rsidP="002137C5">
      <w:pPr>
        <w:widowControl w:val="0"/>
        <w:tabs>
          <w:tab w:val="left" w:pos="0"/>
        </w:tabs>
        <w:spacing w:before="240" w:line="276" w:lineRule="auto"/>
        <w:jc w:val="both"/>
        <w:rPr>
          <w:b/>
          <w:bCs/>
          <w:i/>
          <w:sz w:val="28"/>
          <w:szCs w:val="28"/>
        </w:rPr>
      </w:pPr>
      <w:r w:rsidRPr="002137C5">
        <w:rPr>
          <w:rFonts w:eastAsia="Arial Unicode MS"/>
          <w:lang w:bidi="ru-RU"/>
        </w:rPr>
        <w:tab/>
      </w:r>
      <w:r w:rsidR="004A663E" w:rsidRPr="004A663E">
        <w:rPr>
          <w:b/>
          <w:bCs/>
          <w:i/>
          <w:noProof/>
          <w:sz w:val="28"/>
          <w:szCs w:val="28"/>
        </w:rPr>
        <w:t>5</w:t>
      </w:r>
      <w:r w:rsidR="007A1539" w:rsidRPr="004A663E">
        <w:rPr>
          <w:b/>
          <w:bCs/>
          <w:i/>
          <w:noProof/>
          <w:sz w:val="28"/>
          <w:szCs w:val="28"/>
        </w:rPr>
        <w:t>.</w:t>
      </w:r>
      <w:r w:rsidR="004A663E" w:rsidRPr="004A663E">
        <w:rPr>
          <w:b/>
          <w:bCs/>
          <w:i/>
          <w:noProof/>
          <w:sz w:val="28"/>
          <w:szCs w:val="28"/>
        </w:rPr>
        <w:t xml:space="preserve"> </w:t>
      </w:r>
      <w:r w:rsidR="007A1539" w:rsidRPr="004A663E">
        <w:rPr>
          <w:b/>
          <w:bCs/>
          <w:i/>
          <w:sz w:val="28"/>
          <w:szCs w:val="28"/>
        </w:rPr>
        <w:t>А</w:t>
      </w:r>
      <w:r w:rsidR="007A1539" w:rsidRPr="004A663E">
        <w:rPr>
          <w:b/>
          <w:bCs/>
          <w:i/>
          <w:noProof/>
          <w:sz w:val="28"/>
          <w:szCs w:val="28"/>
        </w:rPr>
        <w:t xml:space="preserve">нализ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бщего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бъема </w:t>
      </w:r>
      <w:r w:rsidR="007A1539" w:rsidRPr="004A663E">
        <w:rPr>
          <w:b/>
          <w:bCs/>
          <w:i/>
          <w:sz w:val="28"/>
          <w:szCs w:val="28"/>
        </w:rPr>
        <w:t>р</w:t>
      </w:r>
      <w:r w:rsidR="007A1539" w:rsidRPr="004A663E">
        <w:rPr>
          <w:b/>
          <w:bCs/>
          <w:i/>
          <w:noProof/>
          <w:sz w:val="28"/>
          <w:szCs w:val="28"/>
        </w:rPr>
        <w:t xml:space="preserve">асходов </w:t>
      </w:r>
      <w:r w:rsidR="007A1539" w:rsidRPr="004A663E">
        <w:rPr>
          <w:b/>
          <w:bCs/>
          <w:i/>
          <w:sz w:val="28"/>
          <w:szCs w:val="28"/>
        </w:rPr>
        <w:t>н</w:t>
      </w:r>
      <w:r w:rsidR="007A1539" w:rsidRPr="004A663E">
        <w:rPr>
          <w:b/>
          <w:bCs/>
          <w:i/>
          <w:noProof/>
          <w:sz w:val="28"/>
          <w:szCs w:val="28"/>
        </w:rPr>
        <w:t xml:space="preserve">а </w:t>
      </w:r>
      <w:r w:rsidR="007A1539" w:rsidRPr="004A663E">
        <w:rPr>
          <w:b/>
          <w:bCs/>
          <w:i/>
          <w:sz w:val="28"/>
          <w:szCs w:val="28"/>
        </w:rPr>
        <w:t>201</w:t>
      </w:r>
      <w:r w:rsidR="00A04A56" w:rsidRPr="004A663E">
        <w:rPr>
          <w:b/>
          <w:bCs/>
          <w:i/>
          <w:sz w:val="28"/>
          <w:szCs w:val="28"/>
        </w:rPr>
        <w:t>7</w:t>
      </w:r>
      <w:r w:rsidR="007A1539" w:rsidRPr="004A663E">
        <w:rPr>
          <w:b/>
          <w:bCs/>
          <w:i/>
          <w:sz w:val="28"/>
          <w:szCs w:val="28"/>
        </w:rPr>
        <w:t xml:space="preserve"> год</w:t>
      </w:r>
      <w:r w:rsidR="00A04A56" w:rsidRPr="004A663E">
        <w:rPr>
          <w:b/>
          <w:bCs/>
          <w:i/>
          <w:sz w:val="28"/>
          <w:szCs w:val="28"/>
        </w:rPr>
        <w:t xml:space="preserve"> и плановый период 2018 и 2019 годов</w:t>
      </w:r>
      <w:r w:rsidR="007A1539" w:rsidRPr="004A663E">
        <w:rPr>
          <w:b/>
          <w:bCs/>
          <w:i/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Проектом </w:t>
      </w:r>
      <w:r w:rsidR="00A04A56">
        <w:rPr>
          <w:noProof/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установлен общий объем расходов </w:t>
      </w:r>
      <w:r w:rsidR="00A04A56">
        <w:rPr>
          <w:noProof/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бюджета в </w:t>
      </w:r>
      <w:r w:rsidR="00F70749">
        <w:rPr>
          <w:noProof/>
          <w:sz w:val="28"/>
          <w:szCs w:val="28"/>
        </w:rPr>
        <w:t xml:space="preserve">2017 г. </w:t>
      </w:r>
      <w:r w:rsidRPr="00756CF9">
        <w:rPr>
          <w:noProof/>
          <w:sz w:val="28"/>
          <w:szCs w:val="28"/>
        </w:rPr>
        <w:t xml:space="preserve">– </w:t>
      </w:r>
      <w:r w:rsidR="00A04A56">
        <w:rPr>
          <w:noProof/>
          <w:sz w:val="28"/>
          <w:szCs w:val="28"/>
        </w:rPr>
        <w:t>462 644,39</w:t>
      </w:r>
      <w:r w:rsidRPr="00756CF9">
        <w:rPr>
          <w:noProof/>
          <w:sz w:val="28"/>
          <w:szCs w:val="28"/>
        </w:rPr>
        <w:t xml:space="preserve"> тыс. рублей</w:t>
      </w:r>
      <w:r w:rsidR="00F70749">
        <w:rPr>
          <w:noProof/>
          <w:sz w:val="28"/>
          <w:szCs w:val="28"/>
        </w:rPr>
        <w:t>, в 2018 г. – 433 729,97 тыс. рублей, в 2019 г. – 434 789,61 тыс. рублей</w:t>
      </w:r>
      <w:r w:rsidRPr="00756CF9">
        <w:rPr>
          <w:noProof/>
          <w:sz w:val="28"/>
          <w:szCs w:val="28"/>
        </w:rPr>
        <w:t>.</w:t>
      </w:r>
    </w:p>
    <w:p w:rsidR="007A1539" w:rsidRPr="00334F2F" w:rsidRDefault="00F7074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Объем условно утверждаемых расходов на 2018 г. предусмотрено в сумме – 6 489,00 тыс. рублей, в 2019 г. в сумме – 11 883,61 тыс. рублей. </w:t>
      </w:r>
      <w:r w:rsidR="007A1539" w:rsidRPr="00334F2F">
        <w:rPr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>К показателям ожидаемы</w:t>
      </w:r>
      <w:r>
        <w:rPr>
          <w:noProof/>
          <w:sz w:val="28"/>
          <w:szCs w:val="28"/>
        </w:rPr>
        <w:t>х</w:t>
      </w:r>
      <w:r w:rsidRPr="00334F2F">
        <w:rPr>
          <w:noProof/>
          <w:sz w:val="28"/>
          <w:szCs w:val="28"/>
        </w:rPr>
        <w:t xml:space="preserve"> расход</w:t>
      </w:r>
      <w:r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 w:rsidR="00B50097">
        <w:rPr>
          <w:noProof/>
          <w:sz w:val="28"/>
          <w:szCs w:val="28"/>
        </w:rPr>
        <w:t>н</w:t>
      </w:r>
      <w:r w:rsidRPr="00334F2F">
        <w:rPr>
          <w:noProof/>
          <w:sz w:val="28"/>
          <w:szCs w:val="28"/>
        </w:rPr>
        <w:t>а 201</w:t>
      </w:r>
      <w:r w:rsidR="00F70749">
        <w:rPr>
          <w:noProof/>
          <w:sz w:val="28"/>
          <w:szCs w:val="28"/>
        </w:rPr>
        <w:t>6</w:t>
      </w:r>
      <w:r w:rsidRPr="00334F2F">
        <w:rPr>
          <w:noProof/>
          <w:sz w:val="28"/>
          <w:szCs w:val="28"/>
        </w:rPr>
        <w:t xml:space="preserve"> г. (</w:t>
      </w:r>
      <w:r w:rsidR="00F70749">
        <w:rPr>
          <w:noProof/>
          <w:sz w:val="28"/>
          <w:szCs w:val="28"/>
        </w:rPr>
        <w:t>488 204,90</w:t>
      </w:r>
      <w:r w:rsidRPr="00334F2F">
        <w:rPr>
          <w:noProof/>
          <w:sz w:val="28"/>
          <w:szCs w:val="28"/>
        </w:rPr>
        <w:t xml:space="preserve"> тыс. рублей) </w:t>
      </w:r>
      <w:r w:rsidR="00B50097">
        <w:rPr>
          <w:noProof/>
          <w:sz w:val="28"/>
          <w:szCs w:val="28"/>
        </w:rPr>
        <w:t xml:space="preserve">объем </w:t>
      </w:r>
      <w:r w:rsidRPr="00334F2F">
        <w:rPr>
          <w:noProof/>
          <w:sz w:val="28"/>
          <w:szCs w:val="28"/>
        </w:rPr>
        <w:t>расход</w:t>
      </w:r>
      <w:r w:rsidR="00B50097"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 w:rsidR="00F70749">
        <w:rPr>
          <w:noProof/>
          <w:sz w:val="28"/>
          <w:szCs w:val="28"/>
        </w:rPr>
        <w:t xml:space="preserve">местного </w:t>
      </w:r>
      <w:r w:rsidRPr="00334F2F">
        <w:rPr>
          <w:noProof/>
          <w:sz w:val="28"/>
          <w:szCs w:val="28"/>
        </w:rPr>
        <w:t xml:space="preserve">бюджета </w:t>
      </w:r>
      <w:r w:rsidR="00B50097">
        <w:rPr>
          <w:noProof/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201</w:t>
      </w:r>
      <w:r w:rsidR="00F70749"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 xml:space="preserve">. </w:t>
      </w:r>
      <w:r w:rsidR="00B50097">
        <w:rPr>
          <w:noProof/>
          <w:sz w:val="28"/>
          <w:szCs w:val="28"/>
        </w:rPr>
        <w:t>в номинальном выражении уменьшится</w:t>
      </w:r>
      <w:r>
        <w:rPr>
          <w:noProof/>
          <w:sz w:val="28"/>
          <w:szCs w:val="28"/>
        </w:rPr>
        <w:t xml:space="preserve"> на </w:t>
      </w:r>
      <w:r w:rsidR="00B50097">
        <w:rPr>
          <w:noProof/>
          <w:sz w:val="28"/>
          <w:szCs w:val="28"/>
        </w:rPr>
        <w:t>25 560,51</w:t>
      </w:r>
      <w:r w:rsidR="00B50097" w:rsidRPr="00334F2F">
        <w:rPr>
          <w:noProof/>
          <w:sz w:val="28"/>
          <w:szCs w:val="28"/>
        </w:rPr>
        <w:t xml:space="preserve"> тыс. рублей</w:t>
      </w:r>
      <w:r w:rsidR="00B50097">
        <w:rPr>
          <w:noProof/>
          <w:sz w:val="28"/>
          <w:szCs w:val="28"/>
        </w:rPr>
        <w:t xml:space="preserve"> или </w:t>
      </w:r>
      <w:r w:rsidR="00F70749">
        <w:rPr>
          <w:noProof/>
          <w:sz w:val="28"/>
          <w:szCs w:val="28"/>
        </w:rPr>
        <w:t>5,2</w:t>
      </w:r>
      <w:r w:rsidRPr="00334F2F">
        <w:rPr>
          <w:noProof/>
          <w:sz w:val="28"/>
          <w:szCs w:val="28"/>
        </w:rPr>
        <w:t>%</w:t>
      </w:r>
      <w:r w:rsidR="00F33D94">
        <w:rPr>
          <w:noProof/>
          <w:sz w:val="28"/>
          <w:szCs w:val="28"/>
        </w:rPr>
        <w:t>, в 201</w:t>
      </w:r>
      <w:r w:rsidR="00B50097">
        <w:rPr>
          <w:noProof/>
          <w:sz w:val="28"/>
          <w:szCs w:val="28"/>
        </w:rPr>
        <w:t>8 г. по сравнению с 2017 г. в номинальном выражении уменьшится на 28 914,42 тыс. рублей или 6,3%, в 2019 г. по сравнению с 2018</w:t>
      </w:r>
      <w:r w:rsidR="0049062D">
        <w:rPr>
          <w:noProof/>
          <w:sz w:val="28"/>
          <w:szCs w:val="28"/>
        </w:rPr>
        <w:t xml:space="preserve"> </w:t>
      </w:r>
      <w:r w:rsidR="00B50097">
        <w:rPr>
          <w:noProof/>
          <w:sz w:val="28"/>
          <w:szCs w:val="28"/>
        </w:rPr>
        <w:t>г . в номинальном выражении увеличится на 1 059,64 тыс. рублей или на 0,3%</w:t>
      </w:r>
      <w:r w:rsidRPr="00334F2F">
        <w:rPr>
          <w:noProof/>
          <w:sz w:val="28"/>
          <w:szCs w:val="28"/>
        </w:rPr>
        <w:t xml:space="preserve">. 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sz w:val="28"/>
          <w:szCs w:val="28"/>
        </w:rPr>
        <w:t>А</w:t>
      </w:r>
      <w:r w:rsidRPr="00334F2F">
        <w:rPr>
          <w:noProof/>
          <w:sz w:val="28"/>
          <w:szCs w:val="28"/>
        </w:rPr>
        <w:t xml:space="preserve">нализ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бщего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бъема расходов </w:t>
      </w:r>
      <w:r w:rsidR="00F70749">
        <w:rPr>
          <w:sz w:val="28"/>
          <w:szCs w:val="28"/>
        </w:rPr>
        <w:t xml:space="preserve">местного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риведен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>аблице</w:t>
      </w:r>
      <w:r w:rsidR="00F70749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before="48" w:line="276" w:lineRule="auto"/>
        <w:ind w:firstLine="709"/>
        <w:jc w:val="center"/>
        <w:rPr>
          <w:sz w:val="28"/>
          <w:szCs w:val="28"/>
        </w:rPr>
      </w:pPr>
      <w:r w:rsidRPr="00C06DFF">
        <w:rPr>
          <w:sz w:val="28"/>
          <w:szCs w:val="28"/>
        </w:rPr>
        <w:t>«</w:t>
      </w:r>
      <w:r w:rsidRPr="00C06DFF">
        <w:rPr>
          <w:noProof/>
          <w:sz w:val="28"/>
          <w:szCs w:val="28"/>
        </w:rPr>
        <w:t xml:space="preserve">Анализ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бщего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бъема </w:t>
      </w:r>
      <w:r w:rsidRPr="00C06DFF">
        <w:rPr>
          <w:sz w:val="28"/>
          <w:szCs w:val="28"/>
        </w:rPr>
        <w:t>р</w:t>
      </w:r>
      <w:r w:rsidRPr="00C06DFF">
        <w:rPr>
          <w:noProof/>
          <w:sz w:val="28"/>
          <w:szCs w:val="28"/>
        </w:rPr>
        <w:t xml:space="preserve">асходов </w:t>
      </w:r>
      <w:r w:rsidR="00F70749" w:rsidRPr="00C06DFF">
        <w:rPr>
          <w:sz w:val="28"/>
          <w:szCs w:val="28"/>
        </w:rPr>
        <w:t>местного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б</w:t>
      </w:r>
      <w:r w:rsidRPr="00C06DFF">
        <w:rPr>
          <w:noProof/>
          <w:sz w:val="28"/>
          <w:szCs w:val="28"/>
        </w:rPr>
        <w:t xml:space="preserve">юджета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а </w:t>
      </w:r>
      <w:r w:rsidRPr="00C06DFF">
        <w:rPr>
          <w:sz w:val="28"/>
          <w:szCs w:val="28"/>
        </w:rPr>
        <w:t>2</w:t>
      </w:r>
      <w:r w:rsidRPr="00C06DFF">
        <w:rPr>
          <w:noProof/>
          <w:sz w:val="28"/>
          <w:szCs w:val="28"/>
        </w:rPr>
        <w:t>01</w:t>
      </w:r>
      <w:r w:rsidR="00F70749" w:rsidRPr="00C06DFF">
        <w:rPr>
          <w:noProof/>
          <w:sz w:val="28"/>
          <w:szCs w:val="28"/>
        </w:rPr>
        <w:t>7 - 2019</w:t>
      </w:r>
      <w:r w:rsidRPr="00C06DFF">
        <w:rPr>
          <w:noProof/>
          <w:sz w:val="28"/>
          <w:szCs w:val="28"/>
        </w:rPr>
        <w:t xml:space="preserve"> </w:t>
      </w:r>
      <w:r w:rsidR="00F70749" w:rsidRPr="00C06DFF">
        <w:rPr>
          <w:sz w:val="28"/>
          <w:szCs w:val="28"/>
        </w:rPr>
        <w:t>г</w:t>
      </w:r>
      <w:r w:rsidR="00F70749" w:rsidRPr="00C06DFF">
        <w:rPr>
          <w:noProof/>
          <w:sz w:val="28"/>
          <w:szCs w:val="28"/>
        </w:rPr>
        <w:t>оды</w:t>
      </w:r>
      <w:r w:rsidR="00F70749" w:rsidRPr="00C06DFF">
        <w:rPr>
          <w:sz w:val="28"/>
          <w:szCs w:val="28"/>
        </w:rPr>
        <w:t>»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F70749" w:rsidRPr="00334F2F" w:rsidTr="00F70749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2016 г.</w:t>
            </w:r>
          </w:p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 (%)</w:t>
            </w:r>
          </w:p>
        </w:tc>
      </w:tr>
      <w:tr w:rsidR="00F70749" w:rsidRPr="00334F2F" w:rsidTr="00F70749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2019 г. к 2018 г.</w:t>
            </w:r>
          </w:p>
        </w:tc>
      </w:tr>
      <w:tr w:rsidR="00F70749" w:rsidRPr="00334F2F" w:rsidTr="00F7074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F70749" w:rsidRPr="00334F2F" w:rsidTr="00F70749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488 204,90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462 644,39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433 729,97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F70749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434 789,61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</w:tbl>
    <w:p w:rsidR="007A1539" w:rsidRPr="00334F2F" w:rsidRDefault="007A1539" w:rsidP="007A1539">
      <w:pPr>
        <w:autoSpaceDE w:val="0"/>
        <w:autoSpaceDN w:val="0"/>
        <w:adjustRightInd w:val="0"/>
        <w:ind w:firstLine="559"/>
        <w:jc w:val="both"/>
        <w:rPr>
          <w:noProof/>
        </w:rPr>
      </w:pPr>
    </w:p>
    <w:p w:rsidR="00C52A40" w:rsidRDefault="00C52A4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трансфертов, передаваемых в бюджеты сельских поселений, предусмотрен в 2017 г. в сумме – 26 077,69 тыс. рублей, в 2018 г. – 24 366,60 тыс. рублей и в 2019 г. – 24 366,60 тыс. рублей.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sz w:val="28"/>
          <w:szCs w:val="28"/>
        </w:rPr>
        <w:t>Расход</w:t>
      </w:r>
      <w:r w:rsidRPr="00334F2F">
        <w:rPr>
          <w:noProof/>
          <w:sz w:val="28"/>
          <w:szCs w:val="28"/>
        </w:rPr>
        <w:t xml:space="preserve">ы </w:t>
      </w:r>
      <w:r w:rsidR="00B83AE3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201</w:t>
      </w:r>
      <w:r w:rsidR="00B83AE3">
        <w:rPr>
          <w:sz w:val="28"/>
          <w:szCs w:val="28"/>
        </w:rPr>
        <w:t>7 - 2019</w:t>
      </w:r>
      <w:r w:rsidRPr="00334F2F">
        <w:rPr>
          <w:sz w:val="28"/>
          <w:szCs w:val="28"/>
        </w:rPr>
        <w:t xml:space="preserve"> год</w:t>
      </w:r>
      <w:r w:rsidR="00B83AE3">
        <w:rPr>
          <w:sz w:val="28"/>
          <w:szCs w:val="28"/>
        </w:rPr>
        <w:t>ы</w:t>
      </w:r>
      <w:r w:rsidRPr="00334F2F">
        <w:rPr>
          <w:sz w:val="28"/>
          <w:szCs w:val="28"/>
        </w:rPr>
        <w:t xml:space="preserve"> </w:t>
      </w:r>
      <w:r w:rsidRPr="00334F2F">
        <w:rPr>
          <w:noProof/>
          <w:sz w:val="28"/>
          <w:szCs w:val="28"/>
        </w:rPr>
        <w:t>сформирован</w:t>
      </w:r>
      <w:r>
        <w:rPr>
          <w:noProof/>
          <w:sz w:val="28"/>
          <w:szCs w:val="28"/>
        </w:rPr>
        <w:t>ы,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исход</w:t>
      </w:r>
      <w:r w:rsidRPr="00334F2F">
        <w:rPr>
          <w:noProof/>
          <w:sz w:val="28"/>
          <w:szCs w:val="28"/>
        </w:rPr>
        <w:t xml:space="preserve">я </w:t>
      </w:r>
      <w:r w:rsidRPr="00334F2F">
        <w:rPr>
          <w:sz w:val="28"/>
          <w:szCs w:val="28"/>
        </w:rPr>
        <w:t>и</w:t>
      </w:r>
      <w:r w:rsidRPr="00334F2F">
        <w:rPr>
          <w:noProof/>
          <w:sz w:val="28"/>
          <w:szCs w:val="28"/>
        </w:rPr>
        <w:t xml:space="preserve">з </w:t>
      </w:r>
      <w:r w:rsidRPr="00334F2F">
        <w:rPr>
          <w:sz w:val="28"/>
          <w:szCs w:val="28"/>
        </w:rPr>
        <w:t>ф</w:t>
      </w:r>
      <w:r w:rsidRPr="00334F2F">
        <w:rPr>
          <w:noProof/>
          <w:sz w:val="28"/>
          <w:szCs w:val="28"/>
        </w:rPr>
        <w:t xml:space="preserve">инансового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беспечения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оходной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асти </w:t>
      </w:r>
      <w:r w:rsidR="00B83AE3">
        <w:rPr>
          <w:sz w:val="28"/>
          <w:szCs w:val="28"/>
        </w:rPr>
        <w:t>местного</w:t>
      </w:r>
      <w:r>
        <w:rPr>
          <w:noProof/>
          <w:sz w:val="28"/>
          <w:szCs w:val="28"/>
        </w:rPr>
        <w:t xml:space="preserve"> бюджета</w:t>
      </w:r>
      <w:r w:rsidRPr="00A57921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645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Детализация </w:t>
      </w:r>
      <w:r w:rsidRPr="00334F2F">
        <w:rPr>
          <w:sz w:val="28"/>
          <w:szCs w:val="28"/>
        </w:rPr>
        <w:t>расход</w:t>
      </w:r>
      <w:r w:rsidRPr="00334F2F">
        <w:rPr>
          <w:noProof/>
          <w:sz w:val="28"/>
          <w:szCs w:val="28"/>
        </w:rPr>
        <w:t xml:space="preserve">ной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асти </w:t>
      </w:r>
      <w:r w:rsidR="00B83AE3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является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редметом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торого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тения. </w:t>
      </w:r>
    </w:p>
    <w:p w:rsidR="00B83AE3" w:rsidRPr="004A663E" w:rsidRDefault="004A663E" w:rsidP="004E68A3">
      <w:pPr>
        <w:spacing w:before="240" w:line="276" w:lineRule="auto"/>
        <w:ind w:firstLine="645"/>
        <w:rPr>
          <w:b/>
          <w:i/>
          <w:sz w:val="28"/>
          <w:szCs w:val="28"/>
        </w:rPr>
      </w:pPr>
      <w:r w:rsidRPr="004A663E">
        <w:rPr>
          <w:b/>
          <w:i/>
          <w:sz w:val="28"/>
          <w:szCs w:val="28"/>
        </w:rPr>
        <w:t>6</w:t>
      </w:r>
      <w:r w:rsidR="00B83AE3" w:rsidRPr="004A663E">
        <w:rPr>
          <w:b/>
          <w:i/>
          <w:sz w:val="28"/>
          <w:szCs w:val="28"/>
        </w:rPr>
        <w:t>.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В</w:t>
      </w:r>
      <w:r w:rsidR="00B83AE3" w:rsidRPr="004A663E">
        <w:rPr>
          <w:b/>
          <w:bCs/>
          <w:i/>
          <w:noProof/>
          <w:sz w:val="28"/>
          <w:szCs w:val="28"/>
        </w:rPr>
        <w:t xml:space="preserve">ыводы </w:t>
      </w:r>
      <w:r w:rsidR="00B83AE3" w:rsidRPr="004A663E">
        <w:rPr>
          <w:b/>
          <w:bCs/>
          <w:i/>
          <w:sz w:val="28"/>
          <w:szCs w:val="28"/>
        </w:rPr>
        <w:t>и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п</w:t>
      </w:r>
      <w:r w:rsidR="00B83AE3" w:rsidRPr="004A663E">
        <w:rPr>
          <w:b/>
          <w:bCs/>
          <w:i/>
          <w:noProof/>
          <w:sz w:val="28"/>
          <w:szCs w:val="28"/>
        </w:rPr>
        <w:t>редложения</w:t>
      </w:r>
    </w:p>
    <w:p w:rsidR="00B83AE3" w:rsidRDefault="00B83AE3" w:rsidP="004E68A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02239">
        <w:rPr>
          <w:sz w:val="28"/>
          <w:szCs w:val="28"/>
        </w:rPr>
        <w:t xml:space="preserve">При формировании параметров </w:t>
      </w:r>
      <w:r>
        <w:rPr>
          <w:sz w:val="28"/>
          <w:szCs w:val="28"/>
        </w:rPr>
        <w:t xml:space="preserve">местного </w:t>
      </w:r>
      <w:r w:rsidRPr="00702239">
        <w:rPr>
          <w:sz w:val="28"/>
          <w:szCs w:val="28"/>
        </w:rPr>
        <w:t>бюджета на 2017 – 2019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</w:t>
      </w:r>
      <w:r w:rsidRPr="007C1490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7C1490">
        <w:rPr>
          <w:bCs/>
          <w:sz w:val="28"/>
          <w:szCs w:val="28"/>
        </w:rPr>
        <w:t xml:space="preserve"> бюджетной политики </w:t>
      </w:r>
      <w:r>
        <w:rPr>
          <w:bCs/>
          <w:sz w:val="28"/>
          <w:szCs w:val="28"/>
        </w:rPr>
        <w:t>МО «</w:t>
      </w:r>
      <w:r w:rsidRPr="007C1490">
        <w:rPr>
          <w:bCs/>
          <w:sz w:val="28"/>
          <w:szCs w:val="28"/>
        </w:rPr>
        <w:t>Усть-Коксинск</w:t>
      </w:r>
      <w:r>
        <w:rPr>
          <w:bCs/>
          <w:sz w:val="28"/>
          <w:szCs w:val="28"/>
        </w:rPr>
        <w:t>ий район» РА</w:t>
      </w:r>
      <w:r w:rsidRPr="007C1490">
        <w:rPr>
          <w:bCs/>
          <w:sz w:val="28"/>
          <w:szCs w:val="28"/>
        </w:rPr>
        <w:t xml:space="preserve"> на 2017 - 2019 годы, </w:t>
      </w:r>
      <w:r w:rsidRPr="007C1490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7C149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Главы</w:t>
      </w:r>
      <w:r w:rsidRPr="007C1490">
        <w:rPr>
          <w:sz w:val="28"/>
          <w:szCs w:val="28"/>
        </w:rPr>
        <w:t xml:space="preserve"> администрации от </w:t>
      </w:r>
      <w:r>
        <w:rPr>
          <w:sz w:val="28"/>
          <w:szCs w:val="28"/>
        </w:rPr>
        <w:t>1</w:t>
      </w:r>
      <w:r w:rsidRPr="007C1490">
        <w:rPr>
          <w:sz w:val="28"/>
          <w:szCs w:val="28"/>
        </w:rPr>
        <w:t>0.0</w:t>
      </w:r>
      <w:r>
        <w:rPr>
          <w:sz w:val="28"/>
          <w:szCs w:val="28"/>
        </w:rPr>
        <w:t>8</w:t>
      </w:r>
      <w:r w:rsidRPr="007C1490">
        <w:rPr>
          <w:sz w:val="28"/>
          <w:szCs w:val="28"/>
        </w:rPr>
        <w:t>.2016 года № 3</w:t>
      </w:r>
      <w:r>
        <w:rPr>
          <w:sz w:val="28"/>
          <w:szCs w:val="28"/>
        </w:rPr>
        <w:t>34,</w:t>
      </w:r>
      <w:r w:rsidRPr="007C14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1490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7C1490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7C1490">
        <w:rPr>
          <w:sz w:val="28"/>
          <w:szCs w:val="28"/>
        </w:rPr>
        <w:t xml:space="preserve"> налоговой политики </w:t>
      </w:r>
      <w:r>
        <w:rPr>
          <w:bCs/>
          <w:sz w:val="28"/>
          <w:szCs w:val="28"/>
        </w:rPr>
        <w:t>МО «</w:t>
      </w:r>
      <w:r w:rsidRPr="007C1490">
        <w:rPr>
          <w:bCs/>
          <w:sz w:val="28"/>
          <w:szCs w:val="28"/>
        </w:rPr>
        <w:t>Усть-Коксинск</w:t>
      </w:r>
      <w:r>
        <w:rPr>
          <w:bCs/>
          <w:sz w:val="28"/>
          <w:szCs w:val="28"/>
        </w:rPr>
        <w:t>ий район» РА</w:t>
      </w:r>
      <w:r w:rsidRPr="007C1490">
        <w:rPr>
          <w:bCs/>
          <w:sz w:val="28"/>
          <w:szCs w:val="28"/>
        </w:rPr>
        <w:t xml:space="preserve"> на 2017 - 2019 годы</w:t>
      </w:r>
      <w:r w:rsidRPr="007C1490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7C1490">
        <w:rPr>
          <w:sz w:val="28"/>
          <w:szCs w:val="28"/>
        </w:rPr>
        <w:t xml:space="preserve"> постановлением Глав</w:t>
      </w:r>
      <w:r>
        <w:rPr>
          <w:sz w:val="28"/>
          <w:szCs w:val="28"/>
        </w:rPr>
        <w:t>ы</w:t>
      </w:r>
      <w:r w:rsidRPr="007C1490">
        <w:rPr>
          <w:sz w:val="28"/>
          <w:szCs w:val="28"/>
        </w:rPr>
        <w:t xml:space="preserve"> администрации от </w:t>
      </w:r>
      <w:r>
        <w:rPr>
          <w:sz w:val="28"/>
          <w:szCs w:val="28"/>
        </w:rPr>
        <w:t>25.08</w:t>
      </w:r>
      <w:r w:rsidRPr="007C1490">
        <w:rPr>
          <w:sz w:val="28"/>
          <w:szCs w:val="28"/>
        </w:rPr>
        <w:t>.2016 года № 36</w:t>
      </w:r>
      <w:r>
        <w:rPr>
          <w:sz w:val="28"/>
          <w:szCs w:val="28"/>
        </w:rPr>
        <w:t>1,</w:t>
      </w:r>
      <w:r>
        <w:rPr>
          <w:noProof/>
          <w:sz w:val="28"/>
          <w:szCs w:val="28"/>
        </w:rPr>
        <w:t xml:space="preserve"> </w:t>
      </w:r>
      <w:r w:rsidRPr="00C94ADF">
        <w:rPr>
          <w:iCs/>
          <w:noProof/>
          <w:sz w:val="28"/>
          <w:szCs w:val="28"/>
        </w:rPr>
        <w:t xml:space="preserve">Прогноз социально-экономического развития </w:t>
      </w:r>
      <w:r>
        <w:rPr>
          <w:iCs/>
          <w:noProof/>
          <w:sz w:val="28"/>
          <w:szCs w:val="28"/>
        </w:rPr>
        <w:t>МО «</w:t>
      </w:r>
      <w:r w:rsidRPr="00C94ADF">
        <w:rPr>
          <w:iCs/>
          <w:noProof/>
          <w:sz w:val="28"/>
          <w:szCs w:val="28"/>
        </w:rPr>
        <w:t>Усть-Коксинск</w:t>
      </w:r>
      <w:r>
        <w:rPr>
          <w:iCs/>
          <w:noProof/>
          <w:sz w:val="28"/>
          <w:szCs w:val="28"/>
        </w:rPr>
        <w:t>ий</w:t>
      </w:r>
      <w:r w:rsidRPr="00C94ADF"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</w:rPr>
        <w:t>район» РА на 2017 год и плановый период 2018 и 2019 годов</w:t>
      </w:r>
      <w:r w:rsidRPr="00C94ADF">
        <w:rPr>
          <w:iCs/>
          <w:noProof/>
          <w:sz w:val="28"/>
          <w:szCs w:val="28"/>
        </w:rPr>
        <w:t xml:space="preserve">, </w:t>
      </w:r>
      <w:r w:rsidR="00C76533">
        <w:rPr>
          <w:iCs/>
          <w:noProof/>
          <w:sz w:val="28"/>
          <w:szCs w:val="28"/>
        </w:rPr>
        <w:t xml:space="preserve">одобрен </w:t>
      </w:r>
      <w:r w:rsidRPr="00C94ADF">
        <w:rPr>
          <w:iCs/>
          <w:noProof/>
          <w:sz w:val="28"/>
          <w:szCs w:val="28"/>
        </w:rPr>
        <w:t xml:space="preserve">Главой </w:t>
      </w:r>
      <w:r>
        <w:rPr>
          <w:iCs/>
          <w:noProof/>
          <w:sz w:val="28"/>
          <w:szCs w:val="28"/>
        </w:rPr>
        <w:t>администрации МО «</w:t>
      </w:r>
      <w:r w:rsidRPr="00C94ADF">
        <w:rPr>
          <w:iCs/>
          <w:noProof/>
          <w:sz w:val="28"/>
          <w:szCs w:val="28"/>
        </w:rPr>
        <w:t>Усть-Коксинск</w:t>
      </w:r>
      <w:r>
        <w:rPr>
          <w:iCs/>
          <w:noProof/>
          <w:sz w:val="28"/>
          <w:szCs w:val="28"/>
        </w:rPr>
        <w:t>ий</w:t>
      </w:r>
      <w:r w:rsidRPr="00C94ADF"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</w:rPr>
        <w:t>район» (постановление от 11</w:t>
      </w:r>
      <w:r w:rsidRPr="00C94ADF">
        <w:rPr>
          <w:iCs/>
          <w:noProof/>
          <w:sz w:val="28"/>
          <w:szCs w:val="28"/>
        </w:rPr>
        <w:t>.11.2016 № 4</w:t>
      </w:r>
      <w:r>
        <w:rPr>
          <w:iCs/>
          <w:noProof/>
          <w:sz w:val="28"/>
          <w:szCs w:val="28"/>
        </w:rPr>
        <w:t>71</w:t>
      </w:r>
      <w:r w:rsidRPr="00C94ADF">
        <w:rPr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83AE3" w:rsidRPr="006929C1" w:rsidRDefault="00B83AE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29C1">
        <w:rPr>
          <w:noProof/>
          <w:sz w:val="28"/>
          <w:szCs w:val="28"/>
        </w:rPr>
        <w:t xml:space="preserve">На 2017 год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д</w:t>
      </w:r>
      <w:r w:rsidRPr="006929C1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>
        <w:rPr>
          <w:noProof/>
          <w:sz w:val="28"/>
          <w:szCs w:val="28"/>
        </w:rPr>
        <w:t>463 844,39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асходов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>
        <w:rPr>
          <w:sz w:val="28"/>
          <w:szCs w:val="28"/>
        </w:rPr>
        <w:t>462 644,39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</w:t>
      </w:r>
      <w:r w:rsidRPr="006929C1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про</w:t>
      </w:r>
      <w:r w:rsidRPr="006929C1">
        <w:rPr>
          <w:sz w:val="28"/>
          <w:szCs w:val="28"/>
        </w:rPr>
        <w:t xml:space="preserve">фицит в сумме </w:t>
      </w:r>
      <w:r>
        <w:rPr>
          <w:sz w:val="28"/>
          <w:szCs w:val="28"/>
        </w:rPr>
        <w:t>1 200</w:t>
      </w:r>
      <w:r w:rsidRPr="006929C1">
        <w:rPr>
          <w:sz w:val="28"/>
          <w:szCs w:val="28"/>
        </w:rPr>
        <w:t>,00 тыс. рублей.</w:t>
      </w:r>
    </w:p>
    <w:p w:rsidR="00B83AE3" w:rsidRDefault="00B83AE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29C1">
        <w:rPr>
          <w:noProof/>
          <w:sz w:val="28"/>
          <w:szCs w:val="28"/>
        </w:rPr>
        <w:t xml:space="preserve">На 2018 год  и 2019 год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д</w:t>
      </w:r>
      <w:r w:rsidRPr="006929C1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>
        <w:rPr>
          <w:noProof/>
          <w:sz w:val="28"/>
          <w:szCs w:val="28"/>
        </w:rPr>
        <w:t>433 729,97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 и соот</w:t>
      </w:r>
      <w:r w:rsidRPr="006929C1">
        <w:rPr>
          <w:noProof/>
          <w:sz w:val="28"/>
          <w:szCs w:val="28"/>
        </w:rPr>
        <w:t xml:space="preserve">етственно </w:t>
      </w:r>
      <w:r>
        <w:rPr>
          <w:noProof/>
          <w:sz w:val="28"/>
          <w:szCs w:val="28"/>
        </w:rPr>
        <w:t>434 789,61</w:t>
      </w:r>
      <w:r w:rsidRPr="006929C1">
        <w:rPr>
          <w:noProof/>
          <w:sz w:val="28"/>
          <w:szCs w:val="28"/>
        </w:rPr>
        <w:t xml:space="preserve"> тыс. рублей,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асходов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>
        <w:rPr>
          <w:noProof/>
          <w:sz w:val="28"/>
          <w:szCs w:val="28"/>
        </w:rPr>
        <w:t>юджета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>
        <w:rPr>
          <w:noProof/>
          <w:sz w:val="28"/>
          <w:szCs w:val="28"/>
        </w:rPr>
        <w:t>433 729,97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и соответственно </w:t>
      </w:r>
      <w:r>
        <w:rPr>
          <w:noProof/>
          <w:sz w:val="28"/>
          <w:szCs w:val="28"/>
        </w:rPr>
        <w:t>434 789,61</w:t>
      </w:r>
      <w:r w:rsidRPr="006929C1">
        <w:rPr>
          <w:noProof/>
          <w:sz w:val="28"/>
          <w:szCs w:val="28"/>
        </w:rPr>
        <w:t xml:space="preserve"> тыс. рублей </w:t>
      </w:r>
      <w:r w:rsidRPr="006929C1">
        <w:rPr>
          <w:sz w:val="28"/>
          <w:szCs w:val="28"/>
        </w:rPr>
        <w:t>прогнозируемый дефицит по годам в сумме 0,00 тыс. рублей.</w:t>
      </w:r>
    </w:p>
    <w:p w:rsidR="00C76533" w:rsidRDefault="00C76533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Размер межбюджетных трансфертов, передаваемых в бюджеты сельских поселений, предусмотрен в 2017 г. в сумме – 26 077,69 тыс. рублей, в 2018 г. – 24 366,60 тыс. рублей и в 2019 г. – 24 366,60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33" w:rsidRPr="00C76533" w:rsidRDefault="00C76533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37" w:rsidRPr="007F397B" w:rsidRDefault="0040626E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</w:t>
      </w:r>
      <w:r w:rsidR="008D7337" w:rsidRPr="008D7337">
        <w:rPr>
          <w:rFonts w:ascii="Times New Roman" w:hAnsi="Times New Roman" w:cs="Times New Roman"/>
          <w:sz w:val="28"/>
          <w:szCs w:val="28"/>
        </w:rPr>
        <w:t>К</w:t>
      </w:r>
      <w:r w:rsidR="008D7337" w:rsidRPr="008D7337">
        <w:rPr>
          <w:rStyle w:val="af9"/>
          <w:rFonts w:ascii="Times New Roman" w:hAnsi="Times New Roman"/>
          <w:i w:val="0"/>
          <w:sz w:val="28"/>
          <w:szCs w:val="28"/>
        </w:rPr>
        <w:t>онтрольно-счетный орган МО «Усть-Коксинский район» РА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</w:t>
      </w:r>
      <w:r w:rsidR="00F33FAA">
        <w:rPr>
          <w:rFonts w:ascii="Times New Roman" w:hAnsi="Times New Roman" w:cs="Times New Roman"/>
          <w:sz w:val="28"/>
          <w:szCs w:val="28"/>
        </w:rPr>
        <w:t>рекомендует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</w:t>
      </w:r>
      <w:r w:rsidR="008D7337" w:rsidRPr="008D7337">
        <w:rPr>
          <w:rFonts w:ascii="Times New Roman" w:hAnsi="Times New Roman" w:cs="Times New Roman"/>
          <w:sz w:val="28"/>
          <w:szCs w:val="28"/>
        </w:rPr>
        <w:t>Совет</w:t>
      </w:r>
      <w:r w:rsidR="00F33FAA">
        <w:rPr>
          <w:rFonts w:ascii="Times New Roman" w:hAnsi="Times New Roman" w:cs="Times New Roman"/>
          <w:sz w:val="28"/>
          <w:szCs w:val="28"/>
        </w:rPr>
        <w:t>у</w:t>
      </w:r>
      <w:r w:rsidR="008D7337" w:rsidRPr="008D733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D7337">
        <w:rPr>
          <w:rFonts w:ascii="Times New Roman" w:hAnsi="Times New Roman" w:cs="Times New Roman"/>
          <w:sz w:val="28"/>
          <w:szCs w:val="28"/>
        </w:rPr>
        <w:t xml:space="preserve"> </w:t>
      </w:r>
      <w:r w:rsidR="008D7337" w:rsidRPr="008D7337">
        <w:rPr>
          <w:rStyle w:val="af9"/>
          <w:rFonts w:ascii="Times New Roman" w:hAnsi="Times New Roman"/>
          <w:i w:val="0"/>
          <w:sz w:val="28"/>
          <w:szCs w:val="28"/>
        </w:rPr>
        <w:t>МО «Усть-Коксинский район» РА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</w:t>
      </w:r>
      <w:r w:rsidR="00F33FA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проект бюджета в первом чтении </w:t>
      </w:r>
      <w:r w:rsidR="00F33FAA">
        <w:rPr>
          <w:rFonts w:ascii="Times New Roman" w:hAnsi="Times New Roman" w:cs="Times New Roman"/>
          <w:sz w:val="28"/>
          <w:szCs w:val="28"/>
        </w:rPr>
        <w:t xml:space="preserve">с </w:t>
      </w:r>
      <w:r w:rsidR="008D7337" w:rsidRPr="007F397B">
        <w:rPr>
          <w:rFonts w:ascii="Times New Roman" w:hAnsi="Times New Roman" w:cs="Times New Roman"/>
          <w:sz w:val="28"/>
          <w:szCs w:val="28"/>
        </w:rPr>
        <w:t>уче</w:t>
      </w:r>
      <w:r w:rsidR="00F33FAA">
        <w:rPr>
          <w:rFonts w:ascii="Times New Roman" w:hAnsi="Times New Roman" w:cs="Times New Roman"/>
          <w:sz w:val="28"/>
          <w:szCs w:val="28"/>
        </w:rPr>
        <w:t>том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33FAA">
        <w:rPr>
          <w:rFonts w:ascii="Times New Roman" w:hAnsi="Times New Roman" w:cs="Times New Roman"/>
          <w:sz w:val="28"/>
          <w:szCs w:val="28"/>
        </w:rPr>
        <w:t>й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</w:t>
      </w:r>
      <w:r w:rsidR="00F33FAA">
        <w:rPr>
          <w:rFonts w:ascii="Times New Roman" w:hAnsi="Times New Roman" w:cs="Times New Roman"/>
          <w:sz w:val="28"/>
          <w:szCs w:val="28"/>
        </w:rPr>
        <w:t>указанных</w:t>
      </w:r>
      <w:r w:rsidR="008D7337" w:rsidRPr="007F397B">
        <w:rPr>
          <w:rFonts w:ascii="Times New Roman" w:hAnsi="Times New Roman" w:cs="Times New Roman"/>
          <w:sz w:val="28"/>
          <w:szCs w:val="28"/>
        </w:rPr>
        <w:t xml:space="preserve"> в Заключении.</w:t>
      </w: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9F5D8A" w:rsidRPr="00AF045F" w:rsidRDefault="009F5D8A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812435" w:rsidRPr="00A92384" w:rsidRDefault="00812435" w:rsidP="004E68A3">
      <w:pPr>
        <w:spacing w:line="276" w:lineRule="auto"/>
        <w:ind w:firstLine="142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9"/>
      <w:headerReference w:type="first" r:id="rId10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F4" w:rsidRDefault="00EF39F4" w:rsidP="00FF4EC8">
      <w:r>
        <w:separator/>
      </w:r>
    </w:p>
  </w:endnote>
  <w:endnote w:type="continuationSeparator" w:id="1">
    <w:p w:rsidR="00EF39F4" w:rsidRDefault="00EF39F4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F4" w:rsidRDefault="00EF39F4" w:rsidP="00FF4EC8">
      <w:r>
        <w:separator/>
      </w:r>
    </w:p>
  </w:footnote>
  <w:footnote w:type="continuationSeparator" w:id="1">
    <w:p w:rsidR="00EF39F4" w:rsidRDefault="00EF39F4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35" w:rsidRDefault="00EA5135">
    <w:pPr>
      <w:pStyle w:val="a9"/>
      <w:jc w:val="center"/>
    </w:pPr>
    <w:fldSimple w:instr="PAGE   \* MERGEFORMAT">
      <w:r w:rsidR="00CF3BF4">
        <w:rPr>
          <w:noProof/>
        </w:rPr>
        <w:t>4</w:t>
      </w:r>
    </w:fldSimple>
  </w:p>
  <w:p w:rsidR="00EA5135" w:rsidRDefault="00EA51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35" w:rsidRDefault="00EA5135">
    <w:pPr>
      <w:pStyle w:val="a9"/>
      <w:jc w:val="center"/>
    </w:pPr>
  </w:p>
  <w:p w:rsidR="00EA5135" w:rsidRDefault="00EA51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347004"/>
    <w:multiLevelType w:val="hybridMultilevel"/>
    <w:tmpl w:val="1EBA1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F315183"/>
    <w:multiLevelType w:val="hybridMultilevel"/>
    <w:tmpl w:val="014AF24E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5">
    <w:nsid w:val="207E4ACD"/>
    <w:multiLevelType w:val="hybridMultilevel"/>
    <w:tmpl w:val="C8CA60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9C06FEB"/>
    <w:multiLevelType w:val="hybridMultilevel"/>
    <w:tmpl w:val="B9A471A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01F1D72"/>
    <w:multiLevelType w:val="hybridMultilevel"/>
    <w:tmpl w:val="C8501C0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427D6AE5"/>
    <w:multiLevelType w:val="multilevel"/>
    <w:tmpl w:val="8812B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AB7E71"/>
    <w:multiLevelType w:val="hybridMultilevel"/>
    <w:tmpl w:val="355087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AE121BB"/>
    <w:multiLevelType w:val="hybridMultilevel"/>
    <w:tmpl w:val="5CA6EA3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7E02DF"/>
    <w:multiLevelType w:val="hybridMultilevel"/>
    <w:tmpl w:val="8B269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31"/>
  </w:num>
  <w:num w:numId="5">
    <w:abstractNumId w:val="17"/>
  </w:num>
  <w:num w:numId="6">
    <w:abstractNumId w:val="5"/>
  </w:num>
  <w:num w:numId="7">
    <w:abstractNumId w:val="7"/>
  </w:num>
  <w:num w:numId="8">
    <w:abstractNumId w:val="27"/>
  </w:num>
  <w:num w:numId="9">
    <w:abstractNumId w:val="23"/>
  </w:num>
  <w:num w:numId="10">
    <w:abstractNumId w:val="28"/>
  </w:num>
  <w:num w:numId="11">
    <w:abstractNumId w:val="33"/>
  </w:num>
  <w:num w:numId="12">
    <w:abstractNumId w:val="4"/>
  </w:num>
  <w:num w:numId="13">
    <w:abstractNumId w:val="21"/>
  </w:num>
  <w:num w:numId="14">
    <w:abstractNumId w:val="13"/>
  </w:num>
  <w:num w:numId="15">
    <w:abstractNumId w:val="32"/>
  </w:num>
  <w:num w:numId="16">
    <w:abstractNumId w:val="12"/>
  </w:num>
  <w:num w:numId="17">
    <w:abstractNumId w:val="9"/>
  </w:num>
  <w:num w:numId="18">
    <w:abstractNumId w:val="29"/>
  </w:num>
  <w:num w:numId="19">
    <w:abstractNumId w:val="11"/>
  </w:num>
  <w:num w:numId="20">
    <w:abstractNumId w:val="19"/>
  </w:num>
  <w:num w:numId="21">
    <w:abstractNumId w:val="18"/>
  </w:num>
  <w:num w:numId="22">
    <w:abstractNumId w:val="34"/>
  </w:num>
  <w:num w:numId="23">
    <w:abstractNumId w:val="6"/>
  </w:num>
  <w:num w:numId="24">
    <w:abstractNumId w:val="22"/>
  </w:num>
  <w:num w:numId="25">
    <w:abstractNumId w:val="37"/>
  </w:num>
  <w:num w:numId="26">
    <w:abstractNumId w:val="26"/>
  </w:num>
  <w:num w:numId="27">
    <w:abstractNumId w:val="3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5"/>
  </w:num>
  <w:num w:numId="34">
    <w:abstractNumId w:val="25"/>
  </w:num>
  <w:num w:numId="35">
    <w:abstractNumId w:val="20"/>
  </w:num>
  <w:num w:numId="36">
    <w:abstractNumId w:val="1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A4B"/>
    <w:rsid w:val="00001A46"/>
    <w:rsid w:val="00001AF9"/>
    <w:rsid w:val="000070A0"/>
    <w:rsid w:val="00007579"/>
    <w:rsid w:val="00007646"/>
    <w:rsid w:val="000101A0"/>
    <w:rsid w:val="000103D5"/>
    <w:rsid w:val="0001139F"/>
    <w:rsid w:val="0001185D"/>
    <w:rsid w:val="00012F16"/>
    <w:rsid w:val="000135BD"/>
    <w:rsid w:val="00013D36"/>
    <w:rsid w:val="0001583A"/>
    <w:rsid w:val="00015F7D"/>
    <w:rsid w:val="00016204"/>
    <w:rsid w:val="000166A9"/>
    <w:rsid w:val="00020EF9"/>
    <w:rsid w:val="00021504"/>
    <w:rsid w:val="000219CD"/>
    <w:rsid w:val="00022043"/>
    <w:rsid w:val="00023131"/>
    <w:rsid w:val="000254F8"/>
    <w:rsid w:val="0002612C"/>
    <w:rsid w:val="00027950"/>
    <w:rsid w:val="00030C26"/>
    <w:rsid w:val="00030D28"/>
    <w:rsid w:val="00030D73"/>
    <w:rsid w:val="00031B1A"/>
    <w:rsid w:val="00031C5A"/>
    <w:rsid w:val="000326C1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AD5"/>
    <w:rsid w:val="00041B84"/>
    <w:rsid w:val="00041CAC"/>
    <w:rsid w:val="00042123"/>
    <w:rsid w:val="000421EF"/>
    <w:rsid w:val="0004227B"/>
    <w:rsid w:val="00042D31"/>
    <w:rsid w:val="0004402C"/>
    <w:rsid w:val="000453D3"/>
    <w:rsid w:val="000454C8"/>
    <w:rsid w:val="000477A8"/>
    <w:rsid w:val="00047840"/>
    <w:rsid w:val="000478EC"/>
    <w:rsid w:val="000479B7"/>
    <w:rsid w:val="00050D5F"/>
    <w:rsid w:val="00050DC6"/>
    <w:rsid w:val="00051E26"/>
    <w:rsid w:val="00051E76"/>
    <w:rsid w:val="000539F2"/>
    <w:rsid w:val="00055046"/>
    <w:rsid w:val="000562AD"/>
    <w:rsid w:val="000566F9"/>
    <w:rsid w:val="000567A3"/>
    <w:rsid w:val="00056830"/>
    <w:rsid w:val="00056847"/>
    <w:rsid w:val="00056A1D"/>
    <w:rsid w:val="00056C55"/>
    <w:rsid w:val="00056D4E"/>
    <w:rsid w:val="0005702B"/>
    <w:rsid w:val="000572D0"/>
    <w:rsid w:val="00057C42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60D9"/>
    <w:rsid w:val="00066217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5E84"/>
    <w:rsid w:val="00076043"/>
    <w:rsid w:val="000760FA"/>
    <w:rsid w:val="0007708C"/>
    <w:rsid w:val="000800E0"/>
    <w:rsid w:val="00080117"/>
    <w:rsid w:val="00080CF6"/>
    <w:rsid w:val="00081829"/>
    <w:rsid w:val="000818D0"/>
    <w:rsid w:val="00082551"/>
    <w:rsid w:val="00082B93"/>
    <w:rsid w:val="0008400C"/>
    <w:rsid w:val="0008410B"/>
    <w:rsid w:val="000844DF"/>
    <w:rsid w:val="00084839"/>
    <w:rsid w:val="00084BBC"/>
    <w:rsid w:val="00084EED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13A7"/>
    <w:rsid w:val="00091A4D"/>
    <w:rsid w:val="000921E0"/>
    <w:rsid w:val="000933DD"/>
    <w:rsid w:val="00093C97"/>
    <w:rsid w:val="00093F5F"/>
    <w:rsid w:val="000946CA"/>
    <w:rsid w:val="000949B3"/>
    <w:rsid w:val="00094C22"/>
    <w:rsid w:val="00095455"/>
    <w:rsid w:val="000954F1"/>
    <w:rsid w:val="00095C1D"/>
    <w:rsid w:val="00095DE9"/>
    <w:rsid w:val="00096358"/>
    <w:rsid w:val="00097110"/>
    <w:rsid w:val="00097650"/>
    <w:rsid w:val="000A1303"/>
    <w:rsid w:val="000A133E"/>
    <w:rsid w:val="000A1BD5"/>
    <w:rsid w:val="000A1D8D"/>
    <w:rsid w:val="000A212E"/>
    <w:rsid w:val="000A2188"/>
    <w:rsid w:val="000A237B"/>
    <w:rsid w:val="000A245A"/>
    <w:rsid w:val="000A363F"/>
    <w:rsid w:val="000A3931"/>
    <w:rsid w:val="000A4CA3"/>
    <w:rsid w:val="000A5370"/>
    <w:rsid w:val="000A6C21"/>
    <w:rsid w:val="000A6F43"/>
    <w:rsid w:val="000B06B3"/>
    <w:rsid w:val="000B06BC"/>
    <w:rsid w:val="000B0CD0"/>
    <w:rsid w:val="000B1988"/>
    <w:rsid w:val="000B208A"/>
    <w:rsid w:val="000B22A0"/>
    <w:rsid w:val="000B2589"/>
    <w:rsid w:val="000B2756"/>
    <w:rsid w:val="000B31E0"/>
    <w:rsid w:val="000B34CB"/>
    <w:rsid w:val="000B34DD"/>
    <w:rsid w:val="000B36E2"/>
    <w:rsid w:val="000B3831"/>
    <w:rsid w:val="000B3878"/>
    <w:rsid w:val="000B3E52"/>
    <w:rsid w:val="000B4946"/>
    <w:rsid w:val="000B505A"/>
    <w:rsid w:val="000B5AE4"/>
    <w:rsid w:val="000B7FDC"/>
    <w:rsid w:val="000C04E3"/>
    <w:rsid w:val="000C0553"/>
    <w:rsid w:val="000C071B"/>
    <w:rsid w:val="000C0C53"/>
    <w:rsid w:val="000C18FA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280"/>
    <w:rsid w:val="000D1939"/>
    <w:rsid w:val="000D23AB"/>
    <w:rsid w:val="000D2AAC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385F"/>
    <w:rsid w:val="000E3A04"/>
    <w:rsid w:val="000E3D82"/>
    <w:rsid w:val="000E422F"/>
    <w:rsid w:val="000E488C"/>
    <w:rsid w:val="000E4EF8"/>
    <w:rsid w:val="000E6941"/>
    <w:rsid w:val="000E6E6D"/>
    <w:rsid w:val="000E717C"/>
    <w:rsid w:val="000E7FCA"/>
    <w:rsid w:val="000E7FF3"/>
    <w:rsid w:val="000F0DDE"/>
    <w:rsid w:val="000F1FF8"/>
    <w:rsid w:val="000F2312"/>
    <w:rsid w:val="000F2F41"/>
    <w:rsid w:val="000F2FAB"/>
    <w:rsid w:val="000F38A8"/>
    <w:rsid w:val="000F3904"/>
    <w:rsid w:val="000F3961"/>
    <w:rsid w:val="000F4ADA"/>
    <w:rsid w:val="000F4E4D"/>
    <w:rsid w:val="000F5538"/>
    <w:rsid w:val="000F5B71"/>
    <w:rsid w:val="000F7753"/>
    <w:rsid w:val="0010140D"/>
    <w:rsid w:val="00101874"/>
    <w:rsid w:val="0010265F"/>
    <w:rsid w:val="001026EE"/>
    <w:rsid w:val="00103096"/>
    <w:rsid w:val="00103A45"/>
    <w:rsid w:val="00104243"/>
    <w:rsid w:val="001051A9"/>
    <w:rsid w:val="00105485"/>
    <w:rsid w:val="001065C9"/>
    <w:rsid w:val="001068DD"/>
    <w:rsid w:val="00107C03"/>
    <w:rsid w:val="0011089D"/>
    <w:rsid w:val="00110A51"/>
    <w:rsid w:val="00110B2B"/>
    <w:rsid w:val="00110C6A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69A"/>
    <w:rsid w:val="00131FE3"/>
    <w:rsid w:val="001321D8"/>
    <w:rsid w:val="00133712"/>
    <w:rsid w:val="0013372C"/>
    <w:rsid w:val="00134256"/>
    <w:rsid w:val="001353BF"/>
    <w:rsid w:val="00136BE2"/>
    <w:rsid w:val="00137079"/>
    <w:rsid w:val="001373DF"/>
    <w:rsid w:val="0013785B"/>
    <w:rsid w:val="00141593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AD0"/>
    <w:rsid w:val="001541F6"/>
    <w:rsid w:val="00154A83"/>
    <w:rsid w:val="001566A8"/>
    <w:rsid w:val="00156B29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326"/>
    <w:rsid w:val="0016736D"/>
    <w:rsid w:val="001675A3"/>
    <w:rsid w:val="00167936"/>
    <w:rsid w:val="00167E78"/>
    <w:rsid w:val="00170333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E9B"/>
    <w:rsid w:val="00186133"/>
    <w:rsid w:val="001865F5"/>
    <w:rsid w:val="0018706C"/>
    <w:rsid w:val="00187BA6"/>
    <w:rsid w:val="0019084F"/>
    <w:rsid w:val="00190859"/>
    <w:rsid w:val="00190A98"/>
    <w:rsid w:val="00190BFA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765"/>
    <w:rsid w:val="00195C49"/>
    <w:rsid w:val="00196477"/>
    <w:rsid w:val="001967EE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D64"/>
    <w:rsid w:val="001B458E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3091"/>
    <w:rsid w:val="001D3656"/>
    <w:rsid w:val="001D367F"/>
    <w:rsid w:val="001D36FB"/>
    <w:rsid w:val="001D382E"/>
    <w:rsid w:val="001D3B88"/>
    <w:rsid w:val="001D3B93"/>
    <w:rsid w:val="001D4080"/>
    <w:rsid w:val="001D4131"/>
    <w:rsid w:val="001D4E37"/>
    <w:rsid w:val="001D54E6"/>
    <w:rsid w:val="001D56C3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460"/>
    <w:rsid w:val="001F1710"/>
    <w:rsid w:val="001F1873"/>
    <w:rsid w:val="001F1F57"/>
    <w:rsid w:val="001F22BD"/>
    <w:rsid w:val="001F2A9D"/>
    <w:rsid w:val="001F2C4F"/>
    <w:rsid w:val="001F2CD7"/>
    <w:rsid w:val="001F2EE8"/>
    <w:rsid w:val="001F3608"/>
    <w:rsid w:val="001F4684"/>
    <w:rsid w:val="001F4880"/>
    <w:rsid w:val="001F664E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9F9"/>
    <w:rsid w:val="00217448"/>
    <w:rsid w:val="0021796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45FD"/>
    <w:rsid w:val="00224789"/>
    <w:rsid w:val="00224A83"/>
    <w:rsid w:val="002251E3"/>
    <w:rsid w:val="002255AD"/>
    <w:rsid w:val="002261CD"/>
    <w:rsid w:val="00226401"/>
    <w:rsid w:val="002270F6"/>
    <w:rsid w:val="002276DE"/>
    <w:rsid w:val="00227F0B"/>
    <w:rsid w:val="00227FED"/>
    <w:rsid w:val="00230472"/>
    <w:rsid w:val="002309E2"/>
    <w:rsid w:val="0023171C"/>
    <w:rsid w:val="002319A9"/>
    <w:rsid w:val="002323DC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73C3"/>
    <w:rsid w:val="002403DB"/>
    <w:rsid w:val="00240B70"/>
    <w:rsid w:val="00241708"/>
    <w:rsid w:val="00241A38"/>
    <w:rsid w:val="00241DCE"/>
    <w:rsid w:val="002431FC"/>
    <w:rsid w:val="00243689"/>
    <w:rsid w:val="00243DB6"/>
    <w:rsid w:val="00243E9E"/>
    <w:rsid w:val="00244EF3"/>
    <w:rsid w:val="0024581C"/>
    <w:rsid w:val="0024583B"/>
    <w:rsid w:val="002463A4"/>
    <w:rsid w:val="002471C4"/>
    <w:rsid w:val="00247E6E"/>
    <w:rsid w:val="002509C3"/>
    <w:rsid w:val="00251004"/>
    <w:rsid w:val="002527BE"/>
    <w:rsid w:val="00252887"/>
    <w:rsid w:val="0025288B"/>
    <w:rsid w:val="00253D2B"/>
    <w:rsid w:val="00254455"/>
    <w:rsid w:val="00255030"/>
    <w:rsid w:val="002554E9"/>
    <w:rsid w:val="00255D66"/>
    <w:rsid w:val="0025716B"/>
    <w:rsid w:val="00257961"/>
    <w:rsid w:val="00257AD2"/>
    <w:rsid w:val="00257DEB"/>
    <w:rsid w:val="00260750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76B"/>
    <w:rsid w:val="00267795"/>
    <w:rsid w:val="00267D45"/>
    <w:rsid w:val="0027058F"/>
    <w:rsid w:val="00270B00"/>
    <w:rsid w:val="002713EA"/>
    <w:rsid w:val="002717A1"/>
    <w:rsid w:val="00273588"/>
    <w:rsid w:val="00273951"/>
    <w:rsid w:val="00274032"/>
    <w:rsid w:val="002740B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C42"/>
    <w:rsid w:val="002800F5"/>
    <w:rsid w:val="002810AF"/>
    <w:rsid w:val="002810F7"/>
    <w:rsid w:val="002819EA"/>
    <w:rsid w:val="00282EED"/>
    <w:rsid w:val="00283562"/>
    <w:rsid w:val="0028397C"/>
    <w:rsid w:val="0028398E"/>
    <w:rsid w:val="002851F0"/>
    <w:rsid w:val="0028594B"/>
    <w:rsid w:val="00285A11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6DB"/>
    <w:rsid w:val="002A56FB"/>
    <w:rsid w:val="002A7185"/>
    <w:rsid w:val="002A7703"/>
    <w:rsid w:val="002A78A9"/>
    <w:rsid w:val="002B0414"/>
    <w:rsid w:val="002B04B9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FDF"/>
    <w:rsid w:val="002D56A3"/>
    <w:rsid w:val="002D58E1"/>
    <w:rsid w:val="002D63C3"/>
    <w:rsid w:val="002D675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F6D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2E0"/>
    <w:rsid w:val="002F5F7A"/>
    <w:rsid w:val="002F5FF3"/>
    <w:rsid w:val="002F68F8"/>
    <w:rsid w:val="002F7A60"/>
    <w:rsid w:val="002F7BE1"/>
    <w:rsid w:val="00300E13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8E1"/>
    <w:rsid w:val="0030594E"/>
    <w:rsid w:val="003060BB"/>
    <w:rsid w:val="00306672"/>
    <w:rsid w:val="003073BB"/>
    <w:rsid w:val="00310149"/>
    <w:rsid w:val="0031058A"/>
    <w:rsid w:val="0031088A"/>
    <w:rsid w:val="003109A4"/>
    <w:rsid w:val="0031141E"/>
    <w:rsid w:val="0031158E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F5A"/>
    <w:rsid w:val="0032451D"/>
    <w:rsid w:val="003251F4"/>
    <w:rsid w:val="00325BBC"/>
    <w:rsid w:val="003261DF"/>
    <w:rsid w:val="00326204"/>
    <w:rsid w:val="0032625B"/>
    <w:rsid w:val="00326E00"/>
    <w:rsid w:val="00327395"/>
    <w:rsid w:val="00327548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3173"/>
    <w:rsid w:val="0033392B"/>
    <w:rsid w:val="00334CEA"/>
    <w:rsid w:val="00334DBF"/>
    <w:rsid w:val="00335474"/>
    <w:rsid w:val="00335976"/>
    <w:rsid w:val="00335CEC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5C6"/>
    <w:rsid w:val="003443F4"/>
    <w:rsid w:val="0034538F"/>
    <w:rsid w:val="0034556D"/>
    <w:rsid w:val="00345697"/>
    <w:rsid w:val="00346F43"/>
    <w:rsid w:val="00346FC6"/>
    <w:rsid w:val="00347557"/>
    <w:rsid w:val="00347A73"/>
    <w:rsid w:val="00347B61"/>
    <w:rsid w:val="00351700"/>
    <w:rsid w:val="0035177C"/>
    <w:rsid w:val="00352B12"/>
    <w:rsid w:val="00352B9D"/>
    <w:rsid w:val="003535CE"/>
    <w:rsid w:val="003547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5A01"/>
    <w:rsid w:val="00366ADD"/>
    <w:rsid w:val="0036717A"/>
    <w:rsid w:val="00370F46"/>
    <w:rsid w:val="00371D1B"/>
    <w:rsid w:val="00373DF0"/>
    <w:rsid w:val="00374510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D6F"/>
    <w:rsid w:val="003861B7"/>
    <w:rsid w:val="003864C8"/>
    <w:rsid w:val="003871BA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B3F"/>
    <w:rsid w:val="00395F6F"/>
    <w:rsid w:val="00396068"/>
    <w:rsid w:val="00396D70"/>
    <w:rsid w:val="003974AC"/>
    <w:rsid w:val="00397D73"/>
    <w:rsid w:val="003A07DD"/>
    <w:rsid w:val="003A0AAC"/>
    <w:rsid w:val="003A0ABE"/>
    <w:rsid w:val="003A0BF8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E0D"/>
    <w:rsid w:val="003B415C"/>
    <w:rsid w:val="003B4639"/>
    <w:rsid w:val="003B4A6A"/>
    <w:rsid w:val="003B4A77"/>
    <w:rsid w:val="003B521D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4062"/>
    <w:rsid w:val="003C501B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6B2"/>
    <w:rsid w:val="003D4E2B"/>
    <w:rsid w:val="003D598D"/>
    <w:rsid w:val="003D6083"/>
    <w:rsid w:val="003D6557"/>
    <w:rsid w:val="003D739C"/>
    <w:rsid w:val="003D7FD9"/>
    <w:rsid w:val="003E092D"/>
    <w:rsid w:val="003E0A69"/>
    <w:rsid w:val="003E2EA9"/>
    <w:rsid w:val="003E3765"/>
    <w:rsid w:val="003E471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2473"/>
    <w:rsid w:val="003F2CBE"/>
    <w:rsid w:val="003F32B8"/>
    <w:rsid w:val="003F370D"/>
    <w:rsid w:val="003F3E6C"/>
    <w:rsid w:val="003F457B"/>
    <w:rsid w:val="003F6120"/>
    <w:rsid w:val="003F697F"/>
    <w:rsid w:val="003F6A02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E88"/>
    <w:rsid w:val="00404ACD"/>
    <w:rsid w:val="00404BF8"/>
    <w:rsid w:val="004052DD"/>
    <w:rsid w:val="004056E0"/>
    <w:rsid w:val="004056E5"/>
    <w:rsid w:val="0040626E"/>
    <w:rsid w:val="0040688E"/>
    <w:rsid w:val="00407093"/>
    <w:rsid w:val="00410584"/>
    <w:rsid w:val="00411E6C"/>
    <w:rsid w:val="004130A6"/>
    <w:rsid w:val="00413CAE"/>
    <w:rsid w:val="004147F2"/>
    <w:rsid w:val="00414913"/>
    <w:rsid w:val="00414EC8"/>
    <w:rsid w:val="00414F07"/>
    <w:rsid w:val="00415577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ECE"/>
    <w:rsid w:val="00423F81"/>
    <w:rsid w:val="004240EB"/>
    <w:rsid w:val="004246F0"/>
    <w:rsid w:val="00425056"/>
    <w:rsid w:val="00426652"/>
    <w:rsid w:val="004269C0"/>
    <w:rsid w:val="00426CCB"/>
    <w:rsid w:val="00431933"/>
    <w:rsid w:val="00431A59"/>
    <w:rsid w:val="00431B00"/>
    <w:rsid w:val="00431C3B"/>
    <w:rsid w:val="00431E27"/>
    <w:rsid w:val="0043252C"/>
    <w:rsid w:val="004326EB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41C0"/>
    <w:rsid w:val="00444758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8BF"/>
    <w:rsid w:val="00453D91"/>
    <w:rsid w:val="00453F69"/>
    <w:rsid w:val="004542DE"/>
    <w:rsid w:val="00454ED2"/>
    <w:rsid w:val="00455EA7"/>
    <w:rsid w:val="00456112"/>
    <w:rsid w:val="0045630B"/>
    <w:rsid w:val="004563EE"/>
    <w:rsid w:val="004568A6"/>
    <w:rsid w:val="0045720A"/>
    <w:rsid w:val="004572E7"/>
    <w:rsid w:val="004573DE"/>
    <w:rsid w:val="00457451"/>
    <w:rsid w:val="0045772B"/>
    <w:rsid w:val="0045772E"/>
    <w:rsid w:val="0046041B"/>
    <w:rsid w:val="0046073B"/>
    <w:rsid w:val="00460BC1"/>
    <w:rsid w:val="00461D73"/>
    <w:rsid w:val="00462866"/>
    <w:rsid w:val="00463156"/>
    <w:rsid w:val="004631DB"/>
    <w:rsid w:val="00464F42"/>
    <w:rsid w:val="004656C2"/>
    <w:rsid w:val="004657D9"/>
    <w:rsid w:val="004659DB"/>
    <w:rsid w:val="004660CA"/>
    <w:rsid w:val="00467CB1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3F19"/>
    <w:rsid w:val="004843B9"/>
    <w:rsid w:val="004847A8"/>
    <w:rsid w:val="00484B50"/>
    <w:rsid w:val="00484E88"/>
    <w:rsid w:val="004850AA"/>
    <w:rsid w:val="00485AD4"/>
    <w:rsid w:val="00486360"/>
    <w:rsid w:val="004863DB"/>
    <w:rsid w:val="00486DA1"/>
    <w:rsid w:val="00487147"/>
    <w:rsid w:val="00487BB7"/>
    <w:rsid w:val="0049062D"/>
    <w:rsid w:val="00490D86"/>
    <w:rsid w:val="00491263"/>
    <w:rsid w:val="00492926"/>
    <w:rsid w:val="00492A21"/>
    <w:rsid w:val="004933BD"/>
    <w:rsid w:val="004937DF"/>
    <w:rsid w:val="004939DC"/>
    <w:rsid w:val="00494AF9"/>
    <w:rsid w:val="00495859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934"/>
    <w:rsid w:val="004A7A0B"/>
    <w:rsid w:val="004B0387"/>
    <w:rsid w:val="004B1769"/>
    <w:rsid w:val="004B2782"/>
    <w:rsid w:val="004B28E9"/>
    <w:rsid w:val="004B29BC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C0004"/>
    <w:rsid w:val="004C0580"/>
    <w:rsid w:val="004C13FD"/>
    <w:rsid w:val="004C15F6"/>
    <w:rsid w:val="004C19B5"/>
    <w:rsid w:val="004C1DD0"/>
    <w:rsid w:val="004C22B8"/>
    <w:rsid w:val="004C2341"/>
    <w:rsid w:val="004C2AF3"/>
    <w:rsid w:val="004C375D"/>
    <w:rsid w:val="004C406E"/>
    <w:rsid w:val="004C473A"/>
    <w:rsid w:val="004C49E2"/>
    <w:rsid w:val="004C58DA"/>
    <w:rsid w:val="004C59FA"/>
    <w:rsid w:val="004C5C5B"/>
    <w:rsid w:val="004C5FDD"/>
    <w:rsid w:val="004C73F4"/>
    <w:rsid w:val="004D19E6"/>
    <w:rsid w:val="004D20E1"/>
    <w:rsid w:val="004D21D3"/>
    <w:rsid w:val="004D2406"/>
    <w:rsid w:val="004D2740"/>
    <w:rsid w:val="004D2884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36B4"/>
    <w:rsid w:val="004E464D"/>
    <w:rsid w:val="004E48D6"/>
    <w:rsid w:val="004E4D6C"/>
    <w:rsid w:val="004E4E19"/>
    <w:rsid w:val="004E66E2"/>
    <w:rsid w:val="004E68A3"/>
    <w:rsid w:val="004E71C4"/>
    <w:rsid w:val="004E7430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67B"/>
    <w:rsid w:val="004F3A39"/>
    <w:rsid w:val="004F3CDD"/>
    <w:rsid w:val="004F3D82"/>
    <w:rsid w:val="004F5E81"/>
    <w:rsid w:val="004F7DEF"/>
    <w:rsid w:val="005005CD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C17"/>
    <w:rsid w:val="0050772B"/>
    <w:rsid w:val="005077E8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A3B"/>
    <w:rsid w:val="00523102"/>
    <w:rsid w:val="005244A8"/>
    <w:rsid w:val="00524F9C"/>
    <w:rsid w:val="005257FD"/>
    <w:rsid w:val="00525968"/>
    <w:rsid w:val="00526811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C5B"/>
    <w:rsid w:val="0053207B"/>
    <w:rsid w:val="00532501"/>
    <w:rsid w:val="0053284D"/>
    <w:rsid w:val="0053310B"/>
    <w:rsid w:val="00534D14"/>
    <w:rsid w:val="00534E4B"/>
    <w:rsid w:val="00535628"/>
    <w:rsid w:val="005365BD"/>
    <w:rsid w:val="0053713E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FA8"/>
    <w:rsid w:val="005500CF"/>
    <w:rsid w:val="005503EB"/>
    <w:rsid w:val="00550944"/>
    <w:rsid w:val="00550EA3"/>
    <w:rsid w:val="0055170C"/>
    <w:rsid w:val="00551B65"/>
    <w:rsid w:val="00551ED5"/>
    <w:rsid w:val="00553BAB"/>
    <w:rsid w:val="00553F06"/>
    <w:rsid w:val="00554762"/>
    <w:rsid w:val="00554BF6"/>
    <w:rsid w:val="00554EE0"/>
    <w:rsid w:val="0055544B"/>
    <w:rsid w:val="00555A57"/>
    <w:rsid w:val="00556547"/>
    <w:rsid w:val="00556829"/>
    <w:rsid w:val="00557296"/>
    <w:rsid w:val="005572BF"/>
    <w:rsid w:val="00557F5C"/>
    <w:rsid w:val="005604EB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55E"/>
    <w:rsid w:val="005834FC"/>
    <w:rsid w:val="00583560"/>
    <w:rsid w:val="00583A3F"/>
    <w:rsid w:val="00585B0F"/>
    <w:rsid w:val="0058607B"/>
    <w:rsid w:val="00586693"/>
    <w:rsid w:val="00586A47"/>
    <w:rsid w:val="00586AF7"/>
    <w:rsid w:val="00587988"/>
    <w:rsid w:val="00590061"/>
    <w:rsid w:val="00590677"/>
    <w:rsid w:val="00590F38"/>
    <w:rsid w:val="00590FF2"/>
    <w:rsid w:val="00591192"/>
    <w:rsid w:val="005917C6"/>
    <w:rsid w:val="0059231A"/>
    <w:rsid w:val="00592B6F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7E19"/>
    <w:rsid w:val="005B0078"/>
    <w:rsid w:val="005B0136"/>
    <w:rsid w:val="005B2792"/>
    <w:rsid w:val="005B28BF"/>
    <w:rsid w:val="005B2AEA"/>
    <w:rsid w:val="005B31BC"/>
    <w:rsid w:val="005B35D5"/>
    <w:rsid w:val="005B366A"/>
    <w:rsid w:val="005B4240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CE9"/>
    <w:rsid w:val="005C3D91"/>
    <w:rsid w:val="005C576E"/>
    <w:rsid w:val="005C6173"/>
    <w:rsid w:val="005C696D"/>
    <w:rsid w:val="005C6B16"/>
    <w:rsid w:val="005D0870"/>
    <w:rsid w:val="005D08A3"/>
    <w:rsid w:val="005D3044"/>
    <w:rsid w:val="005D3159"/>
    <w:rsid w:val="005D3336"/>
    <w:rsid w:val="005D3428"/>
    <w:rsid w:val="005D3F1B"/>
    <w:rsid w:val="005D42DD"/>
    <w:rsid w:val="005D49C9"/>
    <w:rsid w:val="005D4B17"/>
    <w:rsid w:val="005D537B"/>
    <w:rsid w:val="005D58E2"/>
    <w:rsid w:val="005D5A02"/>
    <w:rsid w:val="005D5B51"/>
    <w:rsid w:val="005D6050"/>
    <w:rsid w:val="005D62B9"/>
    <w:rsid w:val="005D69C8"/>
    <w:rsid w:val="005D7A4A"/>
    <w:rsid w:val="005E0D59"/>
    <w:rsid w:val="005E1104"/>
    <w:rsid w:val="005E2324"/>
    <w:rsid w:val="005E2C6E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69A6"/>
    <w:rsid w:val="005F6AB6"/>
    <w:rsid w:val="005F7534"/>
    <w:rsid w:val="00601114"/>
    <w:rsid w:val="0060282B"/>
    <w:rsid w:val="00603E70"/>
    <w:rsid w:val="00604589"/>
    <w:rsid w:val="00604DB7"/>
    <w:rsid w:val="00604FDD"/>
    <w:rsid w:val="00605CA0"/>
    <w:rsid w:val="00606FC1"/>
    <w:rsid w:val="0060729D"/>
    <w:rsid w:val="00607E35"/>
    <w:rsid w:val="006105DD"/>
    <w:rsid w:val="006106E3"/>
    <w:rsid w:val="0061080A"/>
    <w:rsid w:val="0061092C"/>
    <w:rsid w:val="006112FC"/>
    <w:rsid w:val="00611F81"/>
    <w:rsid w:val="006139AE"/>
    <w:rsid w:val="00613C6F"/>
    <w:rsid w:val="00615000"/>
    <w:rsid w:val="006157B5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49F"/>
    <w:rsid w:val="00623D73"/>
    <w:rsid w:val="00624F97"/>
    <w:rsid w:val="00624FD1"/>
    <w:rsid w:val="0062558A"/>
    <w:rsid w:val="00625C8F"/>
    <w:rsid w:val="00626F1C"/>
    <w:rsid w:val="006271A9"/>
    <w:rsid w:val="006272D9"/>
    <w:rsid w:val="006277DD"/>
    <w:rsid w:val="006278D5"/>
    <w:rsid w:val="00630513"/>
    <w:rsid w:val="0063057B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98F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14ED"/>
    <w:rsid w:val="00662208"/>
    <w:rsid w:val="0066283C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457B"/>
    <w:rsid w:val="00685E41"/>
    <w:rsid w:val="00686B2C"/>
    <w:rsid w:val="00686E42"/>
    <w:rsid w:val="0068745D"/>
    <w:rsid w:val="006906D5"/>
    <w:rsid w:val="006907AA"/>
    <w:rsid w:val="00690868"/>
    <w:rsid w:val="00690E2E"/>
    <w:rsid w:val="00691155"/>
    <w:rsid w:val="006922F9"/>
    <w:rsid w:val="0069292A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DF3"/>
    <w:rsid w:val="006B1288"/>
    <w:rsid w:val="006B192C"/>
    <w:rsid w:val="006B2843"/>
    <w:rsid w:val="006B2AC6"/>
    <w:rsid w:val="006B2D24"/>
    <w:rsid w:val="006B2F01"/>
    <w:rsid w:val="006B313A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3670"/>
    <w:rsid w:val="006C3988"/>
    <w:rsid w:val="006C3B68"/>
    <w:rsid w:val="006C429C"/>
    <w:rsid w:val="006C4CB1"/>
    <w:rsid w:val="006C4DAC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470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219B"/>
    <w:rsid w:val="006E21BB"/>
    <w:rsid w:val="006E3447"/>
    <w:rsid w:val="006E3FB8"/>
    <w:rsid w:val="006E422E"/>
    <w:rsid w:val="006E55E0"/>
    <w:rsid w:val="006E6C19"/>
    <w:rsid w:val="006E73AB"/>
    <w:rsid w:val="006E7605"/>
    <w:rsid w:val="006F04F2"/>
    <w:rsid w:val="006F0703"/>
    <w:rsid w:val="006F1649"/>
    <w:rsid w:val="006F1FCB"/>
    <w:rsid w:val="006F2AE9"/>
    <w:rsid w:val="006F3E29"/>
    <w:rsid w:val="006F3FE2"/>
    <w:rsid w:val="006F44FD"/>
    <w:rsid w:val="006F4C0B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4AA"/>
    <w:rsid w:val="00715B75"/>
    <w:rsid w:val="00716CBC"/>
    <w:rsid w:val="00717A2A"/>
    <w:rsid w:val="0072116D"/>
    <w:rsid w:val="007213CA"/>
    <w:rsid w:val="00722072"/>
    <w:rsid w:val="0072220B"/>
    <w:rsid w:val="00722B07"/>
    <w:rsid w:val="007251C6"/>
    <w:rsid w:val="00725207"/>
    <w:rsid w:val="00725D93"/>
    <w:rsid w:val="0072796F"/>
    <w:rsid w:val="00727E5F"/>
    <w:rsid w:val="00727EA2"/>
    <w:rsid w:val="00730C9A"/>
    <w:rsid w:val="00730F27"/>
    <w:rsid w:val="00731103"/>
    <w:rsid w:val="0073278C"/>
    <w:rsid w:val="007327B6"/>
    <w:rsid w:val="00732C67"/>
    <w:rsid w:val="0073311B"/>
    <w:rsid w:val="00733499"/>
    <w:rsid w:val="00734218"/>
    <w:rsid w:val="007346A2"/>
    <w:rsid w:val="00736266"/>
    <w:rsid w:val="00736745"/>
    <w:rsid w:val="007369BC"/>
    <w:rsid w:val="0073711F"/>
    <w:rsid w:val="00737216"/>
    <w:rsid w:val="00737288"/>
    <w:rsid w:val="007379A8"/>
    <w:rsid w:val="00740470"/>
    <w:rsid w:val="00740AF3"/>
    <w:rsid w:val="007418B1"/>
    <w:rsid w:val="007419AA"/>
    <w:rsid w:val="00741F33"/>
    <w:rsid w:val="00742578"/>
    <w:rsid w:val="0074272B"/>
    <w:rsid w:val="00742B5B"/>
    <w:rsid w:val="00743AEB"/>
    <w:rsid w:val="00743FFD"/>
    <w:rsid w:val="0074474D"/>
    <w:rsid w:val="0074510B"/>
    <w:rsid w:val="00745785"/>
    <w:rsid w:val="007466B6"/>
    <w:rsid w:val="00746F0C"/>
    <w:rsid w:val="00751FAF"/>
    <w:rsid w:val="007524A3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8DD"/>
    <w:rsid w:val="00757C04"/>
    <w:rsid w:val="00757E07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6BD7"/>
    <w:rsid w:val="00776E57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E8"/>
    <w:rsid w:val="007A2E51"/>
    <w:rsid w:val="007A2EDB"/>
    <w:rsid w:val="007A3345"/>
    <w:rsid w:val="007A3DF5"/>
    <w:rsid w:val="007A44A9"/>
    <w:rsid w:val="007A4FE3"/>
    <w:rsid w:val="007A5283"/>
    <w:rsid w:val="007A52EE"/>
    <w:rsid w:val="007A63E3"/>
    <w:rsid w:val="007A6E3C"/>
    <w:rsid w:val="007A7305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6D3E"/>
    <w:rsid w:val="007B76A8"/>
    <w:rsid w:val="007B77CB"/>
    <w:rsid w:val="007C05F7"/>
    <w:rsid w:val="007C13DE"/>
    <w:rsid w:val="007C1506"/>
    <w:rsid w:val="007C1607"/>
    <w:rsid w:val="007C16EC"/>
    <w:rsid w:val="007C1BC4"/>
    <w:rsid w:val="007C1EA8"/>
    <w:rsid w:val="007C2A26"/>
    <w:rsid w:val="007C36F1"/>
    <w:rsid w:val="007C4CD9"/>
    <w:rsid w:val="007C4FD4"/>
    <w:rsid w:val="007C69EF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D5E"/>
    <w:rsid w:val="007E0F27"/>
    <w:rsid w:val="007E1860"/>
    <w:rsid w:val="007E1BDE"/>
    <w:rsid w:val="007E2391"/>
    <w:rsid w:val="007E24F2"/>
    <w:rsid w:val="007E2E26"/>
    <w:rsid w:val="007E3108"/>
    <w:rsid w:val="007E36CF"/>
    <w:rsid w:val="007E379B"/>
    <w:rsid w:val="007E4720"/>
    <w:rsid w:val="007E488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3260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10DF"/>
    <w:rsid w:val="00802811"/>
    <w:rsid w:val="00802BA8"/>
    <w:rsid w:val="0080400C"/>
    <w:rsid w:val="00804E18"/>
    <w:rsid w:val="008053FC"/>
    <w:rsid w:val="008061DD"/>
    <w:rsid w:val="00806582"/>
    <w:rsid w:val="00806C5A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63E0"/>
    <w:rsid w:val="008266CE"/>
    <w:rsid w:val="00826CDD"/>
    <w:rsid w:val="00827E83"/>
    <w:rsid w:val="00830980"/>
    <w:rsid w:val="0083098B"/>
    <w:rsid w:val="0083108A"/>
    <w:rsid w:val="00832968"/>
    <w:rsid w:val="008336D8"/>
    <w:rsid w:val="008343F2"/>
    <w:rsid w:val="00834426"/>
    <w:rsid w:val="00834EB1"/>
    <w:rsid w:val="0083555E"/>
    <w:rsid w:val="008357E2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1B5"/>
    <w:rsid w:val="008443B8"/>
    <w:rsid w:val="0084468E"/>
    <w:rsid w:val="00844907"/>
    <w:rsid w:val="00844CE6"/>
    <w:rsid w:val="00845CBC"/>
    <w:rsid w:val="00845E35"/>
    <w:rsid w:val="008470B3"/>
    <w:rsid w:val="00847DD9"/>
    <w:rsid w:val="00850816"/>
    <w:rsid w:val="00851A44"/>
    <w:rsid w:val="0085276A"/>
    <w:rsid w:val="008527C3"/>
    <w:rsid w:val="00853131"/>
    <w:rsid w:val="00853837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70454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89E"/>
    <w:rsid w:val="00877B2C"/>
    <w:rsid w:val="00880176"/>
    <w:rsid w:val="00881805"/>
    <w:rsid w:val="0088199E"/>
    <w:rsid w:val="00881B0F"/>
    <w:rsid w:val="00881E15"/>
    <w:rsid w:val="00882D12"/>
    <w:rsid w:val="0088387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B68"/>
    <w:rsid w:val="008A0317"/>
    <w:rsid w:val="008A04D0"/>
    <w:rsid w:val="008A20A9"/>
    <w:rsid w:val="008A2598"/>
    <w:rsid w:val="008A3207"/>
    <w:rsid w:val="008A415F"/>
    <w:rsid w:val="008A41EF"/>
    <w:rsid w:val="008A46FF"/>
    <w:rsid w:val="008A4735"/>
    <w:rsid w:val="008A4F46"/>
    <w:rsid w:val="008A4F65"/>
    <w:rsid w:val="008A5293"/>
    <w:rsid w:val="008A55A5"/>
    <w:rsid w:val="008A56C0"/>
    <w:rsid w:val="008A5BB9"/>
    <w:rsid w:val="008A5C5A"/>
    <w:rsid w:val="008A6AC5"/>
    <w:rsid w:val="008B08DD"/>
    <w:rsid w:val="008B1B11"/>
    <w:rsid w:val="008B22FD"/>
    <w:rsid w:val="008B272B"/>
    <w:rsid w:val="008B4BAC"/>
    <w:rsid w:val="008B510E"/>
    <w:rsid w:val="008B55FB"/>
    <w:rsid w:val="008B5A51"/>
    <w:rsid w:val="008B5DA9"/>
    <w:rsid w:val="008B675E"/>
    <w:rsid w:val="008B6F2A"/>
    <w:rsid w:val="008C0C4D"/>
    <w:rsid w:val="008C145C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D64"/>
    <w:rsid w:val="008D44DB"/>
    <w:rsid w:val="008D4E49"/>
    <w:rsid w:val="008D513D"/>
    <w:rsid w:val="008D5513"/>
    <w:rsid w:val="008D573A"/>
    <w:rsid w:val="008D5F35"/>
    <w:rsid w:val="008D619B"/>
    <w:rsid w:val="008D6A73"/>
    <w:rsid w:val="008D6C51"/>
    <w:rsid w:val="008D7337"/>
    <w:rsid w:val="008D73CD"/>
    <w:rsid w:val="008D79D2"/>
    <w:rsid w:val="008D7B6D"/>
    <w:rsid w:val="008D7BE4"/>
    <w:rsid w:val="008D7CD5"/>
    <w:rsid w:val="008E0128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21F"/>
    <w:rsid w:val="008E7652"/>
    <w:rsid w:val="008E7816"/>
    <w:rsid w:val="008E7A9D"/>
    <w:rsid w:val="008F08CE"/>
    <w:rsid w:val="008F0D29"/>
    <w:rsid w:val="008F0E40"/>
    <w:rsid w:val="008F176B"/>
    <w:rsid w:val="008F259B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9006F4"/>
    <w:rsid w:val="00900C77"/>
    <w:rsid w:val="009017AB"/>
    <w:rsid w:val="00903A98"/>
    <w:rsid w:val="00903D36"/>
    <w:rsid w:val="009043FE"/>
    <w:rsid w:val="0090462C"/>
    <w:rsid w:val="00904BE7"/>
    <w:rsid w:val="00905979"/>
    <w:rsid w:val="00905A43"/>
    <w:rsid w:val="00906551"/>
    <w:rsid w:val="00906563"/>
    <w:rsid w:val="00906BE3"/>
    <w:rsid w:val="00906E14"/>
    <w:rsid w:val="00907001"/>
    <w:rsid w:val="00907026"/>
    <w:rsid w:val="00910830"/>
    <w:rsid w:val="0091104D"/>
    <w:rsid w:val="009110E4"/>
    <w:rsid w:val="00911A10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1807"/>
    <w:rsid w:val="00921863"/>
    <w:rsid w:val="0092221B"/>
    <w:rsid w:val="00922A82"/>
    <w:rsid w:val="00923713"/>
    <w:rsid w:val="00923AA3"/>
    <w:rsid w:val="00923FAD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94E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CDB"/>
    <w:rsid w:val="009464D7"/>
    <w:rsid w:val="00946D4C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770C"/>
    <w:rsid w:val="00957A6D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4B8"/>
    <w:rsid w:val="00965A8B"/>
    <w:rsid w:val="00965EB5"/>
    <w:rsid w:val="0096665C"/>
    <w:rsid w:val="009668EC"/>
    <w:rsid w:val="009671DF"/>
    <w:rsid w:val="0096787A"/>
    <w:rsid w:val="0097015C"/>
    <w:rsid w:val="00971058"/>
    <w:rsid w:val="0097135A"/>
    <w:rsid w:val="009715E6"/>
    <w:rsid w:val="009716E2"/>
    <w:rsid w:val="00972092"/>
    <w:rsid w:val="00972EBC"/>
    <w:rsid w:val="00973ECF"/>
    <w:rsid w:val="00974376"/>
    <w:rsid w:val="00975182"/>
    <w:rsid w:val="0097582B"/>
    <w:rsid w:val="00976508"/>
    <w:rsid w:val="00976F37"/>
    <w:rsid w:val="00977296"/>
    <w:rsid w:val="00977DEE"/>
    <w:rsid w:val="0098095D"/>
    <w:rsid w:val="009825DC"/>
    <w:rsid w:val="00982721"/>
    <w:rsid w:val="009831E2"/>
    <w:rsid w:val="009838E8"/>
    <w:rsid w:val="00983B5F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E3E"/>
    <w:rsid w:val="00990BC3"/>
    <w:rsid w:val="00990E15"/>
    <w:rsid w:val="0099340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64A"/>
    <w:rsid w:val="00997862"/>
    <w:rsid w:val="00997A61"/>
    <w:rsid w:val="009A0DCA"/>
    <w:rsid w:val="009A2444"/>
    <w:rsid w:val="009A34B3"/>
    <w:rsid w:val="009A3B9D"/>
    <w:rsid w:val="009A47F6"/>
    <w:rsid w:val="009A5ABB"/>
    <w:rsid w:val="009A5CA9"/>
    <w:rsid w:val="009A6584"/>
    <w:rsid w:val="009A6AA8"/>
    <w:rsid w:val="009A6B6D"/>
    <w:rsid w:val="009A7009"/>
    <w:rsid w:val="009A7B99"/>
    <w:rsid w:val="009A7D03"/>
    <w:rsid w:val="009B057B"/>
    <w:rsid w:val="009B0F54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347"/>
    <w:rsid w:val="009B541C"/>
    <w:rsid w:val="009B5740"/>
    <w:rsid w:val="009B5949"/>
    <w:rsid w:val="009B753F"/>
    <w:rsid w:val="009B788E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2C86"/>
    <w:rsid w:val="009D2F8A"/>
    <w:rsid w:val="009D4046"/>
    <w:rsid w:val="009D4798"/>
    <w:rsid w:val="009D5F73"/>
    <w:rsid w:val="009D62E6"/>
    <w:rsid w:val="009D6C1C"/>
    <w:rsid w:val="009D703A"/>
    <w:rsid w:val="009E0BC2"/>
    <w:rsid w:val="009E0D1E"/>
    <w:rsid w:val="009E0F48"/>
    <w:rsid w:val="009E0FF5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45F8"/>
    <w:rsid w:val="009F5313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286"/>
    <w:rsid w:val="00A11655"/>
    <w:rsid w:val="00A11D64"/>
    <w:rsid w:val="00A124D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C3E"/>
    <w:rsid w:val="00A22674"/>
    <w:rsid w:val="00A22DA2"/>
    <w:rsid w:val="00A23606"/>
    <w:rsid w:val="00A2437F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9CB"/>
    <w:rsid w:val="00A34BFE"/>
    <w:rsid w:val="00A35F23"/>
    <w:rsid w:val="00A35FCB"/>
    <w:rsid w:val="00A36168"/>
    <w:rsid w:val="00A36216"/>
    <w:rsid w:val="00A368C7"/>
    <w:rsid w:val="00A369CB"/>
    <w:rsid w:val="00A36B1C"/>
    <w:rsid w:val="00A36BF4"/>
    <w:rsid w:val="00A36F49"/>
    <w:rsid w:val="00A377CA"/>
    <w:rsid w:val="00A37A4D"/>
    <w:rsid w:val="00A37ADA"/>
    <w:rsid w:val="00A37C71"/>
    <w:rsid w:val="00A37CC0"/>
    <w:rsid w:val="00A37DEF"/>
    <w:rsid w:val="00A40CAB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6104"/>
    <w:rsid w:val="00A46540"/>
    <w:rsid w:val="00A46712"/>
    <w:rsid w:val="00A4752D"/>
    <w:rsid w:val="00A47B0F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C62"/>
    <w:rsid w:val="00A542C2"/>
    <w:rsid w:val="00A55837"/>
    <w:rsid w:val="00A55916"/>
    <w:rsid w:val="00A57061"/>
    <w:rsid w:val="00A57921"/>
    <w:rsid w:val="00A57B16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22FA"/>
    <w:rsid w:val="00A723BC"/>
    <w:rsid w:val="00A726F7"/>
    <w:rsid w:val="00A72A0C"/>
    <w:rsid w:val="00A7328E"/>
    <w:rsid w:val="00A73849"/>
    <w:rsid w:val="00A73A67"/>
    <w:rsid w:val="00A73F92"/>
    <w:rsid w:val="00A7451D"/>
    <w:rsid w:val="00A74DF1"/>
    <w:rsid w:val="00A76B6D"/>
    <w:rsid w:val="00A76D8F"/>
    <w:rsid w:val="00A77759"/>
    <w:rsid w:val="00A77C13"/>
    <w:rsid w:val="00A805D8"/>
    <w:rsid w:val="00A80DD0"/>
    <w:rsid w:val="00A81001"/>
    <w:rsid w:val="00A8102F"/>
    <w:rsid w:val="00A81C56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54EF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512"/>
    <w:rsid w:val="00AD3B27"/>
    <w:rsid w:val="00AD3F6C"/>
    <w:rsid w:val="00AD446A"/>
    <w:rsid w:val="00AD4485"/>
    <w:rsid w:val="00AD4868"/>
    <w:rsid w:val="00AD4990"/>
    <w:rsid w:val="00AD4BE5"/>
    <w:rsid w:val="00AD4C4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1927"/>
    <w:rsid w:val="00AF23CD"/>
    <w:rsid w:val="00AF2481"/>
    <w:rsid w:val="00AF2DA6"/>
    <w:rsid w:val="00AF4046"/>
    <w:rsid w:val="00AF50BE"/>
    <w:rsid w:val="00AF532A"/>
    <w:rsid w:val="00AF5F02"/>
    <w:rsid w:val="00AF5FF0"/>
    <w:rsid w:val="00AF69EB"/>
    <w:rsid w:val="00AF7986"/>
    <w:rsid w:val="00B01199"/>
    <w:rsid w:val="00B017BE"/>
    <w:rsid w:val="00B02C34"/>
    <w:rsid w:val="00B02E6C"/>
    <w:rsid w:val="00B03E4C"/>
    <w:rsid w:val="00B04237"/>
    <w:rsid w:val="00B04B44"/>
    <w:rsid w:val="00B0645D"/>
    <w:rsid w:val="00B06C70"/>
    <w:rsid w:val="00B06D70"/>
    <w:rsid w:val="00B07039"/>
    <w:rsid w:val="00B07174"/>
    <w:rsid w:val="00B0748B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EF7"/>
    <w:rsid w:val="00B227E3"/>
    <w:rsid w:val="00B233DB"/>
    <w:rsid w:val="00B23419"/>
    <w:rsid w:val="00B23610"/>
    <w:rsid w:val="00B23CFC"/>
    <w:rsid w:val="00B245AF"/>
    <w:rsid w:val="00B24790"/>
    <w:rsid w:val="00B26B7C"/>
    <w:rsid w:val="00B26BC7"/>
    <w:rsid w:val="00B27299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947"/>
    <w:rsid w:val="00B37ABC"/>
    <w:rsid w:val="00B40457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98"/>
    <w:rsid w:val="00B46AA6"/>
    <w:rsid w:val="00B47422"/>
    <w:rsid w:val="00B50097"/>
    <w:rsid w:val="00B50927"/>
    <w:rsid w:val="00B50AD1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6059D"/>
    <w:rsid w:val="00B61347"/>
    <w:rsid w:val="00B61552"/>
    <w:rsid w:val="00B620FB"/>
    <w:rsid w:val="00B62A4C"/>
    <w:rsid w:val="00B63345"/>
    <w:rsid w:val="00B635EB"/>
    <w:rsid w:val="00B63A06"/>
    <w:rsid w:val="00B641D6"/>
    <w:rsid w:val="00B64477"/>
    <w:rsid w:val="00B6492B"/>
    <w:rsid w:val="00B65202"/>
    <w:rsid w:val="00B658D0"/>
    <w:rsid w:val="00B65EF7"/>
    <w:rsid w:val="00B662BF"/>
    <w:rsid w:val="00B67178"/>
    <w:rsid w:val="00B676EA"/>
    <w:rsid w:val="00B679E7"/>
    <w:rsid w:val="00B67EE9"/>
    <w:rsid w:val="00B71AA6"/>
    <w:rsid w:val="00B72E55"/>
    <w:rsid w:val="00B73160"/>
    <w:rsid w:val="00B73679"/>
    <w:rsid w:val="00B74DE0"/>
    <w:rsid w:val="00B752B7"/>
    <w:rsid w:val="00B753ED"/>
    <w:rsid w:val="00B75A9D"/>
    <w:rsid w:val="00B769DD"/>
    <w:rsid w:val="00B77004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E1"/>
    <w:rsid w:val="00B902C3"/>
    <w:rsid w:val="00B9138F"/>
    <w:rsid w:val="00B91B67"/>
    <w:rsid w:val="00B91EF7"/>
    <w:rsid w:val="00B91F8F"/>
    <w:rsid w:val="00B92DA8"/>
    <w:rsid w:val="00B9300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43CD"/>
    <w:rsid w:val="00BA4D82"/>
    <w:rsid w:val="00BA607A"/>
    <w:rsid w:val="00BA6AC5"/>
    <w:rsid w:val="00BA6B24"/>
    <w:rsid w:val="00BA6DF0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182"/>
    <w:rsid w:val="00BB54EA"/>
    <w:rsid w:val="00BB57BB"/>
    <w:rsid w:val="00BB5C80"/>
    <w:rsid w:val="00BB6053"/>
    <w:rsid w:val="00BB656D"/>
    <w:rsid w:val="00BB6D89"/>
    <w:rsid w:val="00BC040E"/>
    <w:rsid w:val="00BC068B"/>
    <w:rsid w:val="00BC0949"/>
    <w:rsid w:val="00BC0B49"/>
    <w:rsid w:val="00BC17C2"/>
    <w:rsid w:val="00BC180A"/>
    <w:rsid w:val="00BC246F"/>
    <w:rsid w:val="00BC2A3C"/>
    <w:rsid w:val="00BC2FE4"/>
    <w:rsid w:val="00BC4305"/>
    <w:rsid w:val="00BC463E"/>
    <w:rsid w:val="00BC4A9A"/>
    <w:rsid w:val="00BC4F5E"/>
    <w:rsid w:val="00BC5454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CC2"/>
    <w:rsid w:val="00BD74E4"/>
    <w:rsid w:val="00BE0936"/>
    <w:rsid w:val="00BE0CA1"/>
    <w:rsid w:val="00BE0D63"/>
    <w:rsid w:val="00BE2423"/>
    <w:rsid w:val="00BE352A"/>
    <w:rsid w:val="00BE4B9C"/>
    <w:rsid w:val="00BE5CD5"/>
    <w:rsid w:val="00BE5EBE"/>
    <w:rsid w:val="00BE715B"/>
    <w:rsid w:val="00BE77E8"/>
    <w:rsid w:val="00BF0616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EE5"/>
    <w:rsid w:val="00BF7F50"/>
    <w:rsid w:val="00C0061E"/>
    <w:rsid w:val="00C00921"/>
    <w:rsid w:val="00C00D78"/>
    <w:rsid w:val="00C014C7"/>
    <w:rsid w:val="00C01936"/>
    <w:rsid w:val="00C01CBB"/>
    <w:rsid w:val="00C025EC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E28"/>
    <w:rsid w:val="00C1507A"/>
    <w:rsid w:val="00C159AE"/>
    <w:rsid w:val="00C16503"/>
    <w:rsid w:val="00C1659C"/>
    <w:rsid w:val="00C16CE8"/>
    <w:rsid w:val="00C16EF0"/>
    <w:rsid w:val="00C17E7E"/>
    <w:rsid w:val="00C20412"/>
    <w:rsid w:val="00C20A00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955"/>
    <w:rsid w:val="00C34CD5"/>
    <w:rsid w:val="00C34E23"/>
    <w:rsid w:val="00C35659"/>
    <w:rsid w:val="00C35A34"/>
    <w:rsid w:val="00C362DF"/>
    <w:rsid w:val="00C36375"/>
    <w:rsid w:val="00C37234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528D"/>
    <w:rsid w:val="00C45475"/>
    <w:rsid w:val="00C46565"/>
    <w:rsid w:val="00C46635"/>
    <w:rsid w:val="00C46AE8"/>
    <w:rsid w:val="00C46D79"/>
    <w:rsid w:val="00C47396"/>
    <w:rsid w:val="00C47635"/>
    <w:rsid w:val="00C478DB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A2A"/>
    <w:rsid w:val="00C560A9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3D3"/>
    <w:rsid w:val="00C8160B"/>
    <w:rsid w:val="00C8172E"/>
    <w:rsid w:val="00C82236"/>
    <w:rsid w:val="00C8243C"/>
    <w:rsid w:val="00C82964"/>
    <w:rsid w:val="00C82EC6"/>
    <w:rsid w:val="00C8369B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440F"/>
    <w:rsid w:val="00C9469E"/>
    <w:rsid w:val="00C96101"/>
    <w:rsid w:val="00C96A5A"/>
    <w:rsid w:val="00C96AD5"/>
    <w:rsid w:val="00C96CEB"/>
    <w:rsid w:val="00C972E5"/>
    <w:rsid w:val="00CA046F"/>
    <w:rsid w:val="00CA0700"/>
    <w:rsid w:val="00CA0BC7"/>
    <w:rsid w:val="00CA0CC4"/>
    <w:rsid w:val="00CA21AB"/>
    <w:rsid w:val="00CA240D"/>
    <w:rsid w:val="00CA2CDA"/>
    <w:rsid w:val="00CA2FE8"/>
    <w:rsid w:val="00CA31F6"/>
    <w:rsid w:val="00CA44F8"/>
    <w:rsid w:val="00CA5620"/>
    <w:rsid w:val="00CA5923"/>
    <w:rsid w:val="00CA6538"/>
    <w:rsid w:val="00CA742C"/>
    <w:rsid w:val="00CB00E8"/>
    <w:rsid w:val="00CB01D0"/>
    <w:rsid w:val="00CB02F5"/>
    <w:rsid w:val="00CB06D4"/>
    <w:rsid w:val="00CB1254"/>
    <w:rsid w:val="00CB1AAC"/>
    <w:rsid w:val="00CB1CE8"/>
    <w:rsid w:val="00CB1D6C"/>
    <w:rsid w:val="00CB1E8C"/>
    <w:rsid w:val="00CB2D3E"/>
    <w:rsid w:val="00CB3265"/>
    <w:rsid w:val="00CB463F"/>
    <w:rsid w:val="00CB4BC3"/>
    <w:rsid w:val="00CB4D24"/>
    <w:rsid w:val="00CB4DCB"/>
    <w:rsid w:val="00CB4F7D"/>
    <w:rsid w:val="00CB53D5"/>
    <w:rsid w:val="00CB556A"/>
    <w:rsid w:val="00CB58DD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6080"/>
    <w:rsid w:val="00CC61A6"/>
    <w:rsid w:val="00CC6A3A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57"/>
    <w:rsid w:val="00CE38C8"/>
    <w:rsid w:val="00CE39C6"/>
    <w:rsid w:val="00CE4F83"/>
    <w:rsid w:val="00CE53B6"/>
    <w:rsid w:val="00CE59FD"/>
    <w:rsid w:val="00CE5CD0"/>
    <w:rsid w:val="00CE61D1"/>
    <w:rsid w:val="00CE6BA1"/>
    <w:rsid w:val="00CE6D3D"/>
    <w:rsid w:val="00CE7131"/>
    <w:rsid w:val="00CE7904"/>
    <w:rsid w:val="00CE7E6D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71C3"/>
    <w:rsid w:val="00D003EF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B9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EC2"/>
    <w:rsid w:val="00D17015"/>
    <w:rsid w:val="00D20268"/>
    <w:rsid w:val="00D21B3E"/>
    <w:rsid w:val="00D22E4C"/>
    <w:rsid w:val="00D23062"/>
    <w:rsid w:val="00D23F30"/>
    <w:rsid w:val="00D24183"/>
    <w:rsid w:val="00D25044"/>
    <w:rsid w:val="00D25265"/>
    <w:rsid w:val="00D26004"/>
    <w:rsid w:val="00D2656F"/>
    <w:rsid w:val="00D26589"/>
    <w:rsid w:val="00D30441"/>
    <w:rsid w:val="00D31159"/>
    <w:rsid w:val="00D33386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E3B"/>
    <w:rsid w:val="00D46129"/>
    <w:rsid w:val="00D4689F"/>
    <w:rsid w:val="00D46F63"/>
    <w:rsid w:val="00D4764E"/>
    <w:rsid w:val="00D477CD"/>
    <w:rsid w:val="00D47A20"/>
    <w:rsid w:val="00D51870"/>
    <w:rsid w:val="00D5187F"/>
    <w:rsid w:val="00D51A81"/>
    <w:rsid w:val="00D521C9"/>
    <w:rsid w:val="00D52780"/>
    <w:rsid w:val="00D52B65"/>
    <w:rsid w:val="00D530A9"/>
    <w:rsid w:val="00D5331B"/>
    <w:rsid w:val="00D53612"/>
    <w:rsid w:val="00D53B84"/>
    <w:rsid w:val="00D5548C"/>
    <w:rsid w:val="00D555DA"/>
    <w:rsid w:val="00D55D65"/>
    <w:rsid w:val="00D56442"/>
    <w:rsid w:val="00D56470"/>
    <w:rsid w:val="00D56A07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5913"/>
    <w:rsid w:val="00D75C05"/>
    <w:rsid w:val="00D75DD3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E2"/>
    <w:rsid w:val="00D827EF"/>
    <w:rsid w:val="00D82809"/>
    <w:rsid w:val="00D82A00"/>
    <w:rsid w:val="00D8330F"/>
    <w:rsid w:val="00D841F1"/>
    <w:rsid w:val="00D8464E"/>
    <w:rsid w:val="00D84896"/>
    <w:rsid w:val="00D84DDE"/>
    <w:rsid w:val="00D8509D"/>
    <w:rsid w:val="00D86E5A"/>
    <w:rsid w:val="00D86FD3"/>
    <w:rsid w:val="00D87330"/>
    <w:rsid w:val="00D8782D"/>
    <w:rsid w:val="00D87D3E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333"/>
    <w:rsid w:val="00DA717C"/>
    <w:rsid w:val="00DA7E14"/>
    <w:rsid w:val="00DA7E88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3941"/>
    <w:rsid w:val="00DC3F85"/>
    <w:rsid w:val="00DC40EF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92E"/>
    <w:rsid w:val="00DE7C29"/>
    <w:rsid w:val="00DF1A28"/>
    <w:rsid w:val="00DF1D57"/>
    <w:rsid w:val="00DF20AB"/>
    <w:rsid w:val="00DF2943"/>
    <w:rsid w:val="00DF32D6"/>
    <w:rsid w:val="00DF3A51"/>
    <w:rsid w:val="00DF3F8D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C31"/>
    <w:rsid w:val="00E05C95"/>
    <w:rsid w:val="00E06434"/>
    <w:rsid w:val="00E06915"/>
    <w:rsid w:val="00E06A22"/>
    <w:rsid w:val="00E06CD8"/>
    <w:rsid w:val="00E07771"/>
    <w:rsid w:val="00E07C9A"/>
    <w:rsid w:val="00E07DC9"/>
    <w:rsid w:val="00E07E32"/>
    <w:rsid w:val="00E10C49"/>
    <w:rsid w:val="00E10E7B"/>
    <w:rsid w:val="00E11211"/>
    <w:rsid w:val="00E121B9"/>
    <w:rsid w:val="00E124B2"/>
    <w:rsid w:val="00E13E4B"/>
    <w:rsid w:val="00E14150"/>
    <w:rsid w:val="00E14F8A"/>
    <w:rsid w:val="00E15F86"/>
    <w:rsid w:val="00E1670C"/>
    <w:rsid w:val="00E17135"/>
    <w:rsid w:val="00E171B1"/>
    <w:rsid w:val="00E176F9"/>
    <w:rsid w:val="00E17CEE"/>
    <w:rsid w:val="00E20059"/>
    <w:rsid w:val="00E20406"/>
    <w:rsid w:val="00E20F2B"/>
    <w:rsid w:val="00E22F87"/>
    <w:rsid w:val="00E2467B"/>
    <w:rsid w:val="00E24AE7"/>
    <w:rsid w:val="00E256D8"/>
    <w:rsid w:val="00E25A87"/>
    <w:rsid w:val="00E25F98"/>
    <w:rsid w:val="00E266C4"/>
    <w:rsid w:val="00E26A97"/>
    <w:rsid w:val="00E274FB"/>
    <w:rsid w:val="00E2791A"/>
    <w:rsid w:val="00E30A89"/>
    <w:rsid w:val="00E30B9E"/>
    <w:rsid w:val="00E32EE3"/>
    <w:rsid w:val="00E33010"/>
    <w:rsid w:val="00E349A8"/>
    <w:rsid w:val="00E352E9"/>
    <w:rsid w:val="00E36440"/>
    <w:rsid w:val="00E36FE7"/>
    <w:rsid w:val="00E371BE"/>
    <w:rsid w:val="00E3780E"/>
    <w:rsid w:val="00E37EE4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509CB"/>
    <w:rsid w:val="00E52170"/>
    <w:rsid w:val="00E52619"/>
    <w:rsid w:val="00E526DF"/>
    <w:rsid w:val="00E54B1B"/>
    <w:rsid w:val="00E55108"/>
    <w:rsid w:val="00E55444"/>
    <w:rsid w:val="00E55851"/>
    <w:rsid w:val="00E55A4E"/>
    <w:rsid w:val="00E5671C"/>
    <w:rsid w:val="00E56C5A"/>
    <w:rsid w:val="00E56D9C"/>
    <w:rsid w:val="00E607A1"/>
    <w:rsid w:val="00E60D78"/>
    <w:rsid w:val="00E6180B"/>
    <w:rsid w:val="00E62640"/>
    <w:rsid w:val="00E628F2"/>
    <w:rsid w:val="00E629ED"/>
    <w:rsid w:val="00E62D47"/>
    <w:rsid w:val="00E62DCA"/>
    <w:rsid w:val="00E63438"/>
    <w:rsid w:val="00E635D6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C77"/>
    <w:rsid w:val="00E83500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474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EA7"/>
    <w:rsid w:val="00E960B0"/>
    <w:rsid w:val="00E9658B"/>
    <w:rsid w:val="00E972CE"/>
    <w:rsid w:val="00E97827"/>
    <w:rsid w:val="00E97F73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56C"/>
    <w:rsid w:val="00EB0044"/>
    <w:rsid w:val="00EB03E9"/>
    <w:rsid w:val="00EB08AC"/>
    <w:rsid w:val="00EB0C14"/>
    <w:rsid w:val="00EB0EE3"/>
    <w:rsid w:val="00EB1A98"/>
    <w:rsid w:val="00EB2599"/>
    <w:rsid w:val="00EB3451"/>
    <w:rsid w:val="00EB46DA"/>
    <w:rsid w:val="00EB4753"/>
    <w:rsid w:val="00EB4C6F"/>
    <w:rsid w:val="00EB5778"/>
    <w:rsid w:val="00EB580E"/>
    <w:rsid w:val="00EB587A"/>
    <w:rsid w:val="00EB5D24"/>
    <w:rsid w:val="00EB5EC5"/>
    <w:rsid w:val="00EB7059"/>
    <w:rsid w:val="00EB7308"/>
    <w:rsid w:val="00EB7701"/>
    <w:rsid w:val="00EB7F8F"/>
    <w:rsid w:val="00EC0B59"/>
    <w:rsid w:val="00EC10D4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B37"/>
    <w:rsid w:val="00EE4FE0"/>
    <w:rsid w:val="00EE550C"/>
    <w:rsid w:val="00EE5C96"/>
    <w:rsid w:val="00EE60F1"/>
    <w:rsid w:val="00EE64DA"/>
    <w:rsid w:val="00EE7CC4"/>
    <w:rsid w:val="00EF1795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4DE"/>
    <w:rsid w:val="00F06621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206AB"/>
    <w:rsid w:val="00F20E55"/>
    <w:rsid w:val="00F214A7"/>
    <w:rsid w:val="00F22E4D"/>
    <w:rsid w:val="00F23111"/>
    <w:rsid w:val="00F23433"/>
    <w:rsid w:val="00F2368F"/>
    <w:rsid w:val="00F237EB"/>
    <w:rsid w:val="00F24983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A0"/>
    <w:rsid w:val="00F32A26"/>
    <w:rsid w:val="00F32BDF"/>
    <w:rsid w:val="00F32E52"/>
    <w:rsid w:val="00F337BE"/>
    <w:rsid w:val="00F33914"/>
    <w:rsid w:val="00F33D94"/>
    <w:rsid w:val="00F33ED0"/>
    <w:rsid w:val="00F33FAA"/>
    <w:rsid w:val="00F3408B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3460"/>
    <w:rsid w:val="00F44762"/>
    <w:rsid w:val="00F44F33"/>
    <w:rsid w:val="00F452E7"/>
    <w:rsid w:val="00F453E9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814"/>
    <w:rsid w:val="00F539D2"/>
    <w:rsid w:val="00F53B3D"/>
    <w:rsid w:val="00F54676"/>
    <w:rsid w:val="00F54E23"/>
    <w:rsid w:val="00F55304"/>
    <w:rsid w:val="00F55634"/>
    <w:rsid w:val="00F55A1B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201F"/>
    <w:rsid w:val="00F727E3"/>
    <w:rsid w:val="00F7286C"/>
    <w:rsid w:val="00F72F29"/>
    <w:rsid w:val="00F72FFE"/>
    <w:rsid w:val="00F730DF"/>
    <w:rsid w:val="00F7399E"/>
    <w:rsid w:val="00F73EE0"/>
    <w:rsid w:val="00F75233"/>
    <w:rsid w:val="00F756AB"/>
    <w:rsid w:val="00F7587C"/>
    <w:rsid w:val="00F77225"/>
    <w:rsid w:val="00F778E0"/>
    <w:rsid w:val="00F801AF"/>
    <w:rsid w:val="00F80C2D"/>
    <w:rsid w:val="00F80FFE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D64"/>
    <w:rsid w:val="00F85F57"/>
    <w:rsid w:val="00F862EF"/>
    <w:rsid w:val="00F86E15"/>
    <w:rsid w:val="00F874EC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62DE"/>
    <w:rsid w:val="00F965CA"/>
    <w:rsid w:val="00F96631"/>
    <w:rsid w:val="00F974E7"/>
    <w:rsid w:val="00FA06E5"/>
    <w:rsid w:val="00FA11A2"/>
    <w:rsid w:val="00FA1417"/>
    <w:rsid w:val="00FA2472"/>
    <w:rsid w:val="00FA2891"/>
    <w:rsid w:val="00FA3CF5"/>
    <w:rsid w:val="00FA4C7F"/>
    <w:rsid w:val="00FA5195"/>
    <w:rsid w:val="00FA5638"/>
    <w:rsid w:val="00FA5BE9"/>
    <w:rsid w:val="00FA62E9"/>
    <w:rsid w:val="00FA6889"/>
    <w:rsid w:val="00FA71A1"/>
    <w:rsid w:val="00FA79C4"/>
    <w:rsid w:val="00FA7BF8"/>
    <w:rsid w:val="00FB00DF"/>
    <w:rsid w:val="00FB017F"/>
    <w:rsid w:val="00FB028D"/>
    <w:rsid w:val="00FB1001"/>
    <w:rsid w:val="00FB184D"/>
    <w:rsid w:val="00FB18DC"/>
    <w:rsid w:val="00FB1D1A"/>
    <w:rsid w:val="00FB204A"/>
    <w:rsid w:val="00FB227C"/>
    <w:rsid w:val="00FB3397"/>
    <w:rsid w:val="00FB4330"/>
    <w:rsid w:val="00FB4CB2"/>
    <w:rsid w:val="00FB5ADE"/>
    <w:rsid w:val="00FB6138"/>
    <w:rsid w:val="00FB6C25"/>
    <w:rsid w:val="00FB72CA"/>
    <w:rsid w:val="00FC049C"/>
    <w:rsid w:val="00FC0A01"/>
    <w:rsid w:val="00FC121E"/>
    <w:rsid w:val="00FC126D"/>
    <w:rsid w:val="00FC1DD5"/>
    <w:rsid w:val="00FC25E9"/>
    <w:rsid w:val="00FC37EE"/>
    <w:rsid w:val="00FC392F"/>
    <w:rsid w:val="00FC3E69"/>
    <w:rsid w:val="00FC3F7F"/>
    <w:rsid w:val="00FC488E"/>
    <w:rsid w:val="00FC4BAD"/>
    <w:rsid w:val="00FC584C"/>
    <w:rsid w:val="00FC593A"/>
    <w:rsid w:val="00FC757D"/>
    <w:rsid w:val="00FD1339"/>
    <w:rsid w:val="00FD197D"/>
    <w:rsid w:val="00FD2009"/>
    <w:rsid w:val="00FD43D6"/>
    <w:rsid w:val="00FD4779"/>
    <w:rsid w:val="00FD4D37"/>
    <w:rsid w:val="00FD52D4"/>
    <w:rsid w:val="00FD5583"/>
    <w:rsid w:val="00FD5C6D"/>
    <w:rsid w:val="00FD5DE4"/>
    <w:rsid w:val="00FD7184"/>
    <w:rsid w:val="00FE0D56"/>
    <w:rsid w:val="00FE1040"/>
    <w:rsid w:val="00FE1CD8"/>
    <w:rsid w:val="00FE2456"/>
    <w:rsid w:val="00FE2990"/>
    <w:rsid w:val="00FE3AF8"/>
    <w:rsid w:val="00FE3C8C"/>
    <w:rsid w:val="00FE3E7A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6CC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semiHidden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rsid w:val="008B5DA9"/>
    <w:rPr>
      <w:rFonts w:cs="Times New Roman"/>
    </w:rPr>
  </w:style>
  <w:style w:type="paragraph" w:styleId="af0">
    <w:name w:val="Body Text Indent"/>
    <w:basedOn w:val="a"/>
    <w:link w:val="af1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DC19-92E1-478C-9A24-659A5BED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16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32363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227</cp:revision>
  <cp:lastPrinted>2016-11-21T12:25:00Z</cp:lastPrinted>
  <dcterms:created xsi:type="dcterms:W3CDTF">2014-11-24T05:37:00Z</dcterms:created>
  <dcterms:modified xsi:type="dcterms:W3CDTF">2016-11-22T02:29:00Z</dcterms:modified>
</cp:coreProperties>
</file>