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D9" w:rsidRPr="00F448B2" w:rsidRDefault="006A06D9" w:rsidP="006A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A06D9" w:rsidRPr="00F448B2" w:rsidRDefault="006A06D9" w:rsidP="006A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6A06D9" w:rsidRPr="00F448B2" w:rsidRDefault="006A06D9" w:rsidP="006A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6A06D9" w:rsidRPr="00F448B2" w:rsidRDefault="006A06D9" w:rsidP="006A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6A06D9" w:rsidRPr="00F448B2" w:rsidRDefault="006A06D9" w:rsidP="006A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6A06D9" w:rsidRDefault="006A06D9" w:rsidP="006A0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D9" w:rsidRDefault="006A06D9" w:rsidP="006A06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6D9" w:rsidRPr="006A06D9" w:rsidRDefault="006A06D9" w:rsidP="006A0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D9">
        <w:rPr>
          <w:rFonts w:ascii="Times New Roman" w:hAnsi="Times New Roman" w:cs="Times New Roman"/>
          <w:b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31-</w:t>
      </w:r>
      <w:r w:rsidR="003F6C76">
        <w:rPr>
          <w:rFonts w:ascii="Times New Roman" w:hAnsi="Times New Roman" w:cs="Times New Roman"/>
          <w:b/>
          <w:sz w:val="28"/>
          <w:szCs w:val="28"/>
        </w:rPr>
        <w:t>6</w:t>
      </w:r>
    </w:p>
    <w:p w:rsidR="006A06D9" w:rsidRPr="006A06D9" w:rsidRDefault="006A06D9" w:rsidP="006A0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6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0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6A06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6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06D9" w:rsidRPr="006A06D9" w:rsidRDefault="006A06D9" w:rsidP="006A06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06D9">
        <w:rPr>
          <w:rFonts w:ascii="Times New Roman" w:hAnsi="Times New Roman" w:cs="Times New Roman"/>
          <w:bCs/>
          <w:sz w:val="28"/>
          <w:szCs w:val="28"/>
        </w:rPr>
        <w:t>с. Чендек</w:t>
      </w:r>
    </w:p>
    <w:p w:rsidR="006A06D9" w:rsidRPr="006A06D9" w:rsidRDefault="006A06D9" w:rsidP="006A06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</w:tblGrid>
      <w:tr w:rsidR="003F6C76" w:rsidTr="003F6C7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F6C76" w:rsidRDefault="003F6C76" w:rsidP="003F6C76">
            <w:pPr>
              <w:pStyle w:val="p2"/>
              <w:jc w:val="both"/>
              <w:rPr>
                <w:b/>
                <w:sz w:val="28"/>
                <w:szCs w:val="28"/>
              </w:rPr>
            </w:pPr>
            <w:r w:rsidRPr="00DD79EE">
              <w:rPr>
                <w:b/>
                <w:sz w:val="28"/>
                <w:szCs w:val="28"/>
              </w:rPr>
              <w:t>О</w:t>
            </w:r>
            <w:r w:rsidRPr="00DD79EE">
              <w:rPr>
                <w:rStyle w:val="s2"/>
                <w:b/>
              </w:rPr>
              <w:t xml:space="preserve"> </w:t>
            </w:r>
            <w:r w:rsidRPr="00DD79EE">
              <w:rPr>
                <w:rStyle w:val="s2"/>
                <w:b/>
                <w:sz w:val="28"/>
                <w:szCs w:val="28"/>
              </w:rPr>
              <w:t>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</w:t>
            </w:r>
          </w:p>
        </w:tc>
      </w:tr>
    </w:tbl>
    <w:p w:rsidR="003F6C76" w:rsidRDefault="003F6C76" w:rsidP="003F6C76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3F6C76" w:rsidRPr="00552039" w:rsidRDefault="003F6C76" w:rsidP="003F6C76">
      <w:pPr>
        <w:pStyle w:val="p3"/>
        <w:ind w:firstLine="708"/>
        <w:jc w:val="both"/>
        <w:rPr>
          <w:sz w:val="28"/>
          <w:szCs w:val="28"/>
        </w:rPr>
      </w:pPr>
      <w:r w:rsidRPr="00552039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«Чендекское сельское поселение»,</w:t>
      </w:r>
      <w:r>
        <w:rPr>
          <w:sz w:val="28"/>
          <w:szCs w:val="28"/>
        </w:rPr>
        <w:t xml:space="preserve"> Сельский</w:t>
      </w:r>
      <w:r w:rsidRPr="005520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2039">
        <w:rPr>
          <w:sz w:val="28"/>
          <w:szCs w:val="28"/>
        </w:rPr>
        <w:t>овет депутатов Чендекско</w:t>
      </w:r>
      <w:r>
        <w:rPr>
          <w:sz w:val="28"/>
          <w:szCs w:val="28"/>
        </w:rPr>
        <w:t>го</w:t>
      </w:r>
      <w:r w:rsidRPr="005520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3F6C76" w:rsidRPr="00DD79EE" w:rsidRDefault="003F6C76" w:rsidP="003F6C76">
      <w:pPr>
        <w:pStyle w:val="p2"/>
        <w:jc w:val="both"/>
        <w:rPr>
          <w:b/>
          <w:sz w:val="28"/>
          <w:szCs w:val="28"/>
        </w:rPr>
      </w:pPr>
      <w:r w:rsidRPr="00DD79EE">
        <w:rPr>
          <w:b/>
          <w:sz w:val="28"/>
          <w:szCs w:val="28"/>
        </w:rPr>
        <w:t>РЕШИЛ:</w:t>
      </w:r>
    </w:p>
    <w:p w:rsidR="005B236C" w:rsidRDefault="003B0D28" w:rsidP="005B236C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информацию,</w:t>
      </w:r>
      <w:r w:rsidRPr="00552039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силу ч.4 ст. 12 №</w:t>
      </w:r>
      <w:r w:rsidR="00114084">
        <w:rPr>
          <w:sz w:val="28"/>
          <w:szCs w:val="28"/>
        </w:rPr>
        <w:t xml:space="preserve"> </w:t>
      </w:r>
      <w:r>
        <w:rPr>
          <w:sz w:val="28"/>
          <w:szCs w:val="28"/>
        </w:rPr>
        <w:t>273-ФЗ от 25.12.2008г «О противодействии коррупции» лица, замещающие государственные должности РФ, государственные должности суб</w:t>
      </w:r>
      <w:r w:rsidR="00114084"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РФ, муниципальные должности, обязаны предоставлять </w:t>
      </w:r>
      <w:r w:rsidR="003F6C76" w:rsidRPr="00552039">
        <w:rPr>
          <w:sz w:val="28"/>
          <w:szCs w:val="28"/>
        </w:rPr>
        <w:t>сведени</w:t>
      </w:r>
      <w:r w:rsidR="005B236C">
        <w:rPr>
          <w:sz w:val="28"/>
          <w:szCs w:val="28"/>
        </w:rPr>
        <w:t>я</w:t>
      </w:r>
      <w:r w:rsidR="003F6C76" w:rsidRPr="00552039">
        <w:rPr>
          <w:sz w:val="28"/>
          <w:szCs w:val="28"/>
        </w:rPr>
        <w:t xml:space="preserve"> о доходах, об имуществе и обязатель</w:t>
      </w:r>
      <w:r w:rsidR="003F6C76">
        <w:rPr>
          <w:sz w:val="28"/>
          <w:szCs w:val="28"/>
        </w:rPr>
        <w:t>ствах имущественного характера</w:t>
      </w:r>
      <w:r>
        <w:rPr>
          <w:sz w:val="28"/>
          <w:szCs w:val="28"/>
        </w:rPr>
        <w:t xml:space="preserve">, а также </w:t>
      </w:r>
      <w:r w:rsidRPr="00552039">
        <w:rPr>
          <w:sz w:val="28"/>
          <w:szCs w:val="28"/>
        </w:rPr>
        <w:t>сведени</w:t>
      </w:r>
      <w:r w:rsidR="005B236C">
        <w:rPr>
          <w:sz w:val="28"/>
          <w:szCs w:val="28"/>
        </w:rPr>
        <w:t>я</w:t>
      </w:r>
      <w:r w:rsidRPr="00552039">
        <w:rPr>
          <w:sz w:val="28"/>
          <w:szCs w:val="28"/>
        </w:rPr>
        <w:t xml:space="preserve"> о доходах, об имуществе и обязатель</w:t>
      </w:r>
      <w:r>
        <w:rPr>
          <w:sz w:val="28"/>
          <w:szCs w:val="28"/>
        </w:rPr>
        <w:t>ствах имущественного характера</w:t>
      </w:r>
      <w:r w:rsidR="00114084">
        <w:rPr>
          <w:sz w:val="28"/>
          <w:szCs w:val="28"/>
        </w:rPr>
        <w:t xml:space="preserve"> своих супруг (супругов) и несовершеннолетних детей в порядке, установленном нормативными правовыми актами РФ</w:t>
      </w:r>
      <w:r w:rsidR="003F6C76">
        <w:rPr>
          <w:sz w:val="28"/>
          <w:szCs w:val="28"/>
        </w:rPr>
        <w:t>.</w:t>
      </w:r>
      <w:r w:rsidR="005B236C" w:rsidRPr="005B236C">
        <w:rPr>
          <w:sz w:val="28"/>
          <w:szCs w:val="28"/>
        </w:rPr>
        <w:t xml:space="preserve"> </w:t>
      </w:r>
    </w:p>
    <w:p w:rsidR="005B236C" w:rsidRDefault="005B236C" w:rsidP="005B236C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информацию,</w:t>
      </w:r>
      <w:r w:rsidRPr="00552039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полномочия депутата,</w:t>
      </w:r>
      <w:r w:rsidRPr="00552039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ч.10.1 ст.40 Закона №131 ФЗ.</w:t>
      </w:r>
    </w:p>
    <w:p w:rsidR="003F6C76" w:rsidRDefault="003F6C76" w:rsidP="005B236C">
      <w:pPr>
        <w:pStyle w:val="p3"/>
        <w:ind w:left="720"/>
        <w:jc w:val="both"/>
        <w:rPr>
          <w:sz w:val="28"/>
          <w:szCs w:val="28"/>
        </w:rPr>
      </w:pPr>
    </w:p>
    <w:p w:rsidR="00114084" w:rsidRDefault="00114084" w:rsidP="003B0D28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552039">
        <w:rPr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114084" w:rsidRDefault="00114084" w:rsidP="003B0D28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552039">
        <w:rPr>
          <w:sz w:val="28"/>
          <w:szCs w:val="28"/>
        </w:rPr>
        <w:t>Контроль за исполнением настоящего Решения оставляю за собой.</w:t>
      </w:r>
    </w:p>
    <w:p w:rsidR="006A06D9" w:rsidRPr="006A06D9" w:rsidRDefault="006A06D9" w:rsidP="006A0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D9" w:rsidRPr="00ED2033" w:rsidRDefault="005B236C" w:rsidP="006A06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A06D9"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      </w:t>
      </w:r>
      <w:r w:rsidR="006A06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</w:t>
      </w:r>
      <w:r w:rsidR="006A06D9"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p w:rsidR="006A06D9" w:rsidRDefault="006A06D9" w:rsidP="006A06D9">
      <w:pPr>
        <w:pStyle w:val="a8"/>
        <w:spacing w:after="0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1EC" w:rsidRPr="006A06D9" w:rsidRDefault="007511EC" w:rsidP="006A06D9">
      <w:pPr>
        <w:spacing w:after="0"/>
        <w:rPr>
          <w:rFonts w:ascii="Times New Roman" w:hAnsi="Times New Roman" w:cs="Times New Roman"/>
        </w:rPr>
      </w:pPr>
    </w:p>
    <w:sectPr w:rsidR="007511EC" w:rsidRPr="006A06D9" w:rsidSect="0062295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F9" w:rsidRDefault="00234CF9" w:rsidP="00211013">
      <w:pPr>
        <w:spacing w:after="0" w:line="240" w:lineRule="auto"/>
      </w:pPr>
      <w:r>
        <w:separator/>
      </w:r>
    </w:p>
  </w:endnote>
  <w:endnote w:type="continuationSeparator" w:id="1">
    <w:p w:rsidR="00234CF9" w:rsidRDefault="00234CF9" w:rsidP="0021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1" w:rsidRDefault="00380B2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D107B1" w:rsidRPr="00622952" w:rsidRDefault="00234CF9" w:rsidP="00622952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F9" w:rsidRDefault="00234CF9" w:rsidP="00211013">
      <w:pPr>
        <w:spacing w:after="0" w:line="240" w:lineRule="auto"/>
      </w:pPr>
      <w:r>
        <w:separator/>
      </w:r>
    </w:p>
  </w:footnote>
  <w:footnote w:type="continuationSeparator" w:id="1">
    <w:p w:rsidR="00234CF9" w:rsidRDefault="00234CF9" w:rsidP="0021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2" w:rsidRDefault="00380B28" w:rsidP="00CE1B3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511E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2952" w:rsidRDefault="00234CF9" w:rsidP="0062295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2" w:rsidRDefault="00234CF9" w:rsidP="00CE1B30">
    <w:pPr>
      <w:pStyle w:val="a6"/>
      <w:framePr w:wrap="around" w:vAnchor="text" w:hAnchor="margin" w:xAlign="right" w:y="1"/>
      <w:rPr>
        <w:rStyle w:val="a3"/>
      </w:rPr>
    </w:pPr>
  </w:p>
  <w:p w:rsidR="00622952" w:rsidRDefault="00234CF9" w:rsidP="009A0B2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1DC8"/>
    <w:multiLevelType w:val="hybridMultilevel"/>
    <w:tmpl w:val="CBA4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A06D9"/>
    <w:rsid w:val="00096BF1"/>
    <w:rsid w:val="000E4AFC"/>
    <w:rsid w:val="00114084"/>
    <w:rsid w:val="00211013"/>
    <w:rsid w:val="00234CF9"/>
    <w:rsid w:val="002629AC"/>
    <w:rsid w:val="00380B28"/>
    <w:rsid w:val="003B0D28"/>
    <w:rsid w:val="003F6C76"/>
    <w:rsid w:val="0050666C"/>
    <w:rsid w:val="005B236C"/>
    <w:rsid w:val="005B75E4"/>
    <w:rsid w:val="006A06D9"/>
    <w:rsid w:val="007511EC"/>
    <w:rsid w:val="009A0B20"/>
    <w:rsid w:val="00B75584"/>
    <w:rsid w:val="00CE04CC"/>
    <w:rsid w:val="00D5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6D9"/>
  </w:style>
  <w:style w:type="paragraph" w:styleId="a4">
    <w:name w:val="footer"/>
    <w:basedOn w:val="a"/>
    <w:link w:val="a5"/>
    <w:rsid w:val="006A06D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6A0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A06D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A0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A06D9"/>
    <w:pPr>
      <w:ind w:left="720"/>
      <w:contextualSpacing/>
    </w:pPr>
  </w:style>
  <w:style w:type="paragraph" w:customStyle="1" w:styleId="p2">
    <w:name w:val="p2"/>
    <w:basedOn w:val="a"/>
    <w:rsid w:val="003F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F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6C76"/>
  </w:style>
  <w:style w:type="table" w:styleId="a9">
    <w:name w:val="Table Grid"/>
    <w:basedOn w:val="a1"/>
    <w:uiPriority w:val="59"/>
    <w:rsid w:val="003F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94AD08-3C5F-47B6-8FCD-C6AF4204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2016-12-02T08:40:00Z</dcterms:created>
  <dcterms:modified xsi:type="dcterms:W3CDTF">2016-12-05T08:40:00Z</dcterms:modified>
</cp:coreProperties>
</file>