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4140"/>
        <w:gridCol w:w="2088"/>
        <w:gridCol w:w="3420"/>
      </w:tblGrid>
      <w:tr w:rsidR="00BF1C73" w:rsidRPr="001F5FAF" w:rsidTr="00EE0521">
        <w:trPr>
          <w:trHeight w:val="1834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F1C73" w:rsidRPr="001F5FAF" w:rsidRDefault="00BF1C73" w:rsidP="00EE052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1F5FAF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РЕСПУБЛИКА АЛТАЙ </w:t>
            </w:r>
          </w:p>
          <w:p w:rsidR="00BF1C73" w:rsidRPr="001F5FAF" w:rsidRDefault="00BF1C73" w:rsidP="00EE052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1F5FAF">
              <w:rPr>
                <w:rFonts w:ascii="Times New Roman" w:hAnsi="Times New Roman"/>
                <w:b/>
                <w:bCs/>
                <w:color w:val="000000"/>
                <w:spacing w:val="-2"/>
              </w:rPr>
              <w:t>УСТЬ-КОКСИНСКИЙ РАЙОН</w:t>
            </w:r>
          </w:p>
          <w:p w:rsidR="00BF1C73" w:rsidRPr="001F5FAF" w:rsidRDefault="00BF1C73" w:rsidP="00EE052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1F5FAF">
              <w:rPr>
                <w:rFonts w:ascii="Times New Roman" w:hAnsi="Times New Roman"/>
                <w:b/>
                <w:bCs/>
                <w:color w:val="000000"/>
                <w:spacing w:val="-2"/>
              </w:rPr>
              <w:t>СЕЛЬСКАЯ АДМИНИСТРАЦИЯ</w:t>
            </w:r>
          </w:p>
          <w:p w:rsidR="00BF1C73" w:rsidRPr="001F5FAF" w:rsidRDefault="00BF1C73" w:rsidP="00EE052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1F5FAF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ЧЕНДЕКСКОГО  </w:t>
            </w:r>
            <w:proofErr w:type="gramStart"/>
            <w:r w:rsidRPr="001F5FAF">
              <w:rPr>
                <w:rFonts w:ascii="Times New Roman" w:hAnsi="Times New Roman"/>
                <w:b/>
                <w:bCs/>
                <w:color w:val="000000"/>
                <w:spacing w:val="-2"/>
              </w:rPr>
              <w:t>СЕЛЬСКОГО</w:t>
            </w:r>
            <w:proofErr w:type="gramEnd"/>
            <w:r w:rsidRPr="001F5FAF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 ПОСЕЛЕНИЕ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BF1C73" w:rsidRPr="001F5FAF" w:rsidRDefault="00BF1C73" w:rsidP="00EE05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1440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F1C73" w:rsidRPr="001F5FAF" w:rsidRDefault="00BF1C73" w:rsidP="00EE0521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F5FAF">
              <w:rPr>
                <w:rFonts w:ascii="Times New Roman" w:hAnsi="Times New Roman"/>
                <w:b/>
                <w:bCs/>
                <w:color w:val="000000"/>
              </w:rPr>
              <w:t>АЛТАЙ РЕСПУБЛИКА</w:t>
            </w:r>
          </w:p>
          <w:p w:rsidR="00BF1C73" w:rsidRPr="001F5FAF" w:rsidRDefault="00BF1C73" w:rsidP="00EE0521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F5FAF">
              <w:rPr>
                <w:rFonts w:ascii="Times New Roman" w:hAnsi="Times New Roman"/>
                <w:b/>
                <w:bCs/>
                <w:color w:val="000000"/>
              </w:rPr>
              <w:t>КОКСУУ-ООЗЫ АЙМАК</w:t>
            </w:r>
          </w:p>
          <w:p w:rsidR="00BF1C73" w:rsidRPr="001F5FAF" w:rsidRDefault="00BF1C73" w:rsidP="00EE0521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/>
              </w:rPr>
            </w:pPr>
            <w:r w:rsidRPr="001F5FAF">
              <w:rPr>
                <w:rFonts w:ascii="Times New Roman" w:hAnsi="Times New Roman"/>
                <w:b/>
                <w:bCs/>
                <w:color w:val="000000"/>
              </w:rPr>
              <w:t xml:space="preserve">ЧЕНДЕКТЕГИ  </w:t>
            </w:r>
            <w:proofErr w:type="gramStart"/>
            <w:r w:rsidRPr="001F5FAF">
              <w:rPr>
                <w:rFonts w:ascii="Times New Roman" w:hAnsi="Times New Roman"/>
                <w:b/>
                <w:bCs/>
                <w:color w:val="000000"/>
                <w:lang w:val="en-US"/>
              </w:rPr>
              <w:t>J</w:t>
            </w:r>
            <w:proofErr w:type="gramEnd"/>
            <w:r w:rsidRPr="001F5FAF">
              <w:rPr>
                <w:rFonts w:ascii="Times New Roman" w:hAnsi="Times New Roman"/>
                <w:b/>
                <w:bCs/>
                <w:color w:val="000000"/>
              </w:rPr>
              <w:t xml:space="preserve">УРТ </w:t>
            </w:r>
            <w:r w:rsidRPr="001F5FAF">
              <w:rPr>
                <w:rFonts w:ascii="Times New Roman" w:hAnsi="Times New Roman"/>
                <w:b/>
                <w:bCs/>
                <w:color w:val="000000"/>
                <w:lang w:val="en-US"/>
              </w:rPr>
              <w:t>J</w:t>
            </w:r>
            <w:r w:rsidRPr="001F5FAF">
              <w:rPr>
                <w:rFonts w:ascii="Times New Roman" w:hAnsi="Times New Roman"/>
                <w:b/>
                <w:bCs/>
                <w:color w:val="000000"/>
              </w:rPr>
              <w:t>ЕЗЕЕЗИНИН АДМИНИСТРАЦИЯЗЫ</w:t>
            </w:r>
          </w:p>
          <w:p w:rsidR="00BF1C73" w:rsidRPr="001F5FAF" w:rsidRDefault="00BF1C73" w:rsidP="00EE05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F1C73" w:rsidRPr="000B0222" w:rsidTr="00EE0521">
        <w:trPr>
          <w:trHeight w:val="863"/>
          <w:jc w:val="center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C73" w:rsidRPr="001F5FAF" w:rsidRDefault="00BF1C73" w:rsidP="00EE0521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1F5FAF">
              <w:rPr>
                <w:rFonts w:ascii="Times New Roman" w:hAnsi="Times New Roman"/>
                <w:color w:val="000000"/>
                <w:spacing w:val="-2"/>
              </w:rPr>
              <w:t xml:space="preserve">649470 с. Чендек, </w:t>
            </w:r>
            <w:r w:rsidRPr="001F5FAF">
              <w:rPr>
                <w:rFonts w:ascii="Times New Roman" w:hAnsi="Times New Roman"/>
                <w:color w:val="000000"/>
                <w:spacing w:val="-4"/>
              </w:rPr>
              <w:t xml:space="preserve">ул. </w:t>
            </w:r>
            <w:proofErr w:type="gramStart"/>
            <w:r w:rsidRPr="001F5FAF">
              <w:rPr>
                <w:rFonts w:ascii="Times New Roman" w:hAnsi="Times New Roman"/>
                <w:color w:val="000000"/>
                <w:spacing w:val="-4"/>
              </w:rPr>
              <w:t>Садовая</w:t>
            </w:r>
            <w:proofErr w:type="gramEnd"/>
            <w:r w:rsidRPr="001F5FAF">
              <w:rPr>
                <w:rFonts w:ascii="Times New Roman" w:hAnsi="Times New Roman"/>
                <w:color w:val="000000"/>
                <w:spacing w:val="-4"/>
              </w:rPr>
              <w:t xml:space="preserve"> , 15 , </w:t>
            </w:r>
            <w:r w:rsidRPr="001F5FAF">
              <w:rPr>
                <w:rFonts w:ascii="Times New Roman" w:hAnsi="Times New Roman"/>
                <w:color w:val="000000"/>
                <w:spacing w:val="-3"/>
              </w:rPr>
              <w:t>тел.8(38848) 25-4-35</w:t>
            </w:r>
          </w:p>
          <w:p w:rsidR="00BF1C73" w:rsidRPr="001F5FAF" w:rsidRDefault="00BF1C73" w:rsidP="00EE052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color w:val="000000"/>
                <w:spacing w:val="-3"/>
                <w:lang w:val="en-US"/>
              </w:rPr>
            </w:pPr>
            <w:r w:rsidRPr="001F5FAF">
              <w:rPr>
                <w:rFonts w:ascii="Times New Roman" w:hAnsi="Times New Roman"/>
                <w:color w:val="000000"/>
                <w:spacing w:val="-3"/>
              </w:rPr>
              <w:t>факс</w:t>
            </w:r>
            <w:r w:rsidRPr="001F5FAF">
              <w:rPr>
                <w:rFonts w:ascii="Times New Roman" w:hAnsi="Times New Roman"/>
                <w:color w:val="000000"/>
                <w:spacing w:val="-3"/>
                <w:lang w:val="en-US"/>
              </w:rPr>
              <w:t>.8(38848) 25-4-42, E-mail: chendek-ra@yandex.ru</w:t>
            </w:r>
          </w:p>
        </w:tc>
      </w:tr>
    </w:tbl>
    <w:p w:rsidR="00BF1C73" w:rsidRPr="00964ABB" w:rsidRDefault="00BF1C73" w:rsidP="00BF1C73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BF1C73" w:rsidRPr="00964ABB" w:rsidRDefault="00BF1C73" w:rsidP="00BF1C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4ABB">
        <w:rPr>
          <w:rFonts w:ascii="Times New Roman" w:hAnsi="Times New Roman"/>
          <w:b/>
          <w:sz w:val="28"/>
          <w:szCs w:val="28"/>
        </w:rPr>
        <w:t>ПОСТАНОВЛЕНИЕ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12E26">
        <w:rPr>
          <w:rFonts w:ascii="Times New Roman" w:hAnsi="Times New Roman"/>
          <w:b/>
          <w:sz w:val="28"/>
          <w:szCs w:val="28"/>
        </w:rPr>
        <w:t>81 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7411" w:rsidRPr="00197411" w:rsidRDefault="00197411" w:rsidP="001974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0898" w:rsidRDefault="00CD0898" w:rsidP="001974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F1C73">
        <w:rPr>
          <w:rFonts w:ascii="Times New Roman" w:hAnsi="Times New Roman" w:cs="Times New Roman"/>
          <w:sz w:val="28"/>
          <w:szCs w:val="28"/>
        </w:rPr>
        <w:t>2</w:t>
      </w:r>
      <w:r w:rsidR="00312E26">
        <w:rPr>
          <w:rFonts w:ascii="Times New Roman" w:hAnsi="Times New Roman" w:cs="Times New Roman"/>
          <w:sz w:val="28"/>
          <w:szCs w:val="28"/>
        </w:rPr>
        <w:t>1</w:t>
      </w:r>
      <w:r w:rsidR="00BF1C73">
        <w:rPr>
          <w:rFonts w:ascii="Times New Roman" w:hAnsi="Times New Roman" w:cs="Times New Roman"/>
          <w:sz w:val="28"/>
          <w:szCs w:val="28"/>
        </w:rPr>
        <w:t>.10</w:t>
      </w:r>
      <w:r w:rsidR="00197411" w:rsidRPr="00197411">
        <w:rPr>
          <w:rFonts w:ascii="Times New Roman" w:hAnsi="Times New Roman" w:cs="Times New Roman"/>
          <w:sz w:val="28"/>
          <w:szCs w:val="28"/>
        </w:rPr>
        <w:t>.201</w:t>
      </w:r>
      <w:r w:rsidR="00DE00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42D9D" w:rsidRDefault="00CD0898" w:rsidP="001974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Чендек</w:t>
      </w:r>
    </w:p>
    <w:p w:rsidR="00724574" w:rsidRDefault="00724574" w:rsidP="001974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20"/>
      </w:tblGrid>
      <w:tr w:rsidR="00CD0898" w:rsidTr="00CD0898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CD0898" w:rsidRDefault="00CD0898" w:rsidP="00CD0898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197411">
              <w:rPr>
                <w:sz w:val="28"/>
                <w:szCs w:val="28"/>
              </w:rPr>
              <w:t>О</w:t>
            </w:r>
            <w:r w:rsidR="000B0222">
              <w:rPr>
                <w:sz w:val="28"/>
                <w:szCs w:val="28"/>
              </w:rPr>
              <w:t>б утверждении</w:t>
            </w:r>
            <w:r w:rsidRPr="00197411">
              <w:rPr>
                <w:sz w:val="28"/>
                <w:szCs w:val="28"/>
              </w:rPr>
              <w:t xml:space="preserve"> порядк</w:t>
            </w:r>
            <w:r w:rsidR="000B0222">
              <w:rPr>
                <w:sz w:val="28"/>
                <w:szCs w:val="28"/>
              </w:rPr>
              <w:t>а</w:t>
            </w:r>
            <w:r w:rsidRPr="00197411">
              <w:rPr>
                <w:sz w:val="28"/>
                <w:szCs w:val="28"/>
              </w:rPr>
              <w:t xml:space="preserve"> проведения</w:t>
            </w:r>
            <w:r>
              <w:rPr>
                <w:sz w:val="28"/>
                <w:szCs w:val="28"/>
              </w:rPr>
              <w:t xml:space="preserve">  </w:t>
            </w:r>
            <w:r w:rsidRPr="00197411">
              <w:rPr>
                <w:sz w:val="28"/>
                <w:szCs w:val="28"/>
              </w:rPr>
              <w:t xml:space="preserve"> антикоррупционной</w:t>
            </w:r>
            <w:r w:rsidR="000B0222">
              <w:rPr>
                <w:sz w:val="28"/>
                <w:szCs w:val="28"/>
              </w:rPr>
              <w:t xml:space="preserve"> </w:t>
            </w:r>
            <w:r w:rsidRPr="00197411">
              <w:rPr>
                <w:sz w:val="28"/>
                <w:szCs w:val="28"/>
              </w:rPr>
              <w:t xml:space="preserve">экспертизы </w:t>
            </w:r>
            <w:r w:rsidR="000B0222">
              <w:rPr>
                <w:sz w:val="28"/>
                <w:szCs w:val="28"/>
              </w:rPr>
              <w:t>нормативных</w:t>
            </w:r>
            <w:r w:rsidRPr="00197411">
              <w:rPr>
                <w:sz w:val="28"/>
                <w:szCs w:val="28"/>
              </w:rPr>
              <w:t xml:space="preserve"> правовых актов</w:t>
            </w:r>
            <w:r w:rsidR="000B0222">
              <w:rPr>
                <w:sz w:val="28"/>
                <w:szCs w:val="28"/>
              </w:rPr>
              <w:t xml:space="preserve"> (проектов нормативных правовых актов)</w:t>
            </w:r>
            <w:r>
              <w:rPr>
                <w:sz w:val="28"/>
                <w:szCs w:val="28"/>
              </w:rPr>
              <w:t xml:space="preserve">   </w:t>
            </w:r>
            <w:r w:rsidR="00312E26">
              <w:rPr>
                <w:sz w:val="28"/>
                <w:szCs w:val="28"/>
              </w:rPr>
              <w:t xml:space="preserve">Сельской администрации </w:t>
            </w:r>
            <w:r w:rsidRPr="00197411">
              <w:rPr>
                <w:sz w:val="28"/>
                <w:szCs w:val="28"/>
              </w:rPr>
              <w:t>Чендекско</w:t>
            </w:r>
            <w:r w:rsidR="00312E26">
              <w:rPr>
                <w:sz w:val="28"/>
                <w:szCs w:val="28"/>
              </w:rPr>
              <w:t>го</w:t>
            </w:r>
            <w:r w:rsidR="00FF6D94">
              <w:rPr>
                <w:sz w:val="28"/>
                <w:szCs w:val="28"/>
              </w:rPr>
              <w:t xml:space="preserve"> </w:t>
            </w:r>
            <w:r w:rsidRPr="00197411">
              <w:rPr>
                <w:sz w:val="28"/>
                <w:szCs w:val="28"/>
              </w:rPr>
              <w:t>сельско</w:t>
            </w:r>
            <w:r w:rsidR="00312E26">
              <w:rPr>
                <w:sz w:val="28"/>
                <w:szCs w:val="28"/>
              </w:rPr>
              <w:t>го</w:t>
            </w:r>
            <w:r w:rsidRPr="00197411">
              <w:rPr>
                <w:sz w:val="28"/>
                <w:szCs w:val="28"/>
              </w:rPr>
              <w:t xml:space="preserve"> поселен</w:t>
            </w:r>
            <w:r w:rsidR="00312E26">
              <w:rPr>
                <w:sz w:val="28"/>
                <w:szCs w:val="28"/>
              </w:rPr>
              <w:t>ия</w:t>
            </w:r>
            <w:r>
              <w:rPr>
                <w:sz w:val="28"/>
                <w:szCs w:val="28"/>
              </w:rPr>
              <w:t xml:space="preserve"> </w:t>
            </w:r>
            <w:r w:rsidRPr="00197411">
              <w:rPr>
                <w:sz w:val="28"/>
                <w:szCs w:val="28"/>
              </w:rPr>
              <w:t>Усть-Коксинского района РА</w:t>
            </w:r>
          </w:p>
          <w:p w:rsidR="00CD0898" w:rsidRDefault="00CD0898" w:rsidP="00197411">
            <w:pPr>
              <w:pStyle w:val="ConsPlusTitle"/>
              <w:widowControl/>
              <w:rPr>
                <w:sz w:val="28"/>
                <w:szCs w:val="28"/>
              </w:rPr>
            </w:pPr>
          </w:p>
        </w:tc>
      </w:tr>
    </w:tbl>
    <w:p w:rsidR="000B0222" w:rsidRDefault="00197411" w:rsidP="000B0222">
      <w:pPr>
        <w:pStyle w:val="4"/>
        <w:shd w:val="clear" w:color="auto" w:fill="auto"/>
        <w:spacing w:before="0" w:after="240" w:line="283" w:lineRule="exact"/>
        <w:ind w:left="40" w:right="60" w:firstLine="380"/>
        <w:jc w:val="both"/>
        <w:rPr>
          <w:sz w:val="28"/>
          <w:szCs w:val="28"/>
        </w:rPr>
      </w:pPr>
      <w:r w:rsidRPr="00197411">
        <w:rPr>
          <w:sz w:val="28"/>
          <w:szCs w:val="28"/>
        </w:rPr>
        <w:t xml:space="preserve">В </w:t>
      </w:r>
      <w:r w:rsidR="000B0222" w:rsidRPr="000B0222">
        <w:rPr>
          <w:sz w:val="28"/>
          <w:szCs w:val="28"/>
        </w:rPr>
        <w:t xml:space="preserve">соответствии с Федеральными законами от 25 декабря 2008 года № 273-ФЭ «О противодействии коррупции», от 17 июля 2009 года № 172-ФЗ «Об антикоррупционной экспертизе нормативных правовых актов и проектов нормативных правовых актов», Законом Республики Алтай от 05.03.2009 № 1-РЗ «О противодействии коррупции в Республике Алтай» </w:t>
      </w:r>
    </w:p>
    <w:p w:rsidR="000B0222" w:rsidRPr="000B0222" w:rsidRDefault="000B0222" w:rsidP="000B0222">
      <w:pPr>
        <w:pStyle w:val="4"/>
        <w:shd w:val="clear" w:color="auto" w:fill="auto"/>
        <w:spacing w:before="0" w:after="240" w:line="283" w:lineRule="exact"/>
        <w:ind w:left="40" w:right="60" w:firstLine="380"/>
        <w:jc w:val="both"/>
        <w:rPr>
          <w:b/>
          <w:sz w:val="28"/>
          <w:szCs w:val="28"/>
        </w:rPr>
      </w:pPr>
      <w:r w:rsidRPr="000B0222">
        <w:rPr>
          <w:b/>
          <w:sz w:val="28"/>
          <w:szCs w:val="28"/>
        </w:rPr>
        <w:t>ПОСТАНОВЛЯЮ:</w:t>
      </w:r>
    </w:p>
    <w:p w:rsidR="00197411" w:rsidRPr="000B0222" w:rsidRDefault="000B0222" w:rsidP="00E42D9D">
      <w:pPr>
        <w:pStyle w:val="4"/>
        <w:numPr>
          <w:ilvl w:val="0"/>
          <w:numId w:val="1"/>
        </w:numPr>
        <w:shd w:val="clear" w:color="auto" w:fill="auto"/>
        <w:autoSpaceDE w:val="0"/>
        <w:autoSpaceDN w:val="0"/>
        <w:adjustRightInd w:val="0"/>
        <w:spacing w:before="0" w:after="0" w:line="240" w:lineRule="auto"/>
        <w:ind w:left="1134" w:right="60" w:hanging="594"/>
        <w:jc w:val="both"/>
        <w:rPr>
          <w:sz w:val="28"/>
          <w:szCs w:val="28"/>
        </w:rPr>
      </w:pPr>
      <w:r w:rsidRPr="000B0222">
        <w:rPr>
          <w:sz w:val="28"/>
          <w:szCs w:val="28"/>
        </w:rPr>
        <w:t>Утвердить прилагаемый Порядок проведения антикоррупционной экспертизы нормативных правовых актов (проектов нормативных правовых актов) Сельской  администрации Чендекского сельского поселения</w:t>
      </w:r>
      <w:r w:rsidRPr="000B0222">
        <w:rPr>
          <w:sz w:val="28"/>
          <w:szCs w:val="28"/>
        </w:rPr>
        <w:tab/>
        <w:t>.</w:t>
      </w:r>
    </w:p>
    <w:p w:rsidR="00197411" w:rsidRPr="004C17B9" w:rsidRDefault="004C17B9" w:rsidP="00E42D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94"/>
        <w:jc w:val="both"/>
        <w:rPr>
          <w:rFonts w:ascii="Times New Roman" w:hAnsi="Times New Roman" w:cs="Times New Roman"/>
          <w:sz w:val="28"/>
          <w:szCs w:val="28"/>
        </w:rPr>
      </w:pPr>
      <w:r w:rsidRPr="00197411"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  <w:t xml:space="preserve">Настоящее </w:t>
      </w:r>
      <w:r w:rsidR="00BF1C73"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  <w:t>По</w:t>
      </w:r>
      <w:r w:rsidR="000B0222"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  <w:t>становление</w:t>
      </w:r>
      <w:r w:rsidRPr="00197411"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  <w:t>подлежит о</w:t>
      </w:r>
      <w:r w:rsidR="00197411" w:rsidRPr="00197411">
        <w:rPr>
          <w:rFonts w:ascii="Times New Roman" w:hAnsi="Times New Roman" w:cs="Times New Roman"/>
          <w:color w:val="323232"/>
          <w:w w:val="106"/>
          <w:sz w:val="28"/>
          <w:szCs w:val="28"/>
        </w:rPr>
        <w:t>бнародова</w:t>
      </w:r>
      <w:r>
        <w:rPr>
          <w:rFonts w:ascii="Times New Roman" w:hAnsi="Times New Roman" w:cs="Times New Roman"/>
          <w:color w:val="323232"/>
          <w:w w:val="106"/>
          <w:sz w:val="28"/>
          <w:szCs w:val="28"/>
        </w:rPr>
        <w:t xml:space="preserve">нию </w:t>
      </w:r>
      <w:r w:rsidR="00197411" w:rsidRPr="00197411">
        <w:rPr>
          <w:rFonts w:ascii="Times New Roman" w:hAnsi="Times New Roman" w:cs="Times New Roman"/>
          <w:color w:val="323232"/>
          <w:w w:val="106"/>
          <w:sz w:val="28"/>
          <w:szCs w:val="28"/>
        </w:rPr>
        <w:t>в установленном порядке</w:t>
      </w:r>
      <w:r>
        <w:rPr>
          <w:rFonts w:ascii="Times New Roman" w:hAnsi="Times New Roman" w:cs="Times New Roman"/>
          <w:color w:val="323232"/>
          <w:w w:val="106"/>
          <w:sz w:val="28"/>
          <w:szCs w:val="28"/>
        </w:rPr>
        <w:t xml:space="preserve"> и вступает в силу со дня обнародования</w:t>
      </w:r>
      <w:r w:rsidR="00197411" w:rsidRPr="00197411">
        <w:rPr>
          <w:rFonts w:ascii="Times New Roman" w:hAnsi="Times New Roman" w:cs="Times New Roman"/>
          <w:color w:val="323232"/>
          <w:w w:val="106"/>
          <w:sz w:val="28"/>
          <w:szCs w:val="28"/>
        </w:rPr>
        <w:t>.</w:t>
      </w:r>
    </w:p>
    <w:p w:rsidR="00197411" w:rsidRPr="000B0222" w:rsidRDefault="004C17B9" w:rsidP="00E42D9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94"/>
        <w:jc w:val="both"/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</w:pPr>
      <w:proofErr w:type="gramStart"/>
      <w:r w:rsidRPr="00E42D9D">
        <w:rPr>
          <w:rFonts w:ascii="Times New Roman" w:hAnsi="Times New Roman" w:cs="Times New Roman"/>
          <w:color w:val="323232"/>
          <w:w w:val="106"/>
          <w:sz w:val="28"/>
          <w:szCs w:val="28"/>
        </w:rPr>
        <w:t>Контроль за</w:t>
      </w:r>
      <w:proofErr w:type="gramEnd"/>
      <w:r w:rsidRPr="00E42D9D">
        <w:rPr>
          <w:rFonts w:ascii="Times New Roman" w:hAnsi="Times New Roman" w:cs="Times New Roman"/>
          <w:color w:val="323232"/>
          <w:w w:val="106"/>
          <w:sz w:val="28"/>
          <w:szCs w:val="28"/>
        </w:rPr>
        <w:t xml:space="preserve"> исполнением настоящего Решения оставляю за собой.</w:t>
      </w:r>
    </w:p>
    <w:p w:rsidR="000B0222" w:rsidRDefault="000B0222" w:rsidP="000B0222">
      <w:pPr>
        <w:pStyle w:val="a8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323232"/>
          <w:w w:val="106"/>
          <w:sz w:val="28"/>
          <w:szCs w:val="28"/>
        </w:rPr>
      </w:pPr>
    </w:p>
    <w:p w:rsidR="000B0222" w:rsidRPr="00E42D9D" w:rsidRDefault="000B0222" w:rsidP="000B0222">
      <w:pPr>
        <w:pStyle w:val="a8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</w:pPr>
    </w:p>
    <w:p w:rsidR="000B0222" w:rsidRDefault="000B0222" w:rsidP="00197411">
      <w:pPr>
        <w:autoSpaceDE w:val="0"/>
        <w:autoSpaceDN w:val="0"/>
        <w:adjustRightInd w:val="0"/>
        <w:spacing w:after="0"/>
        <w:ind w:left="1500"/>
        <w:jc w:val="both"/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</w:pPr>
      <w:r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  <w:t>И.о. г</w:t>
      </w:r>
      <w:r w:rsidR="00CA25B3"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  <w:t>лав</w:t>
      </w:r>
      <w:r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  <w:t>ы Сельской администрации</w:t>
      </w:r>
    </w:p>
    <w:p w:rsidR="000B0222" w:rsidRDefault="00CA25B3" w:rsidP="000B0222">
      <w:pPr>
        <w:autoSpaceDE w:val="0"/>
        <w:autoSpaceDN w:val="0"/>
        <w:adjustRightInd w:val="0"/>
        <w:spacing w:after="0"/>
        <w:ind w:left="1500"/>
        <w:jc w:val="both"/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</w:pPr>
      <w:r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  <w:t xml:space="preserve">Чендекского </w:t>
      </w:r>
      <w:r w:rsidR="000B0222"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  <w:t>сель</w:t>
      </w:r>
      <w:r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  <w:t>ского поселения</w:t>
      </w:r>
      <w:r w:rsidR="00197411" w:rsidRPr="00197411"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  <w:t xml:space="preserve">                   </w:t>
      </w:r>
      <w:r w:rsidR="000B0222"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  <w:t xml:space="preserve">     Е.А.</w:t>
      </w:r>
      <w:r w:rsidR="00197411" w:rsidRPr="00197411"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  <w:t xml:space="preserve"> </w:t>
      </w:r>
      <w:r w:rsidR="00312E26"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  <w:t>Вальтер</w:t>
      </w:r>
      <w:r w:rsidR="00197411" w:rsidRPr="00197411"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  <w:t xml:space="preserve"> </w:t>
      </w:r>
    </w:p>
    <w:p w:rsidR="00132E1E" w:rsidRDefault="00132E1E">
      <w:pPr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</w:pPr>
      <w:r>
        <w:rPr>
          <w:rFonts w:ascii="Times New Roman" w:hAnsi="Times New Roman" w:cs="Times New Roman"/>
          <w:color w:val="323232"/>
          <w:spacing w:val="-1"/>
          <w:w w:val="106"/>
          <w:sz w:val="28"/>
          <w:szCs w:val="28"/>
        </w:rPr>
        <w:br w:type="page"/>
      </w:r>
    </w:p>
    <w:tbl>
      <w:tblPr>
        <w:tblStyle w:val="a3"/>
        <w:tblW w:w="0" w:type="auto"/>
        <w:tblInd w:w="5211" w:type="dxa"/>
        <w:tblLook w:val="04A0"/>
      </w:tblPr>
      <w:tblGrid>
        <w:gridCol w:w="4360"/>
      </w:tblGrid>
      <w:tr w:rsidR="00E42D9D" w:rsidTr="00724574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E42D9D" w:rsidRPr="00197411" w:rsidRDefault="00E42D9D" w:rsidP="00E42D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E42D9D" w:rsidRDefault="00E42D9D" w:rsidP="00724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1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12E26">
              <w:rPr>
                <w:rFonts w:ascii="Times New Roman" w:hAnsi="Times New Roman" w:cs="Times New Roman"/>
                <w:sz w:val="28"/>
                <w:szCs w:val="28"/>
              </w:rPr>
              <w:t>становлению и.о</w:t>
            </w:r>
            <w:r w:rsidR="000B0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Сельской администрации </w:t>
            </w:r>
            <w:r w:rsidR="0072457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97411">
              <w:rPr>
                <w:rFonts w:ascii="Times New Roman" w:hAnsi="Times New Roman" w:cs="Times New Roman"/>
                <w:sz w:val="28"/>
                <w:szCs w:val="28"/>
              </w:rPr>
              <w:t>ендекского сельского поселения</w:t>
            </w:r>
            <w:r w:rsidR="00724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1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312E2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197411">
              <w:rPr>
                <w:rFonts w:ascii="Times New Roman" w:hAnsi="Times New Roman" w:cs="Times New Roman"/>
                <w:sz w:val="28"/>
                <w:szCs w:val="28"/>
              </w:rPr>
              <w:t xml:space="preserve">т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7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7411">
              <w:rPr>
                <w:rFonts w:ascii="Times New Roman" w:hAnsi="Times New Roman" w:cs="Times New Roman"/>
                <w:sz w:val="28"/>
                <w:szCs w:val="28"/>
              </w:rPr>
              <w:t>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97411">
              <w:rPr>
                <w:rFonts w:ascii="Times New Roman" w:hAnsi="Times New Roman" w:cs="Times New Roman"/>
                <w:sz w:val="28"/>
                <w:szCs w:val="28"/>
              </w:rPr>
              <w:t xml:space="preserve">  г</w:t>
            </w:r>
          </w:p>
        </w:tc>
      </w:tr>
    </w:tbl>
    <w:p w:rsidR="00197411" w:rsidRPr="00197411" w:rsidRDefault="00197411" w:rsidP="001974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411" w:rsidRPr="00197411" w:rsidRDefault="00197411" w:rsidP="001974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41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B0222" w:rsidRDefault="00197411" w:rsidP="000B02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11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АНТИКОРРУПЦИОННОЙ ЭКСПЕРТИЗЫ </w:t>
      </w:r>
      <w:r w:rsidR="000B0222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r w:rsidRPr="00197411">
        <w:rPr>
          <w:rFonts w:ascii="Times New Roman" w:hAnsi="Times New Roman" w:cs="Times New Roman"/>
          <w:b/>
          <w:bCs/>
          <w:sz w:val="28"/>
          <w:szCs w:val="28"/>
        </w:rPr>
        <w:t xml:space="preserve"> ПРАВОВЫХ АКТОВ</w:t>
      </w:r>
      <w:r w:rsidR="000B0222">
        <w:rPr>
          <w:rFonts w:ascii="Times New Roman" w:hAnsi="Times New Roman" w:cs="Times New Roman"/>
          <w:b/>
          <w:bCs/>
          <w:sz w:val="28"/>
          <w:szCs w:val="28"/>
        </w:rPr>
        <w:t xml:space="preserve"> (ПРОЕКТОВ НОРМАТИВНЫХ ПРАВОВЫХ АКТОВ) </w:t>
      </w:r>
      <w:r w:rsidR="00BF1C73">
        <w:rPr>
          <w:rFonts w:ascii="Times New Roman" w:hAnsi="Times New Roman" w:cs="Times New Roman"/>
          <w:b/>
          <w:bCs/>
          <w:sz w:val="28"/>
          <w:szCs w:val="28"/>
        </w:rPr>
        <w:t xml:space="preserve">СЕЛЬСКОЙ АДМИНИТРАЦИИ </w:t>
      </w:r>
      <w:r w:rsidRPr="00197411">
        <w:rPr>
          <w:rFonts w:ascii="Times New Roman" w:hAnsi="Times New Roman" w:cs="Times New Roman"/>
          <w:b/>
          <w:bCs/>
          <w:sz w:val="28"/>
          <w:szCs w:val="28"/>
        </w:rPr>
        <w:t xml:space="preserve">ЧЕНДЕКСКОГО СЕЛЬСКОГО ПОСЕЛЕНИЯ </w:t>
      </w:r>
      <w:r w:rsidRPr="001974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574" w:rsidRDefault="00724574" w:rsidP="000B0222">
      <w:pPr>
        <w:pStyle w:val="4"/>
        <w:shd w:val="clear" w:color="auto" w:fill="auto"/>
        <w:spacing w:before="0" w:after="225" w:line="200" w:lineRule="exact"/>
        <w:ind w:left="100"/>
        <w:rPr>
          <w:b/>
          <w:sz w:val="28"/>
          <w:szCs w:val="28"/>
        </w:rPr>
      </w:pPr>
    </w:p>
    <w:p w:rsidR="000B0222" w:rsidRPr="00DD7F94" w:rsidRDefault="00DD7F94" w:rsidP="000B0222">
      <w:pPr>
        <w:pStyle w:val="4"/>
        <w:shd w:val="clear" w:color="auto" w:fill="auto"/>
        <w:spacing w:before="0" w:after="225" w:line="200" w:lineRule="exact"/>
        <w:ind w:left="100"/>
        <w:rPr>
          <w:b/>
          <w:sz w:val="28"/>
          <w:szCs w:val="28"/>
        </w:rPr>
      </w:pPr>
      <w:r w:rsidRPr="00DD7F94">
        <w:rPr>
          <w:b/>
          <w:sz w:val="28"/>
          <w:szCs w:val="28"/>
        </w:rPr>
        <w:t>1.</w:t>
      </w:r>
      <w:r w:rsidR="000B0222" w:rsidRPr="00DD7F94">
        <w:rPr>
          <w:b/>
          <w:sz w:val="28"/>
          <w:szCs w:val="28"/>
        </w:rPr>
        <w:t>Общие положения</w:t>
      </w:r>
    </w:p>
    <w:p w:rsidR="000B0222" w:rsidRPr="000B0222" w:rsidRDefault="00DD7F94" w:rsidP="00DD7F94">
      <w:pPr>
        <w:pStyle w:val="4"/>
        <w:shd w:val="clear" w:color="auto" w:fill="auto"/>
        <w:tabs>
          <w:tab w:val="left" w:pos="0"/>
          <w:tab w:val="left" w:leader="underscore" w:pos="2658"/>
          <w:tab w:val="left" w:leader="underscore" w:pos="7794"/>
          <w:tab w:val="left" w:leader="underscore" w:pos="8222"/>
        </w:tabs>
        <w:spacing w:before="0" w:after="0" w:line="317" w:lineRule="exact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0222" w:rsidRPr="000B0222">
        <w:rPr>
          <w:sz w:val="28"/>
          <w:szCs w:val="28"/>
        </w:rPr>
        <w:t xml:space="preserve">Настоящий Порядок разработан в целях организации деятельности </w:t>
      </w:r>
      <w:r w:rsidR="000B0222">
        <w:rPr>
          <w:sz w:val="28"/>
          <w:szCs w:val="28"/>
        </w:rPr>
        <w:t>Сельской а</w:t>
      </w:r>
      <w:r w:rsidR="000B0222" w:rsidRPr="000B0222">
        <w:rPr>
          <w:sz w:val="28"/>
          <w:szCs w:val="28"/>
        </w:rPr>
        <w:t>дминистрации</w:t>
      </w:r>
      <w:r w:rsidR="000B0222">
        <w:rPr>
          <w:sz w:val="28"/>
          <w:szCs w:val="28"/>
        </w:rPr>
        <w:t xml:space="preserve"> Чендекского сельского поселения </w:t>
      </w:r>
      <w:r w:rsidR="000B0222" w:rsidRPr="000B0222">
        <w:rPr>
          <w:sz w:val="28"/>
          <w:szCs w:val="28"/>
        </w:rPr>
        <w:t>по предупреждению включения в проекты нормативных правовых актов положений, способствующих созданию условий для проявления коррупции, а также по выявлению и устранению таких положений в мун</w:t>
      </w:r>
      <w:r>
        <w:rPr>
          <w:sz w:val="28"/>
          <w:szCs w:val="28"/>
        </w:rPr>
        <w:t xml:space="preserve">иципальных нормативных </w:t>
      </w:r>
      <w:r w:rsidR="000B0222">
        <w:rPr>
          <w:sz w:val="28"/>
          <w:szCs w:val="28"/>
        </w:rPr>
        <w:t>правовых а</w:t>
      </w:r>
      <w:r w:rsidR="000B0222" w:rsidRPr="000B0222">
        <w:rPr>
          <w:sz w:val="28"/>
          <w:szCs w:val="28"/>
        </w:rPr>
        <w:t>ктах</w:t>
      </w:r>
      <w:r w:rsidR="000B0222">
        <w:rPr>
          <w:sz w:val="28"/>
          <w:szCs w:val="28"/>
        </w:rPr>
        <w:t xml:space="preserve"> Сельской а</w:t>
      </w:r>
      <w:r w:rsidR="000B0222" w:rsidRPr="000B0222">
        <w:rPr>
          <w:sz w:val="28"/>
          <w:szCs w:val="28"/>
        </w:rPr>
        <w:t>дминистрации</w:t>
      </w:r>
      <w:r w:rsidR="000B0222">
        <w:rPr>
          <w:sz w:val="28"/>
          <w:szCs w:val="28"/>
        </w:rPr>
        <w:t xml:space="preserve"> Чендекского сельского поселения</w:t>
      </w:r>
    </w:p>
    <w:p w:rsidR="00DD7F94" w:rsidRDefault="00DD7F94" w:rsidP="00DD7F94">
      <w:pPr>
        <w:pStyle w:val="4"/>
        <w:shd w:val="clear" w:color="auto" w:fill="auto"/>
        <w:tabs>
          <w:tab w:val="left" w:pos="993"/>
        </w:tabs>
        <w:spacing w:before="0" w:after="0" w:line="200" w:lineRule="exact"/>
        <w:jc w:val="both"/>
        <w:rPr>
          <w:sz w:val="28"/>
          <w:szCs w:val="28"/>
        </w:rPr>
      </w:pPr>
    </w:p>
    <w:p w:rsidR="000B0222" w:rsidRPr="000B0222" w:rsidRDefault="00DD7F94" w:rsidP="00DD7F94">
      <w:pPr>
        <w:pStyle w:val="4"/>
        <w:shd w:val="clear" w:color="auto" w:fill="auto"/>
        <w:tabs>
          <w:tab w:val="left" w:pos="993"/>
        </w:tabs>
        <w:spacing w:before="0" w:after="0" w:line="2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B0222" w:rsidRPr="000B0222">
        <w:rPr>
          <w:sz w:val="28"/>
          <w:szCs w:val="28"/>
        </w:rPr>
        <w:t>Антикоррупционная экспертиза проводится в целях:</w:t>
      </w:r>
    </w:p>
    <w:p w:rsidR="000B0222" w:rsidRPr="000B0222" w:rsidRDefault="000B0222" w:rsidP="000B0222">
      <w:pPr>
        <w:pStyle w:val="4"/>
        <w:numPr>
          <w:ilvl w:val="0"/>
          <w:numId w:val="7"/>
        </w:numPr>
        <w:shd w:val="clear" w:color="auto" w:fill="auto"/>
        <w:tabs>
          <w:tab w:val="left" w:pos="868"/>
        </w:tabs>
        <w:spacing w:before="0" w:after="0" w:line="302" w:lineRule="exact"/>
        <w:ind w:left="100" w:right="360" w:firstLine="480"/>
        <w:jc w:val="both"/>
        <w:rPr>
          <w:sz w:val="28"/>
          <w:szCs w:val="28"/>
        </w:rPr>
      </w:pPr>
      <w:r w:rsidRPr="000B0222">
        <w:rPr>
          <w:sz w:val="28"/>
          <w:szCs w:val="28"/>
        </w:rPr>
        <w:t>выявления в нормативных правовых актах и проектах нормативных правовых актов коррупциогенных факторов;</w:t>
      </w:r>
    </w:p>
    <w:p w:rsidR="000B0222" w:rsidRDefault="000B0222" w:rsidP="000B0222">
      <w:pPr>
        <w:pStyle w:val="4"/>
        <w:numPr>
          <w:ilvl w:val="0"/>
          <w:numId w:val="7"/>
        </w:numPr>
        <w:shd w:val="clear" w:color="auto" w:fill="auto"/>
        <w:tabs>
          <w:tab w:val="left" w:pos="1012"/>
        </w:tabs>
        <w:spacing w:before="0" w:after="0" w:line="288" w:lineRule="exact"/>
        <w:ind w:left="100" w:right="360" w:firstLine="480"/>
        <w:jc w:val="both"/>
        <w:rPr>
          <w:sz w:val="28"/>
          <w:szCs w:val="28"/>
        </w:rPr>
      </w:pPr>
      <w:r w:rsidRPr="000B0222">
        <w:rPr>
          <w:sz w:val="28"/>
          <w:szCs w:val="28"/>
        </w:rPr>
        <w:t>разработки рекомендаций, направленных на устранение или ограничение действия, выявленных в нормативных правовых актах и проектах нормативных правовых актов коррупциогенных факторов.</w:t>
      </w:r>
    </w:p>
    <w:p w:rsidR="00724574" w:rsidRPr="000B0222" w:rsidRDefault="00724574" w:rsidP="00724574">
      <w:pPr>
        <w:pStyle w:val="4"/>
        <w:shd w:val="clear" w:color="auto" w:fill="auto"/>
        <w:tabs>
          <w:tab w:val="left" w:pos="1012"/>
        </w:tabs>
        <w:spacing w:before="0" w:after="0" w:line="288" w:lineRule="exact"/>
        <w:ind w:left="580" w:right="360"/>
        <w:jc w:val="both"/>
        <w:rPr>
          <w:sz w:val="28"/>
          <w:szCs w:val="28"/>
        </w:rPr>
      </w:pPr>
    </w:p>
    <w:p w:rsidR="000B0222" w:rsidRDefault="00DD7F94" w:rsidP="00DD7F94">
      <w:pPr>
        <w:pStyle w:val="4"/>
        <w:shd w:val="clear" w:color="auto" w:fill="auto"/>
        <w:tabs>
          <w:tab w:val="left" w:pos="1242"/>
          <w:tab w:val="left" w:leader="dot" w:pos="5990"/>
          <w:tab w:val="left" w:leader="dot" w:pos="6071"/>
          <w:tab w:val="left" w:leader="dot" w:pos="6196"/>
          <w:tab w:val="left" w:leader="dot" w:pos="6230"/>
          <w:tab w:val="left" w:leader="dot" w:pos="6354"/>
        </w:tabs>
        <w:spacing w:before="0" w:after="0" w:line="317" w:lineRule="exact"/>
        <w:ind w:left="100" w:righ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B0222" w:rsidRPr="000B0222">
        <w:rPr>
          <w:sz w:val="28"/>
          <w:szCs w:val="28"/>
        </w:rPr>
        <w:t xml:space="preserve">Антикоррупционная 'экспертиза проводится в отношении постановлений </w:t>
      </w:r>
      <w:r>
        <w:rPr>
          <w:sz w:val="28"/>
          <w:szCs w:val="28"/>
        </w:rPr>
        <w:t xml:space="preserve">Сельской администрации Чендекского сельского поселения </w:t>
      </w:r>
      <w:r w:rsidR="000B0222" w:rsidRPr="000B0222">
        <w:rPr>
          <w:sz w:val="28"/>
          <w:szCs w:val="28"/>
        </w:rPr>
        <w:t xml:space="preserve">имеющих нормативный характер, и проектов указанных актов (далее </w:t>
      </w:r>
      <w:proofErr w:type="gramStart"/>
      <w:r w:rsidR="000B0222" w:rsidRPr="000B0222">
        <w:rPr>
          <w:sz w:val="28"/>
          <w:szCs w:val="28"/>
        </w:rPr>
        <w:t>-н</w:t>
      </w:r>
      <w:proofErr w:type="gramEnd"/>
      <w:r w:rsidR="000B0222" w:rsidRPr="000B0222">
        <w:rPr>
          <w:sz w:val="28"/>
          <w:szCs w:val="28"/>
        </w:rPr>
        <w:t>ормативные правовые акты (проекты).</w:t>
      </w:r>
    </w:p>
    <w:p w:rsidR="00724574" w:rsidRPr="000B0222" w:rsidRDefault="00724574" w:rsidP="00DD7F94">
      <w:pPr>
        <w:pStyle w:val="4"/>
        <w:shd w:val="clear" w:color="auto" w:fill="auto"/>
        <w:tabs>
          <w:tab w:val="left" w:pos="1242"/>
          <w:tab w:val="left" w:leader="dot" w:pos="5990"/>
          <w:tab w:val="left" w:leader="dot" w:pos="6071"/>
          <w:tab w:val="left" w:leader="dot" w:pos="6196"/>
          <w:tab w:val="left" w:leader="dot" w:pos="6230"/>
          <w:tab w:val="left" w:leader="dot" w:pos="6354"/>
        </w:tabs>
        <w:spacing w:before="0" w:after="0" w:line="317" w:lineRule="exact"/>
        <w:ind w:left="100" w:right="360"/>
        <w:jc w:val="both"/>
        <w:rPr>
          <w:sz w:val="28"/>
          <w:szCs w:val="28"/>
        </w:rPr>
      </w:pPr>
    </w:p>
    <w:p w:rsidR="000B0222" w:rsidRPr="000B0222" w:rsidRDefault="00DD7F94" w:rsidP="00DD7F94">
      <w:pPr>
        <w:pStyle w:val="4"/>
        <w:shd w:val="clear" w:color="auto" w:fill="auto"/>
        <w:tabs>
          <w:tab w:val="left" w:pos="1132"/>
        </w:tabs>
        <w:spacing w:before="0" w:after="250" w:line="288" w:lineRule="exact"/>
        <w:ind w:righ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="000B0222" w:rsidRPr="000B0222">
        <w:rPr>
          <w:sz w:val="28"/>
          <w:szCs w:val="28"/>
        </w:rPr>
        <w:t>Антикоррупционная экспертиза нормативных правовых ак</w:t>
      </w:r>
      <w:r>
        <w:rPr>
          <w:sz w:val="28"/>
          <w:szCs w:val="28"/>
        </w:rPr>
        <w:t>то</w:t>
      </w:r>
      <w:r w:rsidR="000B0222" w:rsidRPr="000B0222">
        <w:rPr>
          <w:sz w:val="28"/>
          <w:szCs w:val="28"/>
        </w:rPr>
        <w:t xml:space="preserve">в (проектов) проводится </w:t>
      </w:r>
      <w:r>
        <w:rPr>
          <w:sz w:val="28"/>
          <w:szCs w:val="28"/>
        </w:rPr>
        <w:t xml:space="preserve">в </w:t>
      </w:r>
      <w:r w:rsidR="000B0222" w:rsidRPr="000B0222">
        <w:rPr>
          <w:sz w:val="28"/>
          <w:szCs w:val="28"/>
        </w:rPr>
        <w:t>соответствии с Методикой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проектов, нормативных правовых актов» (далее - Методика).</w:t>
      </w:r>
      <w:proofErr w:type="gramEnd"/>
    </w:p>
    <w:p w:rsidR="000B0222" w:rsidRPr="00DD7F94" w:rsidRDefault="00DD7F94" w:rsidP="00DD7F94">
      <w:pPr>
        <w:pStyle w:val="4"/>
        <w:shd w:val="clear" w:color="auto" w:fill="auto"/>
        <w:tabs>
          <w:tab w:val="left" w:pos="345"/>
        </w:tabs>
        <w:spacing w:before="0" w:after="239" w:line="200" w:lineRule="exact"/>
        <w:ind w:left="100"/>
        <w:rPr>
          <w:b/>
          <w:sz w:val="28"/>
          <w:szCs w:val="28"/>
        </w:rPr>
      </w:pPr>
      <w:r w:rsidRPr="00DD7F94">
        <w:rPr>
          <w:b/>
          <w:sz w:val="28"/>
          <w:szCs w:val="28"/>
        </w:rPr>
        <w:t>2.</w:t>
      </w:r>
      <w:r w:rsidR="000B0222" w:rsidRPr="00DD7F94">
        <w:rPr>
          <w:b/>
          <w:sz w:val="28"/>
          <w:szCs w:val="28"/>
        </w:rPr>
        <w:t>Антикоррупционная экспертиза нормативного правового акта</w:t>
      </w:r>
    </w:p>
    <w:p w:rsidR="00724574" w:rsidRPr="00724574" w:rsidRDefault="00724574" w:rsidP="0072457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574">
        <w:rPr>
          <w:rFonts w:ascii="Times New Roman" w:hAnsi="Times New Roman" w:cs="Times New Roman"/>
          <w:sz w:val="28"/>
          <w:szCs w:val="28"/>
        </w:rPr>
        <w:t xml:space="preserve">2.1.Антикоррупционная экспертиза нормативного правового акта проводится при проведении их правовой экспертизы в случае поступления в адрес Главы </w:t>
      </w:r>
      <w:r w:rsidRPr="0072457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Сельской администрации Чендекского сельского поселения письменных обращений органов государственной власти, органов местного самоуправления, граждан и организаций с информацией о возможной </w:t>
      </w:r>
      <w:proofErr w:type="spellStart"/>
      <w:r w:rsidRPr="00724574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724574">
        <w:rPr>
          <w:rFonts w:ascii="Times New Roman" w:hAnsi="Times New Roman" w:cs="Times New Roman"/>
          <w:sz w:val="28"/>
          <w:szCs w:val="28"/>
        </w:rPr>
        <w:t xml:space="preserve"> указанного акта, полученной по результатам анализа практики его </w:t>
      </w:r>
      <w:proofErr w:type="spellStart"/>
      <w:r w:rsidRPr="0072457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724574">
        <w:rPr>
          <w:rFonts w:ascii="Times New Roman" w:hAnsi="Times New Roman" w:cs="Times New Roman"/>
          <w:sz w:val="28"/>
          <w:szCs w:val="28"/>
        </w:rPr>
        <w:t xml:space="preserve">, а также при проведении мониторинга </w:t>
      </w:r>
      <w:proofErr w:type="spellStart"/>
      <w:r w:rsidRPr="0072457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724574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в соответствии с</w:t>
      </w:r>
      <w:proofErr w:type="gramEnd"/>
      <w:r w:rsidRPr="00724574">
        <w:rPr>
          <w:rFonts w:ascii="Times New Roman" w:hAnsi="Times New Roman" w:cs="Times New Roman"/>
          <w:sz w:val="28"/>
          <w:szCs w:val="28"/>
        </w:rPr>
        <w:t xml:space="preserve"> ежегодно утверждаемыми планами проведения мониторинга (далее - планы мониторинга).</w:t>
      </w:r>
    </w:p>
    <w:p w:rsidR="00512AB3" w:rsidRDefault="00512AB3" w:rsidP="00512AB3">
      <w:pPr>
        <w:pStyle w:val="4"/>
        <w:shd w:val="clear" w:color="auto" w:fill="auto"/>
        <w:tabs>
          <w:tab w:val="left" w:pos="1179"/>
        </w:tabs>
        <w:spacing w:before="0" w:after="199" w:line="283" w:lineRule="exact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D7F94" w:rsidRPr="00DD7F94">
        <w:rPr>
          <w:sz w:val="28"/>
          <w:szCs w:val="28"/>
        </w:rPr>
        <w:t xml:space="preserve">Антикоррупционная экспертиза </w:t>
      </w:r>
      <w:r>
        <w:rPr>
          <w:sz w:val="28"/>
          <w:szCs w:val="28"/>
        </w:rPr>
        <w:t>н</w:t>
      </w:r>
      <w:r w:rsidR="00DD7F94" w:rsidRPr="00DD7F94">
        <w:rPr>
          <w:sz w:val="28"/>
          <w:szCs w:val="28"/>
        </w:rPr>
        <w:t>орма</w:t>
      </w:r>
      <w:r>
        <w:rPr>
          <w:sz w:val="28"/>
          <w:szCs w:val="28"/>
        </w:rPr>
        <w:t>т</w:t>
      </w:r>
      <w:r w:rsidR="00DD7F94" w:rsidRPr="00DD7F94">
        <w:rPr>
          <w:sz w:val="28"/>
          <w:szCs w:val="28"/>
        </w:rPr>
        <w:t>ивного правового акта в случаях, предусмотренных пунктом 2.1 настоящего Порядка, проводится</w:t>
      </w:r>
      <w:r>
        <w:rPr>
          <w:sz w:val="28"/>
          <w:szCs w:val="28"/>
        </w:rPr>
        <w:t xml:space="preserve"> иными специалистами Администрации Чендекского сельского поселения</w:t>
      </w:r>
      <w:r w:rsidR="00DD7F94" w:rsidRPr="00DD7F94">
        <w:rPr>
          <w:sz w:val="28"/>
          <w:szCs w:val="28"/>
        </w:rPr>
        <w:t xml:space="preserve"> на основании поручения Главы</w:t>
      </w:r>
      <w:r>
        <w:rPr>
          <w:sz w:val="28"/>
          <w:szCs w:val="28"/>
        </w:rPr>
        <w:t xml:space="preserve"> Сельской администрации Чендекского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="00DD7F94" w:rsidRPr="00DD7F94">
        <w:rPr>
          <w:sz w:val="28"/>
          <w:szCs w:val="28"/>
        </w:rPr>
        <w:t>а также в соответствии с планами мониторинга.</w:t>
      </w:r>
    </w:p>
    <w:p w:rsidR="00512AB3" w:rsidRDefault="00DD7F94" w:rsidP="00512AB3">
      <w:pPr>
        <w:pStyle w:val="4"/>
        <w:shd w:val="clear" w:color="auto" w:fill="auto"/>
        <w:tabs>
          <w:tab w:val="left" w:pos="1179"/>
        </w:tabs>
        <w:spacing w:before="0" w:after="199" w:line="283" w:lineRule="exact"/>
        <w:ind w:right="120"/>
        <w:jc w:val="both"/>
        <w:rPr>
          <w:sz w:val="28"/>
          <w:szCs w:val="28"/>
        </w:rPr>
      </w:pPr>
      <w:r w:rsidRPr="00DD7F94">
        <w:rPr>
          <w:sz w:val="28"/>
          <w:szCs w:val="28"/>
        </w:rPr>
        <w:t>Специали</w:t>
      </w:r>
      <w:proofErr w:type="gramStart"/>
      <w:r w:rsidRPr="00DD7F94">
        <w:rPr>
          <w:sz w:val="28"/>
          <w:szCs w:val="28"/>
        </w:rPr>
        <w:t>ст впр</w:t>
      </w:r>
      <w:proofErr w:type="gramEnd"/>
      <w:r w:rsidRPr="00DD7F94">
        <w:rPr>
          <w:sz w:val="28"/>
          <w:szCs w:val="28"/>
        </w:rPr>
        <w:t>аве привлекать к проведению антикоррупционной экспертизы нормативного правового акта специалистов структурных подразделений</w:t>
      </w:r>
      <w:r w:rsidR="00512AB3">
        <w:rPr>
          <w:sz w:val="28"/>
          <w:szCs w:val="28"/>
        </w:rPr>
        <w:t xml:space="preserve"> Сельской а</w:t>
      </w:r>
      <w:r w:rsidRPr="00DD7F94">
        <w:rPr>
          <w:sz w:val="28"/>
          <w:szCs w:val="28"/>
        </w:rPr>
        <w:t xml:space="preserve">дминистрации </w:t>
      </w:r>
      <w:r w:rsidR="00512AB3">
        <w:rPr>
          <w:sz w:val="28"/>
          <w:szCs w:val="28"/>
        </w:rPr>
        <w:t>Чендекского сельского поселения.</w:t>
      </w:r>
    </w:p>
    <w:p w:rsidR="00DD7F94" w:rsidRPr="00DD7F94" w:rsidRDefault="00512AB3" w:rsidP="00EE0521">
      <w:pPr>
        <w:pStyle w:val="4"/>
        <w:shd w:val="clear" w:color="auto" w:fill="auto"/>
        <w:tabs>
          <w:tab w:val="left" w:pos="1179"/>
        </w:tabs>
        <w:spacing w:before="0" w:after="199" w:line="283" w:lineRule="exact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DD7F94" w:rsidRPr="00DD7F94">
        <w:rPr>
          <w:sz w:val="28"/>
          <w:szCs w:val="28"/>
        </w:rPr>
        <w:t>Антикоррупционная экспертиза нормативного правового акта проводится в</w:t>
      </w:r>
      <w:r>
        <w:rPr>
          <w:sz w:val="28"/>
          <w:szCs w:val="28"/>
        </w:rPr>
        <w:t xml:space="preserve"> срок, определенный поручением Г</w:t>
      </w:r>
      <w:r w:rsidR="00DD7F94" w:rsidRPr="00DD7F94">
        <w:rPr>
          <w:sz w:val="28"/>
          <w:szCs w:val="28"/>
        </w:rPr>
        <w:t>лавы</w:t>
      </w:r>
      <w:r>
        <w:rPr>
          <w:sz w:val="28"/>
          <w:szCs w:val="28"/>
        </w:rPr>
        <w:t xml:space="preserve"> Сельской администрации Чендекского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 w:rsidR="00EE0521">
        <w:rPr>
          <w:sz w:val="28"/>
          <w:szCs w:val="28"/>
        </w:rPr>
        <w:t xml:space="preserve"> </w:t>
      </w:r>
      <w:r w:rsidR="00DD7F94" w:rsidRPr="00DD7F94">
        <w:rPr>
          <w:sz w:val="28"/>
          <w:szCs w:val="28"/>
        </w:rPr>
        <w:t>но не более чем в течение 20 рабочих дней со дня поступления указанного поручения специалисту, а также в сроки, установленные планами мониторинга.</w:t>
      </w:r>
    </w:p>
    <w:p w:rsidR="00DD7F94" w:rsidRPr="00DD7F94" w:rsidRDefault="00EE0521" w:rsidP="00EE0521">
      <w:pPr>
        <w:pStyle w:val="4"/>
        <w:shd w:val="clear" w:color="auto" w:fill="auto"/>
        <w:tabs>
          <w:tab w:val="left" w:pos="1150"/>
        </w:tabs>
        <w:spacing w:before="0" w:after="243" w:line="278" w:lineRule="exact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DD7F94" w:rsidRPr="00DD7F94">
        <w:rPr>
          <w:sz w:val="28"/>
          <w:szCs w:val="28"/>
        </w:rPr>
        <w:t xml:space="preserve">Специалист по результатам проведения антикоррупционной экспертизы нормативного правового акта </w:t>
      </w:r>
      <w:r>
        <w:rPr>
          <w:sz w:val="28"/>
          <w:szCs w:val="28"/>
        </w:rPr>
        <w:t>д</w:t>
      </w:r>
      <w:r w:rsidR="00DD7F94" w:rsidRPr="00DD7F94">
        <w:rPr>
          <w:sz w:val="28"/>
          <w:szCs w:val="28"/>
        </w:rPr>
        <w:t xml:space="preserve">ает письменное заключение. В заключении указываются выявленные в нормативном правовом акте </w:t>
      </w:r>
      <w:proofErr w:type="spellStart"/>
      <w:r w:rsidR="00DD7F94" w:rsidRPr="00DD7F94">
        <w:rPr>
          <w:sz w:val="28"/>
          <w:szCs w:val="28"/>
        </w:rPr>
        <w:t>коррупциогенные</w:t>
      </w:r>
      <w:proofErr w:type="spellEnd"/>
      <w:r w:rsidR="00DD7F94" w:rsidRPr="00DD7F94">
        <w:rPr>
          <w:sz w:val="28"/>
          <w:szCs w:val="28"/>
        </w:rPr>
        <w:t xml:space="preserve"> факторы и предложения о способах их устранения либо сведения об отсутствии указанных факторов.</w:t>
      </w:r>
    </w:p>
    <w:p w:rsidR="00EE0521" w:rsidRDefault="00EE0521" w:rsidP="00EE0521">
      <w:pPr>
        <w:pStyle w:val="4"/>
        <w:shd w:val="clear" w:color="auto" w:fill="auto"/>
        <w:tabs>
          <w:tab w:val="left" w:pos="305"/>
        </w:tabs>
        <w:spacing w:before="0" w:after="219" w:line="200" w:lineRule="exact"/>
        <w:ind w:left="60"/>
        <w:rPr>
          <w:b/>
          <w:sz w:val="28"/>
          <w:szCs w:val="28"/>
        </w:rPr>
      </w:pPr>
    </w:p>
    <w:p w:rsidR="00DD7F94" w:rsidRPr="00DD7F94" w:rsidRDefault="00EE0521" w:rsidP="00EE0521">
      <w:pPr>
        <w:pStyle w:val="4"/>
        <w:shd w:val="clear" w:color="auto" w:fill="auto"/>
        <w:tabs>
          <w:tab w:val="left" w:pos="305"/>
        </w:tabs>
        <w:spacing w:before="0" w:after="219" w:line="200" w:lineRule="exact"/>
        <w:ind w:left="60"/>
        <w:rPr>
          <w:sz w:val="28"/>
          <w:szCs w:val="28"/>
        </w:rPr>
      </w:pPr>
      <w:r w:rsidRPr="00EE0521">
        <w:rPr>
          <w:b/>
          <w:sz w:val="28"/>
          <w:szCs w:val="28"/>
        </w:rPr>
        <w:t>3.</w:t>
      </w:r>
      <w:r w:rsidR="00DD7F94" w:rsidRPr="00EE0521">
        <w:rPr>
          <w:b/>
          <w:sz w:val="28"/>
          <w:szCs w:val="28"/>
        </w:rPr>
        <w:t>Антикоррупционная экспертиза проекта</w:t>
      </w:r>
    </w:p>
    <w:p w:rsidR="00DD7F94" w:rsidRDefault="00724574" w:rsidP="00724574">
      <w:pPr>
        <w:pStyle w:val="4"/>
        <w:shd w:val="clear" w:color="auto" w:fill="auto"/>
        <w:tabs>
          <w:tab w:val="left" w:pos="1026"/>
        </w:tabs>
        <w:spacing w:before="0" w:after="0" w:line="278" w:lineRule="exact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D7F94" w:rsidRPr="00DD7F94">
        <w:rPr>
          <w:sz w:val="28"/>
          <w:szCs w:val="28"/>
        </w:rPr>
        <w:t xml:space="preserve">Антикоррупционная экспертиза проекта осуществляется в форме анализа норм проекта на наличие </w:t>
      </w:r>
      <w:proofErr w:type="spellStart"/>
      <w:r w:rsidR="00DD7F94" w:rsidRPr="00DD7F94">
        <w:rPr>
          <w:sz w:val="28"/>
          <w:szCs w:val="28"/>
        </w:rPr>
        <w:t>корру</w:t>
      </w:r>
      <w:r>
        <w:rPr>
          <w:sz w:val="28"/>
          <w:szCs w:val="28"/>
        </w:rPr>
        <w:t>ци</w:t>
      </w:r>
      <w:r w:rsidR="00DD7F94" w:rsidRPr="00DD7F94">
        <w:rPr>
          <w:sz w:val="28"/>
          <w:szCs w:val="28"/>
        </w:rPr>
        <w:t>огеяных</w:t>
      </w:r>
      <w:proofErr w:type="spellEnd"/>
      <w:r w:rsidR="00DD7F94" w:rsidRPr="00DD7F94">
        <w:rPr>
          <w:sz w:val="28"/>
          <w:szCs w:val="28"/>
        </w:rPr>
        <w:t xml:space="preserve"> факторов.</w:t>
      </w:r>
    </w:p>
    <w:p w:rsidR="00724574" w:rsidRPr="00DD7F94" w:rsidRDefault="00724574" w:rsidP="00724574">
      <w:pPr>
        <w:pStyle w:val="4"/>
        <w:shd w:val="clear" w:color="auto" w:fill="auto"/>
        <w:tabs>
          <w:tab w:val="left" w:pos="1026"/>
        </w:tabs>
        <w:spacing w:before="0" w:after="0" w:line="278" w:lineRule="exact"/>
        <w:ind w:right="120"/>
        <w:jc w:val="both"/>
        <w:rPr>
          <w:sz w:val="28"/>
          <w:szCs w:val="28"/>
        </w:rPr>
      </w:pPr>
    </w:p>
    <w:p w:rsidR="00DD7F94" w:rsidRPr="00DD7F94" w:rsidRDefault="00724574" w:rsidP="00724574">
      <w:pPr>
        <w:pStyle w:val="4"/>
        <w:shd w:val="clear" w:color="auto" w:fill="auto"/>
        <w:tabs>
          <w:tab w:val="left" w:pos="1022"/>
        </w:tabs>
        <w:spacing w:before="0" w:after="0"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DD7F94" w:rsidRPr="00DD7F94">
        <w:rPr>
          <w:sz w:val="28"/>
          <w:szCs w:val="28"/>
        </w:rPr>
        <w:t>Антикоррупционная экспертиза проекта проводится:</w:t>
      </w:r>
    </w:p>
    <w:p w:rsidR="00DD7F94" w:rsidRPr="00DD7F94" w:rsidRDefault="00DD7F94" w:rsidP="00DD7F94">
      <w:pPr>
        <w:pStyle w:val="4"/>
        <w:shd w:val="clear" w:color="auto" w:fill="auto"/>
        <w:spacing w:before="0" w:after="0" w:line="278" w:lineRule="exact"/>
        <w:ind w:left="80" w:firstLine="520"/>
        <w:jc w:val="both"/>
        <w:rPr>
          <w:sz w:val="28"/>
          <w:szCs w:val="28"/>
        </w:rPr>
      </w:pPr>
      <w:r w:rsidRPr="00DD7F94">
        <w:rPr>
          <w:sz w:val="28"/>
          <w:szCs w:val="28"/>
        </w:rPr>
        <w:t>при разработке проекта - разработчиком проекта;</w:t>
      </w:r>
    </w:p>
    <w:p w:rsidR="00DD7F94" w:rsidRDefault="00DD7F94" w:rsidP="00DD7F94">
      <w:pPr>
        <w:pStyle w:val="4"/>
        <w:shd w:val="clear" w:color="auto" w:fill="auto"/>
        <w:spacing w:before="0" w:after="0" w:line="278" w:lineRule="exact"/>
        <w:ind w:left="80" w:firstLine="520"/>
        <w:jc w:val="both"/>
        <w:rPr>
          <w:sz w:val="28"/>
          <w:szCs w:val="28"/>
        </w:rPr>
      </w:pPr>
      <w:r w:rsidRPr="00DD7F94">
        <w:rPr>
          <w:sz w:val="28"/>
          <w:szCs w:val="28"/>
        </w:rPr>
        <w:t>при проведении правовой экспертизы проекта - специалистом.</w:t>
      </w:r>
    </w:p>
    <w:p w:rsidR="00724574" w:rsidRPr="00DD7F94" w:rsidRDefault="00724574" w:rsidP="00DD7F94">
      <w:pPr>
        <w:pStyle w:val="4"/>
        <w:shd w:val="clear" w:color="auto" w:fill="auto"/>
        <w:spacing w:before="0" w:after="0" w:line="278" w:lineRule="exact"/>
        <w:ind w:left="80" w:firstLine="520"/>
        <w:jc w:val="both"/>
        <w:rPr>
          <w:sz w:val="28"/>
          <w:szCs w:val="28"/>
        </w:rPr>
      </w:pPr>
    </w:p>
    <w:p w:rsidR="00DD7F94" w:rsidRPr="00DD7F94" w:rsidRDefault="00724574" w:rsidP="00724574">
      <w:pPr>
        <w:pStyle w:val="4"/>
        <w:shd w:val="clear" w:color="auto" w:fill="auto"/>
        <w:tabs>
          <w:tab w:val="left" w:pos="1102"/>
        </w:tabs>
        <w:spacing w:before="0" w:after="0" w:line="278" w:lineRule="exact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DD7F94" w:rsidRPr="00DD7F94">
        <w:rPr>
          <w:sz w:val="28"/>
          <w:szCs w:val="28"/>
        </w:rPr>
        <w:t>Представление проекта для проведения правовой экспертизы специалисту осуществляется при условии указания под текстом проекта следующей записи «Разработчиком проекта коррупциоген</w:t>
      </w:r>
      <w:r>
        <w:rPr>
          <w:sz w:val="28"/>
          <w:szCs w:val="28"/>
        </w:rPr>
        <w:t>н</w:t>
      </w:r>
      <w:r w:rsidR="00DD7F94" w:rsidRPr="00DD7F94">
        <w:rPr>
          <w:sz w:val="28"/>
          <w:szCs w:val="28"/>
        </w:rPr>
        <w:t>ых факторов не выявлено», подписи разработчика проекта и даты, свидетельствующих об отсутствии в нем коррупциогенных факторов по результатам антикоррупционной экспертизы, проведенной при разработке проекта.</w:t>
      </w:r>
    </w:p>
    <w:p w:rsidR="00724574" w:rsidRDefault="00DD7F94" w:rsidP="00724574">
      <w:pPr>
        <w:pStyle w:val="4"/>
        <w:shd w:val="clear" w:color="auto" w:fill="auto"/>
        <w:spacing w:before="0" w:after="0" w:line="278" w:lineRule="exact"/>
        <w:ind w:left="80" w:right="120" w:firstLine="520"/>
        <w:jc w:val="both"/>
        <w:rPr>
          <w:sz w:val="28"/>
          <w:szCs w:val="28"/>
        </w:rPr>
      </w:pPr>
      <w:r w:rsidRPr="00DD7F94">
        <w:rPr>
          <w:sz w:val="28"/>
          <w:szCs w:val="28"/>
        </w:rPr>
        <w:t>В пояснительной записке к проекту, затрагивающему права</w:t>
      </w:r>
      <w:r w:rsidR="00724574">
        <w:rPr>
          <w:sz w:val="28"/>
          <w:szCs w:val="28"/>
        </w:rPr>
        <w:t xml:space="preserve">, </w:t>
      </w:r>
      <w:r w:rsidRPr="00DD7F94">
        <w:rPr>
          <w:sz w:val="28"/>
          <w:szCs w:val="28"/>
        </w:rPr>
        <w:t xml:space="preserve">свободы и обязанности человека и гражданина, устанавливающему </w:t>
      </w:r>
      <w:r w:rsidRPr="00DD7F94">
        <w:rPr>
          <w:sz w:val="28"/>
          <w:szCs w:val="28"/>
        </w:rPr>
        <w:lastRenderedPageBreak/>
        <w:t>правовой статус</w:t>
      </w:r>
      <w:r w:rsidR="00724574">
        <w:rPr>
          <w:sz w:val="28"/>
          <w:szCs w:val="28"/>
        </w:rPr>
        <w:t xml:space="preserve"> </w:t>
      </w:r>
      <w:r w:rsidR="00724574" w:rsidRPr="00724574">
        <w:rPr>
          <w:sz w:val="28"/>
          <w:szCs w:val="28"/>
        </w:rPr>
        <w:t xml:space="preserve">организаций или имеющему межведомственный характер, дополнительно указываются сведения о дате размещения текста указанного проекта и информации о датах начала, окончания и месте приема заключений по результатам его независимой антикоррупционной экспертизы на официальном сайте </w:t>
      </w:r>
      <w:r w:rsidR="00724574">
        <w:rPr>
          <w:sz w:val="28"/>
          <w:szCs w:val="28"/>
        </w:rPr>
        <w:t>а</w:t>
      </w:r>
      <w:r w:rsidR="00724574" w:rsidRPr="00724574">
        <w:rPr>
          <w:sz w:val="28"/>
          <w:szCs w:val="28"/>
        </w:rPr>
        <w:t xml:space="preserve">дминистрации </w:t>
      </w:r>
      <w:r w:rsidR="00724574">
        <w:rPr>
          <w:sz w:val="28"/>
          <w:szCs w:val="28"/>
        </w:rPr>
        <w:t>МО «Усть-Коксинский район</w:t>
      </w:r>
      <w:proofErr w:type="gramStart"/>
      <w:r w:rsidR="00724574">
        <w:rPr>
          <w:sz w:val="28"/>
          <w:szCs w:val="28"/>
        </w:rPr>
        <w:t>»</w:t>
      </w:r>
      <w:r w:rsidR="00724574" w:rsidRPr="00724574">
        <w:rPr>
          <w:sz w:val="28"/>
          <w:szCs w:val="28"/>
        </w:rPr>
        <w:t>в</w:t>
      </w:r>
      <w:proofErr w:type="gramEnd"/>
      <w:r w:rsidR="00724574" w:rsidRPr="00724574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724574" w:rsidRPr="00724574" w:rsidRDefault="00724574" w:rsidP="00724574">
      <w:pPr>
        <w:pStyle w:val="4"/>
        <w:shd w:val="clear" w:color="auto" w:fill="auto"/>
        <w:spacing w:before="0" w:after="0" w:line="278" w:lineRule="exact"/>
        <w:ind w:left="80" w:right="120" w:firstLine="520"/>
        <w:jc w:val="both"/>
        <w:rPr>
          <w:sz w:val="28"/>
          <w:szCs w:val="28"/>
        </w:rPr>
      </w:pPr>
    </w:p>
    <w:p w:rsidR="00724574" w:rsidRDefault="00724574" w:rsidP="00724574">
      <w:pPr>
        <w:pStyle w:val="4"/>
        <w:shd w:val="clear" w:color="auto" w:fill="auto"/>
        <w:tabs>
          <w:tab w:val="left" w:pos="913"/>
        </w:tabs>
        <w:spacing w:before="0" w:after="0" w:line="27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724574">
        <w:rPr>
          <w:sz w:val="28"/>
          <w:szCs w:val="28"/>
        </w:rPr>
        <w:t>Антикоррупционная экспертиза проекта проводится специалистом в рамках осуществления правовой экспертизы па этапе его разработки или согласования.</w:t>
      </w:r>
    </w:p>
    <w:p w:rsidR="00724574" w:rsidRPr="00724574" w:rsidRDefault="00724574" w:rsidP="00724574">
      <w:pPr>
        <w:pStyle w:val="4"/>
        <w:shd w:val="clear" w:color="auto" w:fill="auto"/>
        <w:tabs>
          <w:tab w:val="left" w:pos="913"/>
        </w:tabs>
        <w:spacing w:before="0" w:after="0" w:line="274" w:lineRule="exact"/>
        <w:ind w:right="20"/>
        <w:jc w:val="both"/>
        <w:rPr>
          <w:sz w:val="28"/>
          <w:szCs w:val="28"/>
        </w:rPr>
      </w:pPr>
    </w:p>
    <w:p w:rsidR="00724574" w:rsidRPr="00724574" w:rsidRDefault="00724574" w:rsidP="00724574">
      <w:pPr>
        <w:pStyle w:val="4"/>
        <w:shd w:val="clear" w:color="auto" w:fill="auto"/>
        <w:tabs>
          <w:tab w:val="left" w:pos="966"/>
        </w:tabs>
        <w:spacing w:before="0" w:after="0" w:line="269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724574">
        <w:rPr>
          <w:sz w:val="28"/>
          <w:szCs w:val="28"/>
        </w:rPr>
        <w:t xml:space="preserve">Специалист проводит </w:t>
      </w:r>
      <w:proofErr w:type="spellStart"/>
      <w:r w:rsidRPr="00724574">
        <w:rPr>
          <w:sz w:val="28"/>
          <w:szCs w:val="28"/>
        </w:rPr>
        <w:t>антикоррупционную</w:t>
      </w:r>
      <w:proofErr w:type="spellEnd"/>
      <w:r w:rsidRPr="00724574">
        <w:rPr>
          <w:sz w:val="28"/>
          <w:szCs w:val="28"/>
        </w:rPr>
        <w:t xml:space="preserve"> экспертизу проекта не более чем в течение 10 рабочих дней со дня поступления проекта на правовую экспертизу.</w:t>
      </w:r>
    </w:p>
    <w:p w:rsidR="00724574" w:rsidRPr="00724574" w:rsidRDefault="00724574" w:rsidP="00724574">
      <w:pPr>
        <w:pStyle w:val="4"/>
        <w:shd w:val="clear" w:color="auto" w:fill="auto"/>
        <w:tabs>
          <w:tab w:val="left" w:leader="underscore" w:pos="5223"/>
          <w:tab w:val="left" w:leader="underscore" w:pos="5521"/>
          <w:tab w:val="left" w:leader="underscore" w:pos="7086"/>
          <w:tab w:val="left" w:leader="underscore" w:pos="7134"/>
        </w:tabs>
        <w:spacing w:before="0" w:after="0" w:line="274" w:lineRule="exact"/>
        <w:ind w:left="20" w:right="20" w:firstLine="460"/>
        <w:jc w:val="both"/>
        <w:rPr>
          <w:sz w:val="28"/>
          <w:szCs w:val="28"/>
        </w:rPr>
      </w:pPr>
      <w:proofErr w:type="gramStart"/>
      <w:r w:rsidRPr="00724574">
        <w:rPr>
          <w:sz w:val="28"/>
          <w:szCs w:val="28"/>
        </w:rPr>
        <w:t xml:space="preserve">Антикоррупционная экспертиза проектов,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проводится специалистом при условии размещения текстов указанных проектов и информации о датах начала, окончания и месте приема заключений по результатам их независимой антикоррупционной экспертизы на официальном сайте </w:t>
      </w:r>
      <w:r>
        <w:rPr>
          <w:sz w:val="28"/>
          <w:szCs w:val="28"/>
        </w:rPr>
        <w:t>а</w:t>
      </w:r>
      <w:r w:rsidRPr="0072457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МО «Усть-Коксинский район» </w:t>
      </w:r>
      <w:r w:rsidRPr="00724574">
        <w:rPr>
          <w:sz w:val="28"/>
          <w:szCs w:val="28"/>
        </w:rPr>
        <w:t>в информационно-телекоммуникационной сети «Интернет», а также рассмотрении разработчиками проектов поступивших</w:t>
      </w:r>
      <w:proofErr w:type="gramEnd"/>
      <w:r w:rsidRPr="00724574">
        <w:rPr>
          <w:sz w:val="28"/>
          <w:szCs w:val="28"/>
        </w:rPr>
        <w:t xml:space="preserve"> в установленные сроки заключений по результатам независимой антикоррупционной экспертизы.</w:t>
      </w:r>
    </w:p>
    <w:p w:rsidR="00724574" w:rsidRDefault="00724574" w:rsidP="00724574">
      <w:pPr>
        <w:pStyle w:val="4"/>
        <w:shd w:val="clear" w:color="auto" w:fill="auto"/>
        <w:spacing w:before="0" w:after="0" w:line="278" w:lineRule="exact"/>
        <w:ind w:left="20" w:right="20" w:firstLine="460"/>
        <w:jc w:val="both"/>
        <w:rPr>
          <w:sz w:val="28"/>
          <w:szCs w:val="28"/>
        </w:rPr>
      </w:pPr>
      <w:r w:rsidRPr="00724574">
        <w:rPr>
          <w:sz w:val="28"/>
          <w:szCs w:val="28"/>
        </w:rPr>
        <w:t>Копии заключений по результатам независимой антикоррупционной экспертизы и ответов независимым экспертам по результатам их рассмотрения представляются специалисту в течение 3 рабочих дней со дня направления соответствующих ответов.</w:t>
      </w:r>
    </w:p>
    <w:p w:rsidR="00724574" w:rsidRPr="00724574" w:rsidRDefault="00724574" w:rsidP="00724574">
      <w:pPr>
        <w:pStyle w:val="4"/>
        <w:shd w:val="clear" w:color="auto" w:fill="auto"/>
        <w:spacing w:before="0" w:after="0" w:line="278" w:lineRule="exact"/>
        <w:ind w:left="20" w:right="20" w:firstLine="460"/>
        <w:jc w:val="both"/>
        <w:rPr>
          <w:sz w:val="28"/>
          <w:szCs w:val="28"/>
        </w:rPr>
      </w:pPr>
    </w:p>
    <w:p w:rsidR="00724574" w:rsidRDefault="00724574" w:rsidP="00724574">
      <w:pPr>
        <w:pStyle w:val="4"/>
        <w:shd w:val="clear" w:color="auto" w:fill="auto"/>
        <w:tabs>
          <w:tab w:val="left" w:pos="980"/>
        </w:tabs>
        <w:spacing w:before="0" w:after="0" w:line="27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724574">
        <w:rPr>
          <w:sz w:val="28"/>
          <w:szCs w:val="28"/>
        </w:rPr>
        <w:t xml:space="preserve">По результатам антикоррупционной экспертизы специалист дает письменное заключение. В заключении указываются выявленные в проекте </w:t>
      </w:r>
      <w:proofErr w:type="spellStart"/>
      <w:r>
        <w:rPr>
          <w:sz w:val="28"/>
          <w:szCs w:val="28"/>
        </w:rPr>
        <w:t>коррупциогенные</w:t>
      </w:r>
      <w:proofErr w:type="spellEnd"/>
      <w:r w:rsidRPr="00724574">
        <w:rPr>
          <w:sz w:val="28"/>
          <w:szCs w:val="28"/>
        </w:rPr>
        <w:t xml:space="preserve"> факторы с указанием структурных единиц проекта (раздел, глава, статья, часть, пункт, подпункт, абзац) и предложения о способах их устранения либо сведения об отсутствии указанных факторов. В заключении могут быть отражены возможные негативные последствия сохранения в проекте выявленных коррупциогенных факторов.</w:t>
      </w:r>
    </w:p>
    <w:p w:rsidR="00724574" w:rsidRPr="00724574" w:rsidRDefault="00724574" w:rsidP="00724574">
      <w:pPr>
        <w:pStyle w:val="4"/>
        <w:shd w:val="clear" w:color="auto" w:fill="auto"/>
        <w:tabs>
          <w:tab w:val="left" w:pos="980"/>
        </w:tabs>
        <w:spacing w:before="0" w:after="0" w:line="278" w:lineRule="exact"/>
        <w:ind w:right="20"/>
        <w:jc w:val="both"/>
        <w:rPr>
          <w:sz w:val="28"/>
          <w:szCs w:val="28"/>
        </w:rPr>
      </w:pPr>
    </w:p>
    <w:p w:rsidR="00724574" w:rsidRPr="00724574" w:rsidRDefault="00724574" w:rsidP="00724574">
      <w:pPr>
        <w:pStyle w:val="4"/>
        <w:shd w:val="clear" w:color="auto" w:fill="auto"/>
        <w:tabs>
          <w:tab w:val="left" w:pos="1004"/>
        </w:tabs>
        <w:spacing w:before="0" w:after="303" w:line="27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724574">
        <w:rPr>
          <w:sz w:val="28"/>
          <w:szCs w:val="28"/>
        </w:rPr>
        <w:t>В случае внесения изменений в проект, в отношении которого специалистом ранее проводилась антикоррупционная экспертиза, указанный проект подлежит повторной антикоррупционной экспертизе.</w:t>
      </w:r>
    </w:p>
    <w:p w:rsidR="00724574" w:rsidRPr="00724574" w:rsidRDefault="00724574" w:rsidP="00724574">
      <w:pPr>
        <w:pStyle w:val="4"/>
        <w:shd w:val="clear" w:color="auto" w:fill="auto"/>
        <w:tabs>
          <w:tab w:val="left" w:pos="250"/>
        </w:tabs>
        <w:spacing w:before="0" w:after="239" w:line="200" w:lineRule="exact"/>
        <w:rPr>
          <w:sz w:val="28"/>
          <w:szCs w:val="28"/>
        </w:rPr>
      </w:pPr>
      <w:r>
        <w:rPr>
          <w:sz w:val="28"/>
          <w:szCs w:val="28"/>
        </w:rPr>
        <w:t>4.З</w:t>
      </w:r>
      <w:r w:rsidRPr="00724574">
        <w:rPr>
          <w:sz w:val="28"/>
          <w:szCs w:val="28"/>
        </w:rPr>
        <w:t>аключительные положения</w:t>
      </w:r>
    </w:p>
    <w:p w:rsidR="00724574" w:rsidRDefault="00724574" w:rsidP="00724574">
      <w:pPr>
        <w:pStyle w:val="4"/>
        <w:shd w:val="clear" w:color="auto" w:fill="auto"/>
        <w:spacing w:before="0" w:after="0" w:line="307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724574">
        <w:rPr>
          <w:sz w:val="28"/>
          <w:szCs w:val="28"/>
        </w:rPr>
        <w:t>Заключение специалиста по результатам антикоррупционной экспертизы нормативного правового акта (проекта) в случае выявления коррупциогенных факторов передается разработчику нормативного</w:t>
      </w:r>
      <w:r>
        <w:rPr>
          <w:sz w:val="28"/>
          <w:szCs w:val="28"/>
        </w:rPr>
        <w:t xml:space="preserve"> </w:t>
      </w:r>
      <w:r w:rsidRPr="00724574">
        <w:rPr>
          <w:sz w:val="28"/>
          <w:szCs w:val="28"/>
        </w:rPr>
        <w:t>правового акта (проекта) для рассмотрения в целях устранения положений, которые могут способствовать проявлению коррупции.</w:t>
      </w:r>
    </w:p>
    <w:p w:rsidR="00724574" w:rsidRPr="00724574" w:rsidRDefault="00724574" w:rsidP="00724574">
      <w:pPr>
        <w:pStyle w:val="4"/>
        <w:shd w:val="clear" w:color="auto" w:fill="auto"/>
        <w:spacing w:before="0" w:after="0" w:line="307" w:lineRule="exact"/>
        <w:ind w:left="20" w:right="20"/>
        <w:jc w:val="both"/>
        <w:rPr>
          <w:sz w:val="28"/>
          <w:szCs w:val="28"/>
        </w:rPr>
      </w:pPr>
    </w:p>
    <w:p w:rsidR="00724574" w:rsidRDefault="00724574" w:rsidP="00724574">
      <w:pPr>
        <w:pStyle w:val="4"/>
        <w:shd w:val="clear" w:color="auto" w:fill="auto"/>
        <w:tabs>
          <w:tab w:val="left" w:pos="1206"/>
          <w:tab w:val="left" w:pos="5349"/>
          <w:tab w:val="left" w:leader="underscore" w:pos="6035"/>
          <w:tab w:val="left" w:leader="underscore" w:pos="6213"/>
          <w:tab w:val="left" w:leader="hyphen" w:pos="6794"/>
          <w:tab w:val="left" w:leader="hyphen" w:pos="7187"/>
          <w:tab w:val="left" w:pos="995"/>
        </w:tabs>
        <w:spacing w:before="0" w:after="124" w:line="283" w:lineRule="exact"/>
        <w:ind w:right="10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724574">
        <w:rPr>
          <w:sz w:val="28"/>
          <w:szCs w:val="28"/>
        </w:rPr>
        <w:t>В случае несогласия разработчика нормативного правового ак</w:t>
      </w:r>
      <w:r>
        <w:rPr>
          <w:sz w:val="28"/>
          <w:szCs w:val="28"/>
        </w:rPr>
        <w:t>та</w:t>
      </w:r>
      <w:r w:rsidRPr="00724574">
        <w:rPr>
          <w:sz w:val="28"/>
          <w:szCs w:val="28"/>
        </w:rPr>
        <w:t xml:space="preserve"> (проекта) с выводом проведенной специалистом антикоррупционной экспертизы о наличии в нормативном правовом акте (проекте) коррупциогенных факторов, выраженного в письменной форме, </w:t>
      </w:r>
      <w:proofErr w:type="gramStart"/>
      <w:r w:rsidRPr="00724574">
        <w:rPr>
          <w:sz w:val="28"/>
          <w:szCs w:val="28"/>
        </w:rPr>
        <w:t>для</w:t>
      </w:r>
      <w:proofErr w:type="gramEnd"/>
      <w:r w:rsidRPr="00724574">
        <w:rPr>
          <w:sz w:val="28"/>
          <w:szCs w:val="28"/>
        </w:rPr>
        <w:t xml:space="preserve"> урегулирования разногласий </w:t>
      </w:r>
      <w:r>
        <w:rPr>
          <w:sz w:val="28"/>
          <w:szCs w:val="28"/>
        </w:rPr>
        <w:t>г</w:t>
      </w:r>
      <w:r w:rsidRPr="00724574">
        <w:rPr>
          <w:sz w:val="28"/>
          <w:szCs w:val="28"/>
        </w:rPr>
        <w:t>лавой</w:t>
      </w:r>
      <w:r>
        <w:rPr>
          <w:sz w:val="28"/>
          <w:szCs w:val="28"/>
        </w:rPr>
        <w:t xml:space="preserve"> Сельской администрации Чендекского сельского поселения </w:t>
      </w:r>
      <w:r w:rsidRPr="00724574">
        <w:rPr>
          <w:sz w:val="28"/>
          <w:szCs w:val="28"/>
        </w:rPr>
        <w:t xml:space="preserve">создается комиссия по рассмотрению нормативного правового акта (проекта). Порядок работы комиссии определяется распоряжением </w:t>
      </w:r>
      <w:r>
        <w:rPr>
          <w:sz w:val="28"/>
          <w:szCs w:val="28"/>
        </w:rPr>
        <w:t>г</w:t>
      </w:r>
      <w:r w:rsidRPr="00724574">
        <w:rPr>
          <w:sz w:val="28"/>
          <w:szCs w:val="28"/>
        </w:rPr>
        <w:t>лавы</w:t>
      </w:r>
      <w:r>
        <w:rPr>
          <w:sz w:val="28"/>
          <w:szCs w:val="28"/>
        </w:rPr>
        <w:t xml:space="preserve"> Сельской администрации Чендекского сельского поселения. </w:t>
      </w:r>
    </w:p>
    <w:p w:rsidR="00724574" w:rsidRPr="00724574" w:rsidRDefault="00724574" w:rsidP="00724574">
      <w:pPr>
        <w:pStyle w:val="4"/>
        <w:shd w:val="clear" w:color="auto" w:fill="auto"/>
        <w:tabs>
          <w:tab w:val="left" w:pos="1206"/>
          <w:tab w:val="left" w:pos="5349"/>
          <w:tab w:val="left" w:leader="underscore" w:pos="6035"/>
          <w:tab w:val="left" w:leader="underscore" w:pos="6213"/>
          <w:tab w:val="left" w:leader="hyphen" w:pos="6794"/>
          <w:tab w:val="left" w:leader="hyphen" w:pos="7187"/>
          <w:tab w:val="left" w:pos="995"/>
        </w:tabs>
        <w:spacing w:before="0" w:after="124" w:line="283" w:lineRule="exact"/>
        <w:ind w:right="10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724574">
        <w:rPr>
          <w:sz w:val="28"/>
          <w:szCs w:val="28"/>
        </w:rPr>
        <w:t>Проекты нормативных правовых актов за 10 дней до их утверждения, а также нормативные правовые акты в течение 5 рабочих дней после</w:t>
      </w:r>
      <w:r w:rsidRPr="00724574">
        <w:rPr>
          <w:sz w:val="28"/>
          <w:szCs w:val="28"/>
        </w:rPr>
        <w:tab/>
        <w:t>их</w:t>
      </w:r>
      <w:r w:rsidRPr="00724574">
        <w:rPr>
          <w:sz w:val="28"/>
          <w:szCs w:val="28"/>
        </w:rPr>
        <w:tab/>
        <w:t>принятия</w:t>
      </w:r>
      <w:r>
        <w:rPr>
          <w:sz w:val="28"/>
          <w:szCs w:val="28"/>
        </w:rPr>
        <w:t xml:space="preserve"> </w:t>
      </w:r>
      <w:r w:rsidRPr="00724574">
        <w:rPr>
          <w:sz w:val="28"/>
          <w:szCs w:val="28"/>
        </w:rPr>
        <w:t>направляются</w:t>
      </w:r>
      <w:r>
        <w:rPr>
          <w:sz w:val="28"/>
          <w:szCs w:val="28"/>
        </w:rPr>
        <w:t xml:space="preserve"> </w:t>
      </w:r>
      <w:r w:rsidRPr="00724574">
        <w:rPr>
          <w:sz w:val="28"/>
          <w:szCs w:val="28"/>
        </w:rPr>
        <w:t>в</w:t>
      </w:r>
      <w:r w:rsidRPr="00724574">
        <w:rPr>
          <w:sz w:val="28"/>
          <w:szCs w:val="28"/>
        </w:rPr>
        <w:tab/>
        <w:t>прокуратуру</w:t>
      </w:r>
      <w:r>
        <w:rPr>
          <w:sz w:val="28"/>
          <w:szCs w:val="28"/>
        </w:rPr>
        <w:t xml:space="preserve"> Усть-Коксинского района </w:t>
      </w:r>
      <w:r w:rsidRPr="00724574">
        <w:rPr>
          <w:sz w:val="28"/>
          <w:szCs w:val="28"/>
        </w:rPr>
        <w:t>для проведения антикоррупционной экспертизы.</w:t>
      </w:r>
    </w:p>
    <w:p w:rsidR="00724574" w:rsidRPr="00724574" w:rsidRDefault="00724574" w:rsidP="00724574">
      <w:pPr>
        <w:pStyle w:val="4"/>
        <w:shd w:val="clear" w:color="auto" w:fill="auto"/>
        <w:tabs>
          <w:tab w:val="left" w:pos="5349"/>
          <w:tab w:val="left" w:leader="underscore" w:pos="6035"/>
          <w:tab w:val="left" w:leader="underscore" w:pos="6213"/>
          <w:tab w:val="left" w:leader="hyphen" w:pos="6794"/>
          <w:tab w:val="left" w:leader="hyphen" w:pos="7187"/>
          <w:tab w:val="left" w:pos="995"/>
        </w:tabs>
        <w:spacing w:before="0" w:after="124" w:line="283" w:lineRule="exact"/>
        <w:ind w:right="100"/>
        <w:jc w:val="both"/>
        <w:rPr>
          <w:sz w:val="28"/>
          <w:szCs w:val="28"/>
        </w:rPr>
      </w:pPr>
    </w:p>
    <w:p w:rsidR="00724574" w:rsidRPr="00724574" w:rsidRDefault="00724574" w:rsidP="00724574">
      <w:pPr>
        <w:pStyle w:val="4"/>
        <w:shd w:val="clear" w:color="auto" w:fill="auto"/>
        <w:tabs>
          <w:tab w:val="left" w:pos="1066"/>
        </w:tabs>
        <w:spacing w:before="0" w:after="0" w:line="278" w:lineRule="exact"/>
        <w:ind w:right="20"/>
        <w:jc w:val="both"/>
        <w:rPr>
          <w:sz w:val="28"/>
          <w:szCs w:val="28"/>
        </w:rPr>
      </w:pPr>
      <w:r w:rsidRPr="00724574">
        <w:rPr>
          <w:sz w:val="28"/>
          <w:szCs w:val="28"/>
        </w:rPr>
        <w:t xml:space="preserve"> </w:t>
      </w:r>
    </w:p>
    <w:p w:rsidR="00724574" w:rsidRPr="00724574" w:rsidRDefault="00724574" w:rsidP="00DD7F94">
      <w:pPr>
        <w:pStyle w:val="4"/>
        <w:shd w:val="clear" w:color="auto" w:fill="auto"/>
        <w:spacing w:before="0" w:after="0" w:line="278" w:lineRule="exact"/>
        <w:ind w:left="80" w:right="120" w:firstLine="520"/>
        <w:jc w:val="both"/>
        <w:rPr>
          <w:sz w:val="28"/>
          <w:szCs w:val="28"/>
        </w:rPr>
      </w:pPr>
    </w:p>
    <w:p w:rsidR="00724574" w:rsidRPr="00724574" w:rsidRDefault="00724574">
      <w:pPr>
        <w:rPr>
          <w:sz w:val="28"/>
          <w:szCs w:val="28"/>
        </w:rPr>
      </w:pPr>
    </w:p>
    <w:p w:rsidR="00197411" w:rsidRPr="00724574" w:rsidRDefault="00197411" w:rsidP="001974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411" w:rsidRPr="00724574" w:rsidRDefault="00197411" w:rsidP="001974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411" w:rsidRPr="00724574" w:rsidRDefault="00197411" w:rsidP="001974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411" w:rsidRPr="00724574" w:rsidRDefault="00197411" w:rsidP="001974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411" w:rsidRPr="00724574" w:rsidRDefault="00197411" w:rsidP="00197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411" w:rsidRPr="00197411" w:rsidRDefault="00197411" w:rsidP="00197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411" w:rsidRPr="00197411" w:rsidRDefault="00197411" w:rsidP="00197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411" w:rsidRPr="00197411" w:rsidRDefault="00197411" w:rsidP="00197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411" w:rsidRPr="00197411" w:rsidRDefault="00197411" w:rsidP="00197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411" w:rsidRPr="00197411" w:rsidRDefault="00197411" w:rsidP="00197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411" w:rsidRPr="00197411" w:rsidRDefault="00197411" w:rsidP="00197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411" w:rsidRPr="00197411" w:rsidRDefault="00197411" w:rsidP="00197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411" w:rsidRPr="00197411" w:rsidRDefault="00197411" w:rsidP="00197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D5A" w:rsidRPr="00197411" w:rsidRDefault="00641D5A" w:rsidP="00197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411" w:rsidRPr="00197411" w:rsidRDefault="0019741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97411" w:rsidRPr="00197411" w:rsidSect="004C17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F37"/>
    <w:multiLevelType w:val="hybridMultilevel"/>
    <w:tmpl w:val="EDD23A08"/>
    <w:lvl w:ilvl="0" w:tplc="91A4C164">
      <w:start w:val="1"/>
      <w:numFmt w:val="decimal"/>
      <w:lvlText w:val="%1."/>
      <w:lvlJc w:val="left"/>
      <w:pPr>
        <w:ind w:left="150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E4293D"/>
    <w:multiLevelType w:val="multilevel"/>
    <w:tmpl w:val="7BEC94A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A21701"/>
    <w:multiLevelType w:val="hybridMultilevel"/>
    <w:tmpl w:val="47A8561E"/>
    <w:lvl w:ilvl="0" w:tplc="3070AEF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705D6"/>
    <w:multiLevelType w:val="multilevel"/>
    <w:tmpl w:val="161A4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8064FA"/>
    <w:multiLevelType w:val="multilevel"/>
    <w:tmpl w:val="41C0D8CA"/>
    <w:lvl w:ilvl="0">
      <w:start w:val="2"/>
      <w:numFmt w:val="decimal"/>
      <w:lvlText w:val="4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006886"/>
    <w:multiLevelType w:val="hybridMultilevel"/>
    <w:tmpl w:val="626C4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810AD"/>
    <w:multiLevelType w:val="multilevel"/>
    <w:tmpl w:val="ED301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380465"/>
    <w:multiLevelType w:val="multilevel"/>
    <w:tmpl w:val="EFA29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4F7105"/>
    <w:multiLevelType w:val="multilevel"/>
    <w:tmpl w:val="3CFC1DAA"/>
    <w:lvl w:ilvl="0">
      <w:start w:val="1"/>
      <w:numFmt w:val="bullet"/>
      <w:lvlText w:val="-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4036BF"/>
    <w:multiLevelType w:val="hybridMultilevel"/>
    <w:tmpl w:val="AB16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01A4C"/>
    <w:multiLevelType w:val="multilevel"/>
    <w:tmpl w:val="F8EC3EF8"/>
    <w:lvl w:ilvl="0">
      <w:start w:val="1"/>
      <w:numFmt w:val="bullet"/>
      <w:lvlText w:val="—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D01B7D"/>
    <w:multiLevelType w:val="hybridMultilevel"/>
    <w:tmpl w:val="1F44DAF0"/>
    <w:lvl w:ilvl="0" w:tplc="AEB4D92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7905157F"/>
    <w:multiLevelType w:val="multilevel"/>
    <w:tmpl w:val="CC5462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97411"/>
    <w:rsid w:val="00033FBD"/>
    <w:rsid w:val="00071299"/>
    <w:rsid w:val="000B0222"/>
    <w:rsid w:val="00132E1E"/>
    <w:rsid w:val="00197411"/>
    <w:rsid w:val="001B5801"/>
    <w:rsid w:val="00216B0B"/>
    <w:rsid w:val="002219B1"/>
    <w:rsid w:val="002E2D37"/>
    <w:rsid w:val="00312E26"/>
    <w:rsid w:val="004C17B9"/>
    <w:rsid w:val="00512AB3"/>
    <w:rsid w:val="00641D5A"/>
    <w:rsid w:val="00724574"/>
    <w:rsid w:val="00796F7D"/>
    <w:rsid w:val="0081510C"/>
    <w:rsid w:val="008E70E6"/>
    <w:rsid w:val="009C0EAE"/>
    <w:rsid w:val="00A60946"/>
    <w:rsid w:val="00B01DE8"/>
    <w:rsid w:val="00BF1C73"/>
    <w:rsid w:val="00C12348"/>
    <w:rsid w:val="00CA25B3"/>
    <w:rsid w:val="00CD0898"/>
    <w:rsid w:val="00DC2480"/>
    <w:rsid w:val="00DD7F94"/>
    <w:rsid w:val="00DE00AE"/>
    <w:rsid w:val="00E42D9D"/>
    <w:rsid w:val="00EE0521"/>
    <w:rsid w:val="00F471CF"/>
    <w:rsid w:val="00FC1995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5A"/>
  </w:style>
  <w:style w:type="paragraph" w:styleId="1">
    <w:name w:val="heading 1"/>
    <w:basedOn w:val="a"/>
    <w:next w:val="a"/>
    <w:link w:val="10"/>
    <w:uiPriority w:val="9"/>
    <w:qFormat/>
    <w:rsid w:val="00A60946"/>
    <w:pPr>
      <w:keepNext/>
      <w:keepLines/>
      <w:numPr>
        <w:numId w:val="3"/>
      </w:numPr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0946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CD0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A6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60946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2D37"/>
    <w:pPr>
      <w:ind w:left="720"/>
      <w:contextualSpacing/>
    </w:pPr>
  </w:style>
  <w:style w:type="character" w:customStyle="1" w:styleId="a9">
    <w:name w:val="Основной текст_"/>
    <w:basedOn w:val="a0"/>
    <w:link w:val="4"/>
    <w:rsid w:val="000B0222"/>
    <w:rPr>
      <w:rFonts w:ascii="Times New Roman" w:eastAsia="Times New Roman" w:hAnsi="Times New Roman" w:cs="Times New Roman"/>
      <w:spacing w:val="12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B0222"/>
    <w:rPr>
      <w:rFonts w:ascii="Corbel" w:eastAsia="Corbel" w:hAnsi="Corbel" w:cs="Corbel"/>
      <w:spacing w:val="-4"/>
      <w:sz w:val="13"/>
      <w:szCs w:val="13"/>
      <w:shd w:val="clear" w:color="auto" w:fill="FFFFFF"/>
    </w:rPr>
  </w:style>
  <w:style w:type="character" w:customStyle="1" w:styleId="355pt0pt">
    <w:name w:val="Основной текст (3) + 5;5 pt;Интервал 0 pt"/>
    <w:basedOn w:val="3"/>
    <w:rsid w:val="000B0222"/>
    <w:rPr>
      <w:color w:val="000000"/>
      <w:spacing w:val="-2"/>
      <w:w w:val="100"/>
      <w:position w:val="0"/>
      <w:sz w:val="11"/>
      <w:szCs w:val="11"/>
      <w:lang w:val="ru-RU"/>
    </w:rPr>
  </w:style>
  <w:style w:type="character" w:customStyle="1" w:styleId="40">
    <w:name w:val="Основной текст (4)_"/>
    <w:basedOn w:val="a0"/>
    <w:link w:val="41"/>
    <w:rsid w:val="000B0222"/>
    <w:rPr>
      <w:rFonts w:ascii="Corbel" w:eastAsia="Corbel" w:hAnsi="Corbel" w:cs="Corbel"/>
      <w:spacing w:val="-5"/>
      <w:sz w:val="13"/>
      <w:szCs w:val="13"/>
      <w:shd w:val="clear" w:color="auto" w:fill="FFFFFF"/>
    </w:rPr>
  </w:style>
  <w:style w:type="paragraph" w:customStyle="1" w:styleId="4">
    <w:name w:val="Основной текст4"/>
    <w:basedOn w:val="a"/>
    <w:link w:val="a9"/>
    <w:rsid w:val="000B0222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pacing w:val="12"/>
      <w:sz w:val="20"/>
      <w:szCs w:val="20"/>
    </w:rPr>
  </w:style>
  <w:style w:type="paragraph" w:customStyle="1" w:styleId="30">
    <w:name w:val="Основной текст (3)"/>
    <w:basedOn w:val="a"/>
    <w:link w:val="3"/>
    <w:rsid w:val="000B0222"/>
    <w:pPr>
      <w:widowControl w:val="0"/>
      <w:shd w:val="clear" w:color="auto" w:fill="FFFFFF"/>
      <w:spacing w:before="60" w:after="600" w:line="0" w:lineRule="atLeast"/>
      <w:jc w:val="center"/>
    </w:pPr>
    <w:rPr>
      <w:rFonts w:ascii="Corbel" w:eastAsia="Corbel" w:hAnsi="Corbel" w:cs="Corbel"/>
      <w:spacing w:val="-4"/>
      <w:sz w:val="13"/>
      <w:szCs w:val="13"/>
    </w:rPr>
  </w:style>
  <w:style w:type="paragraph" w:customStyle="1" w:styleId="41">
    <w:name w:val="Основной текст (4)"/>
    <w:basedOn w:val="a"/>
    <w:link w:val="40"/>
    <w:rsid w:val="000B0222"/>
    <w:pPr>
      <w:widowControl w:val="0"/>
      <w:shd w:val="clear" w:color="auto" w:fill="FFFFFF"/>
      <w:spacing w:after="360" w:line="0" w:lineRule="atLeast"/>
    </w:pPr>
    <w:rPr>
      <w:rFonts w:ascii="Corbel" w:eastAsia="Corbel" w:hAnsi="Corbel" w:cs="Corbel"/>
      <w:spacing w:val="-5"/>
      <w:sz w:val="13"/>
      <w:szCs w:val="13"/>
    </w:rPr>
  </w:style>
  <w:style w:type="character" w:customStyle="1" w:styleId="2">
    <w:name w:val="Основной текст2"/>
    <w:basedOn w:val="a9"/>
    <w:rsid w:val="000B0222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</w:rPr>
  </w:style>
  <w:style w:type="character" w:customStyle="1" w:styleId="31">
    <w:name w:val="Основной текст3"/>
    <w:basedOn w:val="a9"/>
    <w:rsid w:val="000B0222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</w:rPr>
  </w:style>
  <w:style w:type="character" w:customStyle="1" w:styleId="5">
    <w:name w:val="Основной текст (5)_"/>
    <w:basedOn w:val="a0"/>
    <w:link w:val="50"/>
    <w:rsid w:val="000B0222"/>
    <w:rPr>
      <w:rFonts w:ascii="Corbel" w:eastAsia="Corbel" w:hAnsi="Corbel" w:cs="Corbel"/>
      <w:spacing w:val="-5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B0222"/>
    <w:pPr>
      <w:widowControl w:val="0"/>
      <w:shd w:val="clear" w:color="auto" w:fill="FFFFFF"/>
      <w:spacing w:after="0" w:line="0" w:lineRule="atLeast"/>
    </w:pPr>
    <w:rPr>
      <w:rFonts w:ascii="Corbel" w:eastAsia="Corbel" w:hAnsi="Corbel" w:cs="Corbel"/>
      <w:spacing w:val="-5"/>
      <w:sz w:val="12"/>
      <w:szCs w:val="12"/>
    </w:rPr>
  </w:style>
  <w:style w:type="character" w:customStyle="1" w:styleId="6">
    <w:name w:val="Основной текст (6)_"/>
    <w:basedOn w:val="a0"/>
    <w:link w:val="60"/>
    <w:rsid w:val="00DD7F9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D7F94"/>
    <w:pPr>
      <w:widowControl w:val="0"/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pacing w:val="6"/>
      <w:sz w:val="13"/>
      <w:szCs w:val="13"/>
    </w:rPr>
  </w:style>
  <w:style w:type="character" w:customStyle="1" w:styleId="3TimesNewRoman6pt0pt">
    <w:name w:val="Основной текст (3) + Times New Roman;6 pt;Курсив;Интервал 0 pt"/>
    <w:basedOn w:val="3"/>
    <w:rsid w:val="007245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7">
    <w:name w:val="Основной текст (7)_"/>
    <w:basedOn w:val="a0"/>
    <w:link w:val="70"/>
    <w:rsid w:val="00724574"/>
    <w:rPr>
      <w:rFonts w:ascii="Corbel" w:eastAsia="Corbel" w:hAnsi="Corbel" w:cs="Corbel"/>
      <w:spacing w:val="-4"/>
      <w:sz w:val="13"/>
      <w:szCs w:val="13"/>
      <w:shd w:val="clear" w:color="auto" w:fill="FFFFFF"/>
    </w:rPr>
  </w:style>
  <w:style w:type="character" w:customStyle="1" w:styleId="7TimesNewRoman10pt0pt">
    <w:name w:val="Основной текст (7) + Times New Roman;10 pt;Интервал 0 pt"/>
    <w:basedOn w:val="7"/>
    <w:rsid w:val="00724574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lang w:val="ru-RU"/>
    </w:rPr>
  </w:style>
  <w:style w:type="character" w:customStyle="1" w:styleId="8">
    <w:name w:val="Основной текст (8)_"/>
    <w:basedOn w:val="a0"/>
    <w:link w:val="80"/>
    <w:rsid w:val="00724574"/>
    <w:rPr>
      <w:rFonts w:ascii="Corbel" w:eastAsia="Corbel" w:hAnsi="Corbel" w:cs="Corbel"/>
      <w:spacing w:val="-2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24574"/>
    <w:pPr>
      <w:widowControl w:val="0"/>
      <w:shd w:val="clear" w:color="auto" w:fill="FFFFFF"/>
      <w:spacing w:before="180" w:after="0" w:line="0" w:lineRule="atLeast"/>
      <w:jc w:val="both"/>
    </w:pPr>
    <w:rPr>
      <w:rFonts w:ascii="Corbel" w:eastAsia="Corbel" w:hAnsi="Corbel" w:cs="Corbel"/>
      <w:spacing w:val="-4"/>
      <w:sz w:val="13"/>
      <w:szCs w:val="13"/>
    </w:rPr>
  </w:style>
  <w:style w:type="paragraph" w:customStyle="1" w:styleId="80">
    <w:name w:val="Основной текст (8)"/>
    <w:basedOn w:val="a"/>
    <w:link w:val="8"/>
    <w:rsid w:val="00724574"/>
    <w:pPr>
      <w:widowControl w:val="0"/>
      <w:shd w:val="clear" w:color="auto" w:fill="FFFFFF"/>
      <w:spacing w:before="120" w:after="180" w:line="0" w:lineRule="atLeast"/>
      <w:jc w:val="both"/>
    </w:pPr>
    <w:rPr>
      <w:rFonts w:ascii="Corbel" w:eastAsia="Corbel" w:hAnsi="Corbel" w:cs="Corbel"/>
      <w:spacing w:val="-2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1B4159-FFD1-4D64-BC43-A8B7E2A3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cp:lastPrinted>2016-11-01T01:45:00Z</cp:lastPrinted>
  <dcterms:created xsi:type="dcterms:W3CDTF">2016-10-31T03:11:00Z</dcterms:created>
  <dcterms:modified xsi:type="dcterms:W3CDTF">2016-11-01T01:58:00Z</dcterms:modified>
</cp:coreProperties>
</file>