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B2" w:rsidRPr="00F448B2" w:rsidRDefault="001C5B30" w:rsidP="00F44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F448B2" w:rsidRPr="00F448B2" w:rsidRDefault="001C5B30" w:rsidP="00F44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F448B2" w:rsidRPr="00F448B2" w:rsidRDefault="001C5B30" w:rsidP="00F44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F448B2" w:rsidRPr="00F448B2" w:rsidRDefault="001C5B30" w:rsidP="00F44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F448B2" w:rsidRPr="00F448B2" w:rsidRDefault="001C5B30" w:rsidP="00F44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F448B2" w:rsidRPr="00F448B2" w:rsidRDefault="00F448B2" w:rsidP="00F44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48B2" w:rsidRPr="00F448B2" w:rsidRDefault="00F448B2" w:rsidP="00F44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48B2" w:rsidRPr="00F448B2" w:rsidRDefault="00331D93" w:rsidP="001C5B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 № 29-</w:t>
      </w:r>
      <w:r w:rsidR="001C5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</w:p>
    <w:p w:rsidR="00F448B2" w:rsidRPr="00F448B2" w:rsidRDefault="00F448B2" w:rsidP="00F448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1C5B3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448B2">
        <w:rPr>
          <w:rFonts w:ascii="Times New Roman" w:eastAsia="Times New Roman" w:hAnsi="Times New Roman" w:cs="Times New Roman"/>
          <w:sz w:val="28"/>
          <w:szCs w:val="28"/>
          <w:lang w:eastAsia="ar-SA"/>
        </w:rPr>
        <w:t>.08.2016 г.</w:t>
      </w:r>
    </w:p>
    <w:p w:rsidR="00F448B2" w:rsidRPr="00F448B2" w:rsidRDefault="00F448B2" w:rsidP="00F448B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 Чендек</w:t>
      </w:r>
    </w:p>
    <w:p w:rsidR="00F448B2" w:rsidRPr="00F448B2" w:rsidRDefault="00F448B2" w:rsidP="00F448B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4962"/>
      </w:tblGrid>
      <w:tr w:rsidR="00F448B2" w:rsidRPr="00F448B2" w:rsidTr="000F3D41">
        <w:trPr>
          <w:cantSplit/>
          <w:trHeight w:val="487"/>
        </w:trPr>
        <w:tc>
          <w:tcPr>
            <w:tcW w:w="4962" w:type="dxa"/>
            <w:hideMark/>
          </w:tcPr>
          <w:p w:rsidR="00F448B2" w:rsidRPr="001C5B30" w:rsidRDefault="002F721B" w:rsidP="00F448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</w:t>
            </w:r>
            <w:r w:rsidR="00331D93" w:rsidRPr="001C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Решение Совета депутатов Чендекского сельского поселения №12-2 от 29.09.2009г.</w:t>
            </w:r>
          </w:p>
          <w:p w:rsidR="00F448B2" w:rsidRPr="00F448B2" w:rsidRDefault="00F448B2" w:rsidP="00F448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8B2" w:rsidRPr="00F448B2" w:rsidRDefault="00331D93" w:rsidP="00F448B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№82-ФЗ от 19.06.2000г. «О минимальном </w:t>
      </w:r>
      <w:proofErr w:type="gramStart"/>
      <w:r w:rsidR="002F7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="002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448B2" w:rsidRPr="00F4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«Чендекское сельское поселение», </w:t>
      </w:r>
      <w:r w:rsidR="00F448B2" w:rsidRPr="00F4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Сельский Совет депутатов Чендекского сельского поселения Усть-Коксинского района Республики Алтай </w:t>
      </w:r>
    </w:p>
    <w:p w:rsidR="00F448B2" w:rsidRPr="00F448B2" w:rsidRDefault="00F448B2" w:rsidP="00F448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48B2" w:rsidRPr="00F448B2" w:rsidRDefault="00F448B2" w:rsidP="00F448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F448B2" w:rsidRPr="00F448B2" w:rsidRDefault="00F448B2" w:rsidP="00F448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48B2" w:rsidRPr="002F721B" w:rsidRDefault="002F721B" w:rsidP="000A1FC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2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№2 к Положению об оплате труда ли</w:t>
      </w:r>
      <w:r w:rsidR="000A1FC6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Pr="002F721B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замещающим муниципальные должности и должности муниципальной службы Сельской администрации Чендекского сельского поселения, утверждённогоРешени</w:t>
      </w:r>
      <w:r w:rsidR="00D264E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F721B">
        <w:rPr>
          <w:rFonts w:ascii="Times New Roman" w:eastAsia="Times New Roman" w:hAnsi="Times New Roman" w:cs="Times New Roman"/>
          <w:sz w:val="28"/>
          <w:szCs w:val="28"/>
          <w:lang w:eastAsia="ar-SA"/>
        </w:rPr>
        <w:t>м Совета депутатов Чендекского сельского поселения №12-2 от 29.09.2009г., изложить в следующей редакции:</w:t>
      </w:r>
    </w:p>
    <w:p w:rsidR="002F721B" w:rsidRDefault="002F721B" w:rsidP="002F721B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72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Размеры должностных окладов и ежемесячной надбавки за особые условия муниципальной службы Сельской администрации Чендекского сельского поселения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693"/>
        <w:gridCol w:w="3119"/>
      </w:tblGrid>
      <w:tr w:rsidR="000A1FC6" w:rsidTr="000A1FC6">
        <w:tc>
          <w:tcPr>
            <w:tcW w:w="3544" w:type="dxa"/>
          </w:tcPr>
          <w:p w:rsidR="002F721B" w:rsidRDefault="002F721B" w:rsidP="000A1F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должностей муниципальных служащих</w:t>
            </w:r>
          </w:p>
        </w:tc>
        <w:tc>
          <w:tcPr>
            <w:tcW w:w="2693" w:type="dxa"/>
          </w:tcPr>
          <w:p w:rsidR="002F721B" w:rsidRDefault="002F721B" w:rsidP="000A1F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Предельный норматив должностного оклада, руб</w:t>
            </w:r>
          </w:p>
        </w:tc>
        <w:tc>
          <w:tcPr>
            <w:tcW w:w="3119" w:type="dxa"/>
          </w:tcPr>
          <w:p w:rsidR="002F721B" w:rsidRDefault="002F721B" w:rsidP="000A1F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Ежемесячные надбавки за особые условия муниципальной службы</w:t>
            </w:r>
          </w:p>
        </w:tc>
      </w:tr>
      <w:tr w:rsidR="000A1FC6" w:rsidTr="000A1FC6">
        <w:tc>
          <w:tcPr>
            <w:tcW w:w="3544" w:type="dxa"/>
          </w:tcPr>
          <w:p w:rsidR="002F721B" w:rsidRDefault="000A1FC6" w:rsidP="002F72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1 разряда</w:t>
            </w:r>
          </w:p>
        </w:tc>
        <w:tc>
          <w:tcPr>
            <w:tcW w:w="2693" w:type="dxa"/>
          </w:tcPr>
          <w:p w:rsidR="002F721B" w:rsidRDefault="000A1FC6" w:rsidP="002F72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3600,00</w:t>
            </w:r>
          </w:p>
        </w:tc>
        <w:tc>
          <w:tcPr>
            <w:tcW w:w="3119" w:type="dxa"/>
          </w:tcPr>
          <w:p w:rsidR="002F721B" w:rsidRDefault="000A1FC6" w:rsidP="002F72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0A1FC6" w:rsidTr="000A1FC6">
        <w:tc>
          <w:tcPr>
            <w:tcW w:w="3544" w:type="dxa"/>
          </w:tcPr>
          <w:p w:rsidR="002F721B" w:rsidRDefault="000A1FC6" w:rsidP="002F72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2 разряда</w:t>
            </w:r>
          </w:p>
        </w:tc>
        <w:tc>
          <w:tcPr>
            <w:tcW w:w="2693" w:type="dxa"/>
          </w:tcPr>
          <w:p w:rsidR="002F721B" w:rsidRDefault="000A1FC6" w:rsidP="002F72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3150,00</w:t>
            </w:r>
          </w:p>
        </w:tc>
        <w:tc>
          <w:tcPr>
            <w:tcW w:w="3119" w:type="dxa"/>
          </w:tcPr>
          <w:p w:rsidR="002F721B" w:rsidRDefault="000A1FC6" w:rsidP="002F72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0A1FC6" w:rsidTr="000A1FC6">
        <w:tc>
          <w:tcPr>
            <w:tcW w:w="3544" w:type="dxa"/>
          </w:tcPr>
          <w:p w:rsidR="002F721B" w:rsidRDefault="000A1FC6" w:rsidP="002F72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3 разряда</w:t>
            </w:r>
          </w:p>
        </w:tc>
        <w:tc>
          <w:tcPr>
            <w:tcW w:w="2693" w:type="dxa"/>
          </w:tcPr>
          <w:p w:rsidR="002F721B" w:rsidRDefault="000A1FC6" w:rsidP="002F72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2796,00</w:t>
            </w:r>
          </w:p>
        </w:tc>
        <w:tc>
          <w:tcPr>
            <w:tcW w:w="3119" w:type="dxa"/>
          </w:tcPr>
          <w:p w:rsidR="002F721B" w:rsidRDefault="000A1FC6" w:rsidP="002F72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2F721B" w:rsidRPr="002F721B" w:rsidRDefault="002F721B" w:rsidP="002F721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48B2" w:rsidRPr="00F448B2" w:rsidRDefault="00F448B2" w:rsidP="00F448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обнародовать настоящее Решение в установленном порядке;</w:t>
      </w:r>
    </w:p>
    <w:p w:rsidR="00F448B2" w:rsidRPr="00F448B2" w:rsidRDefault="00F448B2" w:rsidP="00F448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Решение вступает в силу </w:t>
      </w:r>
      <w:r w:rsidR="000A1FC6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обнародования и распространяется на правоотношения, возникшие с 01.07.2016г.</w:t>
      </w:r>
    </w:p>
    <w:p w:rsidR="00F448B2" w:rsidRPr="00F448B2" w:rsidRDefault="00F448B2" w:rsidP="00F448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48B2" w:rsidRPr="00F448B2" w:rsidRDefault="00F448B2" w:rsidP="00F44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C37" w:rsidRPr="000A1FC6" w:rsidRDefault="00F448B2" w:rsidP="000A1FC6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Чендекского сельского поселения: </w:t>
      </w:r>
      <w:bookmarkStart w:id="0" w:name="_GoBack"/>
      <w:bookmarkEnd w:id="0"/>
      <w:r w:rsidR="001C5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F448B2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</w:t>
      </w:r>
      <w:r w:rsidR="001C5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48B2">
        <w:rPr>
          <w:rFonts w:ascii="Times New Roman" w:eastAsia="Times New Roman" w:hAnsi="Times New Roman" w:cs="Times New Roman"/>
          <w:sz w:val="28"/>
          <w:szCs w:val="28"/>
          <w:lang w:eastAsia="ar-SA"/>
        </w:rPr>
        <w:t>Ошлакова</w:t>
      </w:r>
    </w:p>
    <w:sectPr w:rsidR="00B37C37" w:rsidRPr="000A1FC6" w:rsidSect="008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73A"/>
    <w:multiLevelType w:val="hybridMultilevel"/>
    <w:tmpl w:val="66F07EFC"/>
    <w:lvl w:ilvl="0" w:tplc="85523D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48B2"/>
    <w:rsid w:val="00013F16"/>
    <w:rsid w:val="00031A88"/>
    <w:rsid w:val="00076EE3"/>
    <w:rsid w:val="00084083"/>
    <w:rsid w:val="00091949"/>
    <w:rsid w:val="000A1FC6"/>
    <w:rsid w:val="000A5606"/>
    <w:rsid w:val="000B1698"/>
    <w:rsid w:val="000C644F"/>
    <w:rsid w:val="000D1018"/>
    <w:rsid w:val="000D28D3"/>
    <w:rsid w:val="000E6DBC"/>
    <w:rsid w:val="0015225A"/>
    <w:rsid w:val="00194616"/>
    <w:rsid w:val="001B4D5B"/>
    <w:rsid w:val="001C3EB9"/>
    <w:rsid w:val="001C5B30"/>
    <w:rsid w:val="00244506"/>
    <w:rsid w:val="002448E8"/>
    <w:rsid w:val="0026178D"/>
    <w:rsid w:val="002B5CBE"/>
    <w:rsid w:val="002F5FF3"/>
    <w:rsid w:val="002F721B"/>
    <w:rsid w:val="00330963"/>
    <w:rsid w:val="00331D93"/>
    <w:rsid w:val="00333E7C"/>
    <w:rsid w:val="003378AE"/>
    <w:rsid w:val="003B023D"/>
    <w:rsid w:val="003C7A11"/>
    <w:rsid w:val="003D3C17"/>
    <w:rsid w:val="003F69DA"/>
    <w:rsid w:val="004211D1"/>
    <w:rsid w:val="00433058"/>
    <w:rsid w:val="004816A9"/>
    <w:rsid w:val="004828CE"/>
    <w:rsid w:val="004D44A0"/>
    <w:rsid w:val="004E4227"/>
    <w:rsid w:val="00523728"/>
    <w:rsid w:val="0054557C"/>
    <w:rsid w:val="0057275C"/>
    <w:rsid w:val="006230D9"/>
    <w:rsid w:val="0063423B"/>
    <w:rsid w:val="00694513"/>
    <w:rsid w:val="006D0D31"/>
    <w:rsid w:val="006F7D46"/>
    <w:rsid w:val="0077204C"/>
    <w:rsid w:val="00774D91"/>
    <w:rsid w:val="00784C49"/>
    <w:rsid w:val="00797041"/>
    <w:rsid w:val="007A30A3"/>
    <w:rsid w:val="007B169C"/>
    <w:rsid w:val="007C0B06"/>
    <w:rsid w:val="007F34DA"/>
    <w:rsid w:val="0082256C"/>
    <w:rsid w:val="00823DE3"/>
    <w:rsid w:val="008248AC"/>
    <w:rsid w:val="008570A0"/>
    <w:rsid w:val="008F0E19"/>
    <w:rsid w:val="00936AD3"/>
    <w:rsid w:val="00936DED"/>
    <w:rsid w:val="00947928"/>
    <w:rsid w:val="009556D5"/>
    <w:rsid w:val="00970B00"/>
    <w:rsid w:val="00994BC5"/>
    <w:rsid w:val="009B722E"/>
    <w:rsid w:val="009D1CAB"/>
    <w:rsid w:val="00A14C09"/>
    <w:rsid w:val="00A431AC"/>
    <w:rsid w:val="00A55770"/>
    <w:rsid w:val="00A65D5C"/>
    <w:rsid w:val="00A808CF"/>
    <w:rsid w:val="00AC26B1"/>
    <w:rsid w:val="00B11436"/>
    <w:rsid w:val="00B37C37"/>
    <w:rsid w:val="00B41C59"/>
    <w:rsid w:val="00B56ECB"/>
    <w:rsid w:val="00B60C23"/>
    <w:rsid w:val="00B83673"/>
    <w:rsid w:val="00B8445B"/>
    <w:rsid w:val="00B93AB3"/>
    <w:rsid w:val="00BC23E3"/>
    <w:rsid w:val="00BE1EC4"/>
    <w:rsid w:val="00C13BA7"/>
    <w:rsid w:val="00C23720"/>
    <w:rsid w:val="00C23F82"/>
    <w:rsid w:val="00C91909"/>
    <w:rsid w:val="00CA2BFF"/>
    <w:rsid w:val="00CB3FA2"/>
    <w:rsid w:val="00D05BC9"/>
    <w:rsid w:val="00D264E6"/>
    <w:rsid w:val="00D46508"/>
    <w:rsid w:val="00D50C43"/>
    <w:rsid w:val="00D7056A"/>
    <w:rsid w:val="00DA7612"/>
    <w:rsid w:val="00DE0951"/>
    <w:rsid w:val="00E3009C"/>
    <w:rsid w:val="00E529B9"/>
    <w:rsid w:val="00E56A58"/>
    <w:rsid w:val="00E7568D"/>
    <w:rsid w:val="00EF4D37"/>
    <w:rsid w:val="00F3432F"/>
    <w:rsid w:val="00F448B2"/>
    <w:rsid w:val="00F572D4"/>
    <w:rsid w:val="00F90FBF"/>
    <w:rsid w:val="00FB21A7"/>
    <w:rsid w:val="00FE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1B"/>
    <w:pPr>
      <w:ind w:left="720"/>
      <w:contextualSpacing/>
    </w:pPr>
  </w:style>
  <w:style w:type="table" w:styleId="a4">
    <w:name w:val="Table Grid"/>
    <w:basedOn w:val="a1"/>
    <w:uiPriority w:val="59"/>
    <w:rsid w:val="002F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1B"/>
    <w:pPr>
      <w:ind w:left="720"/>
      <w:contextualSpacing/>
    </w:pPr>
  </w:style>
  <w:style w:type="table" w:styleId="a4">
    <w:name w:val="Table Grid"/>
    <w:basedOn w:val="a1"/>
    <w:uiPriority w:val="59"/>
    <w:rsid w:val="002F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Таня</cp:lastModifiedBy>
  <cp:revision>3</cp:revision>
  <dcterms:created xsi:type="dcterms:W3CDTF">2016-08-23T15:27:00Z</dcterms:created>
  <dcterms:modified xsi:type="dcterms:W3CDTF">2016-09-02T04:30:00Z</dcterms:modified>
</cp:coreProperties>
</file>