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48" w:rsidRDefault="00485C21" w:rsidP="00485C21">
      <w:pPr>
        <w:jc w:val="center"/>
      </w:pPr>
      <w:r>
        <w:t xml:space="preserve">Выписка </w:t>
      </w:r>
    </w:p>
    <w:p w:rsidR="00485C21" w:rsidRDefault="00485C21" w:rsidP="00485C21">
      <w:pPr>
        <w:jc w:val="center"/>
      </w:pPr>
      <w:r>
        <w:t xml:space="preserve">из протокола  № </w:t>
      </w:r>
      <w:r w:rsidR="004F1748">
        <w:t>1</w:t>
      </w:r>
      <w:r>
        <w:t xml:space="preserve"> заседания </w:t>
      </w:r>
      <w:r w:rsidR="00BA6E20">
        <w:t>рабочей группы по внедрению муниципального стандарта</w:t>
      </w:r>
      <w:r>
        <w:t xml:space="preserve">  по улучшению инвестиционного климата при главе муниципального образования </w:t>
      </w:r>
      <w:r w:rsidR="00BA6E20">
        <w:t>«</w:t>
      </w:r>
      <w:proofErr w:type="spellStart"/>
      <w:r w:rsidR="00BA6E20">
        <w:t>Усть-Коксинский</w:t>
      </w:r>
      <w:proofErr w:type="spellEnd"/>
      <w:r w:rsidR="00BA6E20">
        <w:t xml:space="preserve"> район»</w:t>
      </w:r>
    </w:p>
    <w:p w:rsidR="00F92A5C" w:rsidRDefault="00F92A5C" w:rsidP="00485C21">
      <w:pPr>
        <w:jc w:val="center"/>
      </w:pPr>
    </w:p>
    <w:p w:rsidR="00F92A5C" w:rsidRDefault="00F92A5C" w:rsidP="00485C21">
      <w:pPr>
        <w:jc w:val="center"/>
      </w:pPr>
    </w:p>
    <w:p w:rsidR="00485C21" w:rsidRDefault="00485C21" w:rsidP="00485C21">
      <w:pPr>
        <w:jc w:val="center"/>
      </w:pPr>
      <w:r>
        <w:t xml:space="preserve"> </w:t>
      </w:r>
      <w:r w:rsidR="00BA6E20">
        <w:t>16</w:t>
      </w:r>
      <w:r>
        <w:t>.05.2016г.</w:t>
      </w:r>
      <w:r w:rsidR="00F92A5C">
        <w:t xml:space="preserve">                                                                                                </w:t>
      </w:r>
      <w:r>
        <w:t xml:space="preserve"> </w:t>
      </w:r>
      <w:proofErr w:type="gramStart"/>
      <w:r>
        <w:t>с</w:t>
      </w:r>
      <w:proofErr w:type="gramEnd"/>
      <w:r>
        <w:t>. Усть-Кокса.</w:t>
      </w:r>
    </w:p>
    <w:p w:rsidR="00485C21" w:rsidRDefault="00485C21" w:rsidP="00485C21">
      <w:pPr>
        <w:jc w:val="center"/>
      </w:pPr>
    </w:p>
    <w:p w:rsidR="00485C21" w:rsidRDefault="00485C21" w:rsidP="00485C21">
      <w:pPr>
        <w:spacing w:line="360" w:lineRule="auto"/>
        <w:jc w:val="both"/>
      </w:pPr>
      <w:r>
        <w:t xml:space="preserve">                                                                                     Присутствовало  9 человек </w:t>
      </w:r>
    </w:p>
    <w:p w:rsidR="00485C21" w:rsidRDefault="00485C21" w:rsidP="00485C21">
      <w:pPr>
        <w:tabs>
          <w:tab w:val="left" w:pos="5190"/>
        </w:tabs>
        <w:spacing w:line="360" w:lineRule="auto"/>
        <w:jc w:val="both"/>
      </w:pPr>
      <w:r>
        <w:tab/>
      </w:r>
    </w:p>
    <w:p w:rsidR="00485C21" w:rsidRDefault="00485C21" w:rsidP="00DC390F">
      <w:pPr>
        <w:spacing w:line="360" w:lineRule="auto"/>
        <w:jc w:val="center"/>
      </w:pPr>
      <w:r>
        <w:t>Повестка</w:t>
      </w:r>
      <w:proofErr w:type="gramStart"/>
      <w:r>
        <w:t xml:space="preserve"> :</w:t>
      </w:r>
      <w:proofErr w:type="gramEnd"/>
    </w:p>
    <w:p w:rsidR="00485C21" w:rsidRDefault="00485C21" w:rsidP="00485C21">
      <w:pPr>
        <w:spacing w:line="360" w:lineRule="auto"/>
        <w:jc w:val="both"/>
      </w:pPr>
      <w:r>
        <w:t xml:space="preserve">1. </w:t>
      </w:r>
      <w:r w:rsidR="00BA6E20">
        <w:t>Сбор и анализ информации по строительству и развитию инфраструктуры, в процессе которых возможен запрос органам местного самоуправления, учреждениям, предприятиям, обладающим необходимыми данными, результатом чего является электронная сводная таблица, представляющая сетевой график</w:t>
      </w:r>
      <w:r w:rsidR="00DC390F">
        <w:t xml:space="preserve"> развития инфраструктуры МО «</w:t>
      </w:r>
      <w:proofErr w:type="spellStart"/>
      <w:r w:rsidR="00DC390F">
        <w:t>Усть-Коксинский</w:t>
      </w:r>
      <w:proofErr w:type="spellEnd"/>
      <w:r w:rsidR="00DC390F">
        <w:t xml:space="preserve"> район»</w:t>
      </w:r>
    </w:p>
    <w:p w:rsidR="00DC390F" w:rsidRDefault="00DC390F" w:rsidP="00485C21">
      <w:pPr>
        <w:spacing w:line="360" w:lineRule="auto"/>
        <w:jc w:val="both"/>
      </w:pPr>
      <w:r>
        <w:t xml:space="preserve">    </w:t>
      </w:r>
    </w:p>
    <w:p w:rsidR="00DC390F" w:rsidRDefault="00DC390F" w:rsidP="00485C21">
      <w:pPr>
        <w:spacing w:line="360" w:lineRule="auto"/>
        <w:jc w:val="both"/>
      </w:pPr>
      <w:r>
        <w:t xml:space="preserve">   По результатам изучения и сбора информации по строительству и развитию инфраструктуры в регионах Российской Федерации, а также </w:t>
      </w:r>
      <w:r w:rsidR="009C441C">
        <w:t>с внедренными элементами стандарта муниципальными образованиями Республики Алтай</w:t>
      </w:r>
      <w:r>
        <w:t xml:space="preserve">   рабочая группа</w:t>
      </w:r>
      <w:r w:rsidRPr="00DC390F">
        <w:t xml:space="preserve"> </w:t>
      </w:r>
      <w:r>
        <w:t xml:space="preserve">по внедрению муниципального стандарта  по улучшению инвестиционного климата </w:t>
      </w:r>
    </w:p>
    <w:p w:rsidR="00485C21" w:rsidRDefault="00DC390F" w:rsidP="00DC390F">
      <w:pPr>
        <w:spacing w:line="360" w:lineRule="auto"/>
        <w:jc w:val="center"/>
      </w:pPr>
      <w:r>
        <w:t>Решила</w:t>
      </w:r>
      <w:r w:rsidR="00485C21">
        <w:t>:</w:t>
      </w:r>
    </w:p>
    <w:p w:rsidR="00F92A5C" w:rsidRDefault="009459C1" w:rsidP="009C441C">
      <w:pPr>
        <w:spacing w:line="360" w:lineRule="auto"/>
        <w:jc w:val="both"/>
      </w:pPr>
      <w:r>
        <w:tab/>
        <w:t xml:space="preserve">Отделу </w:t>
      </w:r>
      <w:r w:rsidR="00DC390F">
        <w:t>строительства</w:t>
      </w:r>
      <w:r>
        <w:t xml:space="preserve"> и </w:t>
      </w:r>
      <w:r w:rsidR="00DC390F">
        <w:t>архитектуры</w:t>
      </w:r>
      <w:r>
        <w:t xml:space="preserve"> администрации</w:t>
      </w:r>
      <w:r w:rsidR="00F92A5C" w:rsidRPr="00F92A5C">
        <w:t xml:space="preserve"> </w:t>
      </w:r>
      <w:r w:rsidR="009C441C">
        <w:t>МО «</w:t>
      </w:r>
      <w:proofErr w:type="spellStart"/>
      <w:r w:rsidR="009C441C">
        <w:t>Усть-Коксинский</w:t>
      </w:r>
      <w:proofErr w:type="spellEnd"/>
      <w:r w:rsidR="009C441C">
        <w:t xml:space="preserve"> район» разработать электронную сводную таблицу, представляющую собой сетевой график развития инфраструктуры МО «</w:t>
      </w:r>
      <w:proofErr w:type="spellStart"/>
      <w:r w:rsidR="009C441C">
        <w:t>Усть-Коксинский</w:t>
      </w:r>
      <w:proofErr w:type="spellEnd"/>
      <w:r w:rsidR="009C441C">
        <w:t xml:space="preserve"> район» на 2016 год.</w:t>
      </w:r>
    </w:p>
    <w:p w:rsidR="00485C21" w:rsidRDefault="00485C21" w:rsidP="00485C21">
      <w:pPr>
        <w:spacing w:line="360" w:lineRule="auto"/>
        <w:ind w:left="360"/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jc w:val="both"/>
      </w:pPr>
    </w:p>
    <w:p w:rsidR="00485C21" w:rsidRDefault="00485C21" w:rsidP="00485C21">
      <w:pPr>
        <w:spacing w:line="360" w:lineRule="auto"/>
        <w:jc w:val="both"/>
      </w:pPr>
    </w:p>
    <w:p w:rsidR="00485C21" w:rsidRDefault="00485C21" w:rsidP="00485C21">
      <w:pPr>
        <w:spacing w:line="360" w:lineRule="auto"/>
        <w:jc w:val="both"/>
      </w:pPr>
      <w:r>
        <w:t xml:space="preserve">  </w:t>
      </w:r>
    </w:p>
    <w:p w:rsidR="00485C21" w:rsidRDefault="00485C21" w:rsidP="00485C21">
      <w:pPr>
        <w:spacing w:line="360" w:lineRule="auto"/>
        <w:jc w:val="both"/>
      </w:pPr>
      <w:r>
        <w:t>Председатель собрания</w:t>
      </w:r>
      <w:proofErr w:type="gramStart"/>
      <w:r>
        <w:t xml:space="preserve"> :</w:t>
      </w:r>
      <w:proofErr w:type="gramEnd"/>
      <w:r>
        <w:t xml:space="preserve"> ______________________  О.М.Абросимова </w:t>
      </w:r>
    </w:p>
    <w:p w:rsidR="00485C21" w:rsidRDefault="00485C21" w:rsidP="00485C21">
      <w:pPr>
        <w:spacing w:line="360" w:lineRule="auto"/>
        <w:jc w:val="both"/>
      </w:pPr>
    </w:p>
    <w:p w:rsidR="00FC34FA" w:rsidRDefault="00485C21" w:rsidP="00485C21">
      <w:r>
        <w:t xml:space="preserve">Секретарь собрания:        __________________           </w:t>
      </w:r>
      <w:r w:rsidR="00F92A5C">
        <w:t>Л.В.Кононова</w:t>
      </w:r>
      <w:r>
        <w:t xml:space="preserve">                  </w:t>
      </w:r>
    </w:p>
    <w:sectPr w:rsidR="00FC34FA" w:rsidSect="00F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E3502"/>
    <w:multiLevelType w:val="hybridMultilevel"/>
    <w:tmpl w:val="E56E55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C21"/>
    <w:rsid w:val="00013BB3"/>
    <w:rsid w:val="00122F39"/>
    <w:rsid w:val="002464F2"/>
    <w:rsid w:val="00485C21"/>
    <w:rsid w:val="004F1748"/>
    <w:rsid w:val="007B14AA"/>
    <w:rsid w:val="007E45F9"/>
    <w:rsid w:val="009459C1"/>
    <w:rsid w:val="009C441C"/>
    <w:rsid w:val="00BA6E20"/>
    <w:rsid w:val="00DC390F"/>
    <w:rsid w:val="00F6423A"/>
    <w:rsid w:val="00F92A5C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cp:lastPrinted>2016-05-17T11:19:00Z</cp:lastPrinted>
  <dcterms:created xsi:type="dcterms:W3CDTF">2016-05-05T10:07:00Z</dcterms:created>
  <dcterms:modified xsi:type="dcterms:W3CDTF">2016-05-17T11:21:00Z</dcterms:modified>
</cp:coreProperties>
</file>