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8" w:type="dxa"/>
        <w:tblInd w:w="-972" w:type="dxa"/>
        <w:tblLook w:val="01E0"/>
      </w:tblPr>
      <w:tblGrid>
        <w:gridCol w:w="4787"/>
        <w:gridCol w:w="1800"/>
        <w:gridCol w:w="4321"/>
      </w:tblGrid>
      <w:tr w:rsidR="008A2C6F" w:rsidTr="0059752D">
        <w:trPr>
          <w:trHeight w:val="2127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8A2C6F" w:rsidRPr="006B6DB4" w:rsidRDefault="008A2C6F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СЕЛЬСКАЯ АДМИНИСТРАЦИЯ </w:t>
            </w:r>
          </w:p>
          <w:p w:rsidR="008A2C6F" w:rsidRPr="006B6DB4" w:rsidRDefault="008A2C6F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ТАЛДИНСКОГО</w:t>
            </w:r>
          </w:p>
          <w:p w:rsidR="008A2C6F" w:rsidRPr="006B6DB4" w:rsidRDefault="008A2C6F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8A2C6F" w:rsidRPr="006B6DB4" w:rsidRDefault="008A2C6F" w:rsidP="0059752D">
            <w:pPr>
              <w:pStyle w:val="2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 РЕСПУБЛИКИ АЛТАЙ</w:t>
            </w:r>
          </w:p>
          <w:p w:rsidR="008A2C6F" w:rsidRPr="006B6DB4" w:rsidRDefault="008A2C6F" w:rsidP="00597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8A2C6F" w:rsidRPr="006B6DB4" w:rsidRDefault="008A2C6F" w:rsidP="0059752D">
            <w:pPr>
              <w:rPr>
                <w:rFonts w:ascii="Alt Text" w:hAnsi="Alt Text"/>
                <w:sz w:val="28"/>
                <w:szCs w:val="28"/>
              </w:rPr>
            </w:pPr>
            <w:r w:rsidRPr="006B6DB4">
              <w:rPr>
                <w:rFonts w:ascii="Alt Text" w:hAnsi="Alt Text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41910</wp:posOffset>
                  </wp:positionV>
                  <wp:extent cx="911860" cy="838200"/>
                  <wp:effectExtent l="19050" t="0" r="2540" b="0"/>
                  <wp:wrapSquare wrapText="left"/>
                  <wp:docPr id="3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A2C6F" w:rsidRPr="006B6DB4" w:rsidRDefault="008A2C6F" w:rsidP="0059752D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8A2C6F" w:rsidRPr="006B6DB4" w:rsidRDefault="008A2C6F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>АЛТАЙ РЕСПУБЛИКАНЫН «КОКСУУ—ООЗЫ АЙМАГЫНДА»</w:t>
            </w:r>
          </w:p>
          <w:p w:rsidR="008A2C6F" w:rsidRPr="006B6DB4" w:rsidRDefault="008A2C6F" w:rsidP="0059752D">
            <w:pPr>
              <w:pStyle w:val="a3"/>
              <w:rPr>
                <w:sz w:val="28"/>
                <w:szCs w:val="28"/>
              </w:rPr>
            </w:pPr>
            <w:r w:rsidRPr="006B6DB4">
              <w:rPr>
                <w:sz w:val="28"/>
                <w:szCs w:val="28"/>
              </w:rPr>
              <w:t xml:space="preserve">ТАЛДУ </w:t>
            </w:r>
            <w:proofErr w:type="gramStart"/>
            <w:r w:rsidRPr="006B6DB4">
              <w:rPr>
                <w:sz w:val="28"/>
                <w:szCs w:val="28"/>
              </w:rPr>
              <w:t>J</w:t>
            </w:r>
            <w:proofErr w:type="gramEnd"/>
            <w:r w:rsidRPr="006B6DB4">
              <w:rPr>
                <w:sz w:val="28"/>
                <w:szCs w:val="28"/>
              </w:rPr>
              <w:t xml:space="preserve">УРТ </w:t>
            </w:r>
            <w:r w:rsidRPr="006B6DB4">
              <w:rPr>
                <w:sz w:val="28"/>
                <w:szCs w:val="28"/>
                <w:lang w:val="en-US"/>
              </w:rPr>
              <w:t>J</w:t>
            </w:r>
            <w:r w:rsidRPr="006B6DB4">
              <w:rPr>
                <w:sz w:val="28"/>
                <w:szCs w:val="28"/>
              </w:rPr>
              <w:t>ЕЕЗЕНИН JУРТ АДМИНИСТРАЦИЯЗЫ</w:t>
            </w:r>
          </w:p>
        </w:tc>
      </w:tr>
    </w:tbl>
    <w:p w:rsidR="008A2C6F" w:rsidRDefault="008A2C6F" w:rsidP="008A2C6F">
      <w:pPr>
        <w:pStyle w:val="a5"/>
        <w:spacing w:line="228" w:lineRule="auto"/>
        <w:rPr>
          <w:szCs w:val="28"/>
        </w:rPr>
      </w:pPr>
      <w:r>
        <w:rPr>
          <w:szCs w:val="28"/>
        </w:rPr>
        <w:t>ПОСТАНОВЛЕНИЕ</w:t>
      </w:r>
    </w:p>
    <w:p w:rsidR="008A2C6F" w:rsidRDefault="008A2C6F" w:rsidP="008A2C6F">
      <w:pPr>
        <w:pStyle w:val="a5"/>
        <w:spacing w:line="228" w:lineRule="auto"/>
        <w:rPr>
          <w:szCs w:val="28"/>
        </w:rPr>
      </w:pPr>
    </w:p>
    <w:p w:rsidR="008A2C6F" w:rsidRPr="00941A8B" w:rsidRDefault="008A2C6F" w:rsidP="008A2C6F">
      <w:pPr>
        <w:pStyle w:val="a5"/>
        <w:spacing w:line="228" w:lineRule="auto"/>
        <w:rPr>
          <w:sz w:val="24"/>
        </w:rPr>
      </w:pPr>
      <w:r w:rsidRPr="00941A8B">
        <w:rPr>
          <w:sz w:val="24"/>
        </w:rPr>
        <w:t>от 1</w:t>
      </w:r>
      <w:r>
        <w:rPr>
          <w:sz w:val="24"/>
        </w:rPr>
        <w:t>4</w:t>
      </w:r>
      <w:r w:rsidRPr="00941A8B">
        <w:rPr>
          <w:sz w:val="24"/>
        </w:rPr>
        <w:t xml:space="preserve"> марта 2016 г.                           </w:t>
      </w:r>
      <w:r>
        <w:rPr>
          <w:sz w:val="24"/>
        </w:rPr>
        <w:t xml:space="preserve">                               </w:t>
      </w:r>
      <w:r w:rsidRPr="00941A8B">
        <w:rPr>
          <w:sz w:val="24"/>
        </w:rPr>
        <w:t xml:space="preserve">                                                      № 1</w:t>
      </w:r>
      <w:r>
        <w:rPr>
          <w:sz w:val="24"/>
        </w:rPr>
        <w:t>3</w:t>
      </w:r>
    </w:p>
    <w:p w:rsidR="008A2C6F" w:rsidRDefault="008A2C6F" w:rsidP="008A2C6F">
      <w:pPr>
        <w:pStyle w:val="a5"/>
        <w:spacing w:line="228" w:lineRule="auto"/>
        <w:rPr>
          <w:szCs w:val="28"/>
        </w:rPr>
      </w:pPr>
    </w:p>
    <w:p w:rsidR="008A2C6F" w:rsidRDefault="008A2C6F" w:rsidP="008A2C6F">
      <w:pPr>
        <w:pStyle w:val="ConsPlusTitle"/>
        <w:widowControl/>
        <w:rPr>
          <w:b w:val="0"/>
        </w:rPr>
      </w:pPr>
      <w:r>
        <w:rPr>
          <w:b w:val="0"/>
        </w:rPr>
        <w:t>Об утверждении порядка представления лицами,</w:t>
      </w:r>
    </w:p>
    <w:p w:rsidR="008A2C6F" w:rsidRDefault="008A2C6F" w:rsidP="008A2C6F">
      <w:pPr>
        <w:pStyle w:val="ConsPlusTitle"/>
        <w:widowControl/>
        <w:rPr>
          <w:b w:val="0"/>
        </w:rPr>
      </w:pPr>
      <w:proofErr w:type="gramStart"/>
      <w:r>
        <w:rPr>
          <w:b w:val="0"/>
        </w:rPr>
        <w:t>замещающими</w:t>
      </w:r>
      <w:proofErr w:type="gramEnd"/>
      <w:r>
        <w:rPr>
          <w:b w:val="0"/>
        </w:rPr>
        <w:t xml:space="preserve"> должности муниципальной службы</w:t>
      </w:r>
    </w:p>
    <w:p w:rsidR="008A2C6F" w:rsidRDefault="008A2C6F" w:rsidP="008A2C6F">
      <w:pPr>
        <w:pStyle w:val="ConsPlusTitle"/>
        <w:widowControl/>
        <w:rPr>
          <w:b w:val="0"/>
        </w:rPr>
      </w:pPr>
      <w:r>
        <w:rPr>
          <w:b w:val="0"/>
        </w:rPr>
        <w:t xml:space="preserve">в органах местного самоуправления </w:t>
      </w:r>
      <w:proofErr w:type="spellStart"/>
      <w:r>
        <w:rPr>
          <w:b w:val="0"/>
        </w:rPr>
        <w:t>Талдинского</w:t>
      </w:r>
      <w:proofErr w:type="spellEnd"/>
    </w:p>
    <w:p w:rsidR="008A2C6F" w:rsidRDefault="008A2C6F" w:rsidP="008A2C6F">
      <w:pPr>
        <w:pStyle w:val="ConsPlusTitle"/>
        <w:widowControl/>
        <w:rPr>
          <w:b w:val="0"/>
        </w:rPr>
      </w:pPr>
      <w:r>
        <w:rPr>
          <w:b w:val="0"/>
        </w:rPr>
        <w:t>сельского поселения, сведений о расходах</w:t>
      </w:r>
    </w:p>
    <w:p w:rsidR="008A2C6F" w:rsidRDefault="008A2C6F" w:rsidP="008A2C6F">
      <w:pPr>
        <w:pStyle w:val="ConsPlusTitle"/>
        <w:widowControl/>
        <w:rPr>
          <w:b w:val="0"/>
        </w:rPr>
      </w:pP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r w:rsidRPr="00042BFD">
        <w:t xml:space="preserve">Федеральным </w:t>
      </w:r>
      <w:hyperlink r:id="rId5" w:history="1">
        <w:r w:rsidRPr="00042BFD">
          <w:t>законом</w:t>
        </w:r>
      </w:hyperlink>
      <w:r>
        <w:t xml:space="preserve"> от 03.12.2012г. № 230-ФЗ «О контроле за соответствием расходов лиц, замещающих государственные должности, и иных лиц их доходам», Федеральным законом от 25.12.2008г. № 273-ФЗ «О противодействии коррупции</w:t>
      </w:r>
      <w:r w:rsidRPr="00042BFD">
        <w:t xml:space="preserve">», </w:t>
      </w:r>
      <w:hyperlink r:id="rId6" w:history="1">
        <w:r w:rsidRPr="00042BFD">
          <w:t>Законом</w:t>
        </w:r>
      </w:hyperlink>
      <w:r w:rsidRPr="00042BFD">
        <w:t xml:space="preserve"> Республики</w:t>
      </w:r>
      <w:r>
        <w:t xml:space="preserve"> Алтай от 18.04.2008г. № 26-РЗ «О муниципальной службе в Республике </w:t>
      </w:r>
      <w:r w:rsidRPr="00042BFD">
        <w:t xml:space="preserve">Алтай», </w:t>
      </w:r>
      <w:hyperlink r:id="rId7" w:history="1">
        <w:r w:rsidRPr="00042BFD">
          <w:t>Указом</w:t>
        </w:r>
      </w:hyperlink>
      <w:r w:rsidRPr="00042BFD">
        <w:t xml:space="preserve"> Главы</w:t>
      </w:r>
      <w:r>
        <w:t xml:space="preserve"> Республики Алтай, Председателя Правительства Республики Алтай от 04.09.2013г. № 209-у «О контроле за</w:t>
      </w:r>
      <w:proofErr w:type="gramEnd"/>
      <w:r>
        <w:t xml:space="preserve"> соответствием расходов лиц, замещающих государственные должности Республики Алтай, муниципальные должности в Республике Алтай, должности государственной гражданской службы Республики Алтай и муниципальной службы в Республике Алтай, их доходам», руководствуясь Уставом муниципального образования </w:t>
      </w:r>
      <w:proofErr w:type="spellStart"/>
      <w:r>
        <w:t>Талдинское</w:t>
      </w:r>
      <w:proofErr w:type="spellEnd"/>
      <w:r>
        <w:t xml:space="preserve"> сельское поселение </w:t>
      </w:r>
      <w:proofErr w:type="spellStart"/>
      <w:r>
        <w:t>Усть-Коксинского</w:t>
      </w:r>
      <w:proofErr w:type="spellEnd"/>
      <w:r>
        <w:t xml:space="preserve"> района Республики Алтай,</w:t>
      </w:r>
    </w:p>
    <w:p w:rsidR="008A2C6F" w:rsidRPr="003D3EB9" w:rsidRDefault="008A2C6F" w:rsidP="008A2C6F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8A2C6F" w:rsidRPr="003D3EB9" w:rsidRDefault="008A2C6F" w:rsidP="008A2C6F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8A2C6F" w:rsidRPr="00F63CD8" w:rsidRDefault="008A2C6F" w:rsidP="008A2C6F">
      <w:pPr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A5535D">
        <w:t xml:space="preserve">1. </w:t>
      </w:r>
      <w:r>
        <w:t xml:space="preserve">Утвердить Порядок </w:t>
      </w:r>
      <w:r w:rsidRPr="00F63CD8">
        <w:t xml:space="preserve">представления лицами, замещающими должности муниципальной службы в органах местного самоуправления </w:t>
      </w:r>
      <w:proofErr w:type="spellStart"/>
      <w:r>
        <w:t>Талдинское</w:t>
      </w:r>
      <w:proofErr w:type="spellEnd"/>
      <w:r>
        <w:t xml:space="preserve"> сельское поселение</w:t>
      </w:r>
      <w:r w:rsidRPr="00F63CD8">
        <w:t>, сведений о расходах</w:t>
      </w:r>
      <w:r>
        <w:t xml:space="preserve"> (Приложение № 1</w:t>
      </w:r>
      <w:r w:rsidRPr="009C4938">
        <w:t xml:space="preserve"> </w:t>
      </w:r>
      <w:r>
        <w:t>к настоящему Постановлению).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A5535D">
        <w:t xml:space="preserve">Постановление </w:t>
      </w:r>
      <w:r>
        <w:t>главы а</w:t>
      </w:r>
      <w:r w:rsidRPr="00A5535D">
        <w:t xml:space="preserve">дминистрации МО </w:t>
      </w:r>
      <w:proofErr w:type="spellStart"/>
      <w:r>
        <w:t>Талдинское</w:t>
      </w:r>
      <w:proofErr w:type="spellEnd"/>
      <w:r>
        <w:t xml:space="preserve"> сельское поселение</w:t>
      </w:r>
      <w:r w:rsidRPr="00A5535D">
        <w:t xml:space="preserve"> от </w:t>
      </w:r>
      <w:r>
        <w:t>08</w:t>
      </w:r>
      <w:r w:rsidRPr="00A5535D">
        <w:t>.0</w:t>
      </w:r>
      <w:r>
        <w:t>7</w:t>
      </w:r>
      <w:r w:rsidRPr="00A5535D">
        <w:t xml:space="preserve">.2014г. № </w:t>
      </w:r>
      <w:r>
        <w:t>58</w:t>
      </w:r>
      <w:r w:rsidRPr="00A5535D">
        <w:t xml:space="preserve"> «Об утверждении порядка пред</w:t>
      </w:r>
      <w:r>
        <w:t>о</w:t>
      </w:r>
      <w:r w:rsidRPr="00A5535D">
        <w:t xml:space="preserve">ставления </w:t>
      </w:r>
      <w:r>
        <w:t xml:space="preserve">муниципальными служащими </w:t>
      </w:r>
      <w:proofErr w:type="spellStart"/>
      <w:r>
        <w:t>Талдинского</w:t>
      </w:r>
      <w:proofErr w:type="spellEnd"/>
      <w:r>
        <w:t xml:space="preserve"> сельского поселения сведений о своих расходах, а также расходах своих супруги (супруга) и несовершеннолетних детей</w:t>
      </w:r>
      <w:r w:rsidRPr="00A5535D">
        <w:t>, сведений о расходах»</w:t>
      </w:r>
      <w:r>
        <w:t xml:space="preserve"> признать утратившим силу.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3. </w:t>
      </w:r>
      <w:r>
        <w:t xml:space="preserve">Установить, что 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утверждается Президентом Российской Федерации (в ред. от 16.04.2015г. № 340).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t>4</w:t>
      </w:r>
      <w:r w:rsidRPr="00460F7A">
        <w:t xml:space="preserve">. </w:t>
      </w:r>
      <w:r>
        <w:t>Специалисту а</w:t>
      </w:r>
      <w:r w:rsidRPr="00460F7A">
        <w:t xml:space="preserve">дминистрации </w:t>
      </w:r>
      <w:r>
        <w:t xml:space="preserve">МО </w:t>
      </w:r>
      <w:proofErr w:type="spellStart"/>
      <w:r>
        <w:t>Талдинское</w:t>
      </w:r>
      <w:proofErr w:type="spellEnd"/>
      <w:r>
        <w:t xml:space="preserve"> сельское поселение </w:t>
      </w:r>
      <w:proofErr w:type="spellStart"/>
      <w:r>
        <w:t>Шабыковой</w:t>
      </w:r>
      <w:proofErr w:type="spellEnd"/>
      <w:r>
        <w:t xml:space="preserve"> О.В. </w:t>
      </w:r>
      <w:r w:rsidRPr="00460F7A">
        <w:t>ознакомить муниципальных служащих с настоящим Постановлением и обеспечить его исполнение.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  <w:r>
        <w:t>6. Настоящее Постановление подлежит обязательному обнародованию и вступает в силу с момента обнародования.</w:t>
      </w: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</w:p>
    <w:p w:rsidR="008A2C6F" w:rsidRDefault="008A2C6F" w:rsidP="008A2C6F">
      <w:pPr>
        <w:autoSpaceDE w:val="0"/>
        <w:autoSpaceDN w:val="0"/>
        <w:adjustRightInd w:val="0"/>
        <w:ind w:firstLine="540"/>
        <w:jc w:val="both"/>
      </w:pPr>
    </w:p>
    <w:p w:rsidR="008A2C6F" w:rsidRDefault="008A2C6F" w:rsidP="008A2C6F">
      <w:pPr>
        <w:jc w:val="both"/>
      </w:pPr>
      <w:r>
        <w:t xml:space="preserve">Глава </w:t>
      </w:r>
      <w:proofErr w:type="spellStart"/>
      <w:r>
        <w:t>Талдинского</w:t>
      </w:r>
      <w:proofErr w:type="spellEnd"/>
      <w:r>
        <w:t xml:space="preserve"> сельского поселения                                                             В.П. Назарова</w:t>
      </w:r>
    </w:p>
    <w:p w:rsidR="008A2C6F" w:rsidRDefault="008A2C6F" w:rsidP="008A2C6F">
      <w:pPr>
        <w:autoSpaceDE w:val="0"/>
        <w:autoSpaceDN w:val="0"/>
        <w:adjustRightInd w:val="0"/>
        <w:jc w:val="both"/>
      </w:pPr>
    </w:p>
    <w:p w:rsidR="008A2C6F" w:rsidRDefault="008A2C6F" w:rsidP="008A2C6F">
      <w:pPr>
        <w:autoSpaceDE w:val="0"/>
        <w:autoSpaceDN w:val="0"/>
        <w:adjustRightInd w:val="0"/>
        <w:jc w:val="right"/>
      </w:pPr>
      <w:r>
        <w:lastRenderedPageBreak/>
        <w:t xml:space="preserve">      </w:t>
      </w:r>
      <w:bookmarkStart w:id="0" w:name="OLE_LINK1"/>
      <w:bookmarkStart w:id="1" w:name="OLE_LINK2"/>
      <w:r>
        <w:t>Приложение № 1</w:t>
      </w:r>
    </w:p>
    <w:p w:rsidR="008A2C6F" w:rsidRDefault="008A2C6F" w:rsidP="008A2C6F">
      <w:pPr>
        <w:autoSpaceDE w:val="0"/>
        <w:autoSpaceDN w:val="0"/>
        <w:adjustRightInd w:val="0"/>
        <w:jc w:val="right"/>
      </w:pPr>
      <w:r>
        <w:t>к постановлению главы МО</w:t>
      </w:r>
    </w:p>
    <w:p w:rsidR="008A2C6F" w:rsidRDefault="008A2C6F" w:rsidP="008A2C6F">
      <w:pPr>
        <w:autoSpaceDE w:val="0"/>
        <w:autoSpaceDN w:val="0"/>
        <w:adjustRightInd w:val="0"/>
        <w:jc w:val="right"/>
      </w:pPr>
      <w:proofErr w:type="spellStart"/>
      <w:r>
        <w:t>Талдинское</w:t>
      </w:r>
      <w:proofErr w:type="spellEnd"/>
      <w:r>
        <w:t xml:space="preserve"> сельское поселение</w:t>
      </w:r>
    </w:p>
    <w:bookmarkEnd w:id="0"/>
    <w:bookmarkEnd w:id="1"/>
    <w:p w:rsidR="008A2C6F" w:rsidRPr="00B27E35" w:rsidRDefault="008A2C6F" w:rsidP="008A2C6F">
      <w:pPr>
        <w:pStyle w:val="a6"/>
        <w:spacing w:after="0"/>
        <w:jc w:val="right"/>
        <w:rPr>
          <w:rFonts w:ascii="Times New Roman" w:hAnsi="Times New Roman" w:cs="Times New Roman"/>
          <w:sz w:val="24"/>
        </w:rPr>
      </w:pPr>
      <w:r w:rsidRPr="00B27E35">
        <w:rPr>
          <w:rFonts w:ascii="Times New Roman" w:hAnsi="Times New Roman" w:cs="Times New Roman"/>
          <w:sz w:val="24"/>
        </w:rPr>
        <w:t>от «</w:t>
      </w:r>
      <w:r>
        <w:rPr>
          <w:rFonts w:ascii="Times New Roman" w:hAnsi="Times New Roman" w:cs="Times New Roman"/>
          <w:sz w:val="24"/>
        </w:rPr>
        <w:t>14</w:t>
      </w:r>
      <w:r w:rsidRPr="00B27E35">
        <w:rPr>
          <w:rFonts w:ascii="Times New Roman" w:hAnsi="Times New Roman" w:cs="Times New Roman"/>
          <w:sz w:val="24"/>
        </w:rPr>
        <w:t xml:space="preserve">» марта 2015 г. № </w:t>
      </w:r>
      <w:r>
        <w:rPr>
          <w:rFonts w:ascii="Times New Roman" w:hAnsi="Times New Roman" w:cs="Times New Roman"/>
          <w:sz w:val="24"/>
        </w:rPr>
        <w:t>13</w:t>
      </w:r>
    </w:p>
    <w:p w:rsidR="008A2C6F" w:rsidRDefault="008A2C6F" w:rsidP="008A2C6F">
      <w:pPr>
        <w:pStyle w:val="a6"/>
        <w:jc w:val="right"/>
        <w:rPr>
          <w:sz w:val="24"/>
        </w:rPr>
      </w:pPr>
    </w:p>
    <w:p w:rsidR="008A2C6F" w:rsidRDefault="008A2C6F" w:rsidP="008A2C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A2C6F" w:rsidRDefault="008A2C6F" w:rsidP="008A2C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ПРЕДСТАВЛЕНИЯ ЛИЦАМИ, ЗАМЕЩАЮЩИМИ ДОЛЖНОСТИ</w:t>
      </w:r>
    </w:p>
    <w:p w:rsidR="008A2C6F" w:rsidRDefault="008A2C6F" w:rsidP="008A2C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СЛУЖБЫ В ОРГАНАХ МЕСТНОГО САМОУПРАВЛЕНИЯ</w:t>
      </w:r>
    </w:p>
    <w:p w:rsidR="008A2C6F" w:rsidRDefault="008A2C6F" w:rsidP="008A2C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ТАЛДИНСКОГО СЕЛЬСКОГО ПОСЕЛЕНИЯ, СВЕДЕНИЙ О РАСХОДАХ</w:t>
      </w:r>
    </w:p>
    <w:p w:rsidR="008A2C6F" w:rsidRPr="00AE57DE" w:rsidRDefault="008A2C6F" w:rsidP="008A2C6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A2C6F" w:rsidRPr="00B27E35" w:rsidRDefault="008A2C6F" w:rsidP="008A2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E35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B27E35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процедуру представления лицами, замещающими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27E35">
        <w:rPr>
          <w:rFonts w:ascii="Times New Roman" w:hAnsi="Times New Roman" w:cs="Times New Roman"/>
          <w:bCs/>
          <w:sz w:val="24"/>
          <w:szCs w:val="24"/>
        </w:rPr>
        <w:t xml:space="preserve">, включенные в перечень, сформированный в соответствии с </w:t>
      </w:r>
      <w:hyperlink r:id="rId8" w:history="1">
        <w:r w:rsidRPr="00B27E35">
          <w:rPr>
            <w:rFonts w:ascii="Times New Roman" w:hAnsi="Times New Roman" w:cs="Times New Roman"/>
            <w:bCs/>
            <w:sz w:val="24"/>
            <w:szCs w:val="24"/>
          </w:rPr>
          <w:t>частью 2 статьи 5.5</w:t>
        </w:r>
      </w:hyperlink>
      <w:r w:rsidRPr="00B27E35">
        <w:rPr>
          <w:rFonts w:ascii="Times New Roman" w:hAnsi="Times New Roman" w:cs="Times New Roman"/>
          <w:bCs/>
          <w:sz w:val="24"/>
          <w:szCs w:val="24"/>
        </w:rPr>
        <w:t xml:space="preserve"> Закона Республики Алтай от 18.04.2008г. № 26-РЗ «О муниципальной службе в Республике Алтай» (далее - муниципальные служащие),</w:t>
      </w:r>
      <w:r w:rsidRPr="00B27E35">
        <w:rPr>
          <w:rFonts w:ascii="Times New Roman" w:hAnsi="Times New Roman" w:cs="Times New Roman"/>
          <w:sz w:val="24"/>
          <w:szCs w:val="24"/>
        </w:rPr>
        <w:t xml:space="preserve"> сведений о своих расходах, а также о расходах своих супруги (супруга) и несовершеннолетних детей по каждой</w:t>
      </w:r>
      <w:proofErr w:type="gramEnd"/>
      <w:r w:rsidRPr="00B27E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7E35">
        <w:rPr>
          <w:rFonts w:ascii="Times New Roman" w:hAnsi="Times New Roman" w:cs="Times New Roman"/>
          <w:sz w:val="24"/>
          <w:szCs w:val="24"/>
        </w:rPr>
        <w:t>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</w:t>
      </w:r>
      <w:proofErr w:type="gramEnd"/>
      <w:r w:rsidRPr="00B27E35">
        <w:rPr>
          <w:rFonts w:ascii="Times New Roman" w:hAnsi="Times New Roman" w:cs="Times New Roman"/>
          <w:sz w:val="24"/>
          <w:szCs w:val="24"/>
        </w:rPr>
        <w:t xml:space="preserve"> отчетному периоду, и об источниках получения средств, за счет которых совершены эти сделки.</w:t>
      </w:r>
    </w:p>
    <w:p w:rsidR="008A2C6F" w:rsidRPr="00B27E35" w:rsidRDefault="008A2C6F" w:rsidP="008A2C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6"/>
      <w:bookmarkEnd w:id="2"/>
      <w:r w:rsidRPr="00B27E35">
        <w:rPr>
          <w:rFonts w:ascii="Times New Roman" w:hAnsi="Times New Roman" w:cs="Times New Roman"/>
          <w:bCs/>
          <w:sz w:val="24"/>
          <w:szCs w:val="24"/>
        </w:rPr>
        <w:t>2. Муниципальные служащие ежегодно представляют сведения о расходах в сроки,</w:t>
      </w:r>
      <w:r w:rsidRPr="00B27E35">
        <w:rPr>
          <w:rFonts w:ascii="Times New Roman" w:hAnsi="Times New Roman" w:cs="Times New Roman"/>
          <w:sz w:val="24"/>
          <w:szCs w:val="24"/>
        </w:rPr>
        <w:t xml:space="preserve"> установленные для представления сведений о доходах, об имуществе и обязательствах имущественного характера, по форме, утверждаемой Президентом Российской Федерации</w:t>
      </w:r>
      <w:r w:rsidRPr="00B27E35">
        <w:rPr>
          <w:rFonts w:ascii="Times New Roman" w:hAnsi="Times New Roman" w:cs="Times New Roman"/>
          <w:bCs/>
          <w:sz w:val="24"/>
          <w:szCs w:val="24"/>
        </w:rPr>
        <w:t>.</w:t>
      </w:r>
    </w:p>
    <w:p w:rsidR="008A2C6F" w:rsidRPr="00B27E35" w:rsidRDefault="008A2C6F" w:rsidP="008A2C6F">
      <w:pPr>
        <w:autoSpaceDE w:val="0"/>
        <w:autoSpaceDN w:val="0"/>
        <w:adjustRightInd w:val="0"/>
        <w:ind w:firstLine="540"/>
        <w:jc w:val="both"/>
      </w:pPr>
      <w:r w:rsidRPr="00B27E35">
        <w:rPr>
          <w:bCs/>
        </w:rPr>
        <w:t xml:space="preserve">3. Муниципальные служащие представляют сведения о расходах в </w:t>
      </w:r>
      <w:r w:rsidRPr="00B27E35">
        <w:t xml:space="preserve">кадровые службы (специалистам, в обязанности которых входит работа с кадрами) соответствующих </w:t>
      </w:r>
      <w:r>
        <w:t>органов местного самоуправления</w:t>
      </w:r>
      <w:r w:rsidRPr="00B27E35">
        <w:t>.</w:t>
      </w:r>
    </w:p>
    <w:p w:rsidR="008A2C6F" w:rsidRPr="00B27E35" w:rsidRDefault="008A2C6F" w:rsidP="008A2C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7E35">
        <w:rPr>
          <w:bCs/>
        </w:rPr>
        <w:t>4. Сведения о расходах, представляемые в соответствии с настоящим Порядком, являются сведениями конфиденциального характера, если федеральными законами они не отнесены к сведениям, составляющим государственную тайну.</w:t>
      </w:r>
    </w:p>
    <w:p w:rsidR="008A2C6F" w:rsidRPr="00B27E35" w:rsidRDefault="008A2C6F" w:rsidP="008A2C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7E35">
        <w:rPr>
          <w:bCs/>
        </w:rPr>
        <w:t>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A2C6F" w:rsidRPr="00B27E35" w:rsidRDefault="008A2C6F" w:rsidP="008A2C6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27E35">
        <w:rPr>
          <w:bCs/>
        </w:rPr>
        <w:t>5. Сведения о расходах, представленные в соответствии с настоящим Порядком, приобщаются к личному делу лица, их представившего.</w:t>
      </w:r>
    </w:p>
    <w:p w:rsidR="008A2C6F" w:rsidRPr="00B27E35" w:rsidRDefault="008A2C6F" w:rsidP="008A2C6F">
      <w:pPr>
        <w:autoSpaceDE w:val="0"/>
        <w:autoSpaceDN w:val="0"/>
        <w:adjustRightInd w:val="0"/>
        <w:jc w:val="both"/>
      </w:pPr>
    </w:p>
    <w:p w:rsidR="008A2C6F" w:rsidRPr="00B27E35" w:rsidRDefault="008A2C6F" w:rsidP="008A2C6F">
      <w:pPr>
        <w:autoSpaceDE w:val="0"/>
        <w:autoSpaceDN w:val="0"/>
        <w:adjustRightInd w:val="0"/>
        <w:jc w:val="center"/>
        <w:rPr>
          <w:bCs/>
        </w:rPr>
      </w:pPr>
    </w:p>
    <w:p w:rsidR="008A2C6F" w:rsidRPr="00B27E35" w:rsidRDefault="008A2C6F" w:rsidP="008A2C6F"/>
    <w:p w:rsidR="008A2C6F" w:rsidRDefault="008A2C6F" w:rsidP="008A2C6F"/>
    <w:p w:rsidR="008A2C6F" w:rsidRDefault="008A2C6F" w:rsidP="008A2C6F"/>
    <w:p w:rsidR="008A2C6F" w:rsidRDefault="008A2C6F" w:rsidP="008A2C6F"/>
    <w:p w:rsidR="008A2C6F" w:rsidRDefault="008A2C6F" w:rsidP="008A2C6F"/>
    <w:p w:rsidR="008A2C6F" w:rsidRDefault="008A2C6F" w:rsidP="008A2C6F"/>
    <w:p w:rsidR="00BD3EEA" w:rsidRDefault="00BD3EEA"/>
    <w:sectPr w:rsidR="00BD3EEA" w:rsidSect="00BD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C6F"/>
    <w:rsid w:val="008A2C6F"/>
    <w:rsid w:val="00BD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2C6F"/>
    <w:pPr>
      <w:jc w:val="center"/>
    </w:pPr>
    <w:rPr>
      <w:rFonts w:ascii="Alt Text" w:hAnsi="Alt Text"/>
    </w:rPr>
  </w:style>
  <w:style w:type="character" w:customStyle="1" w:styleId="a4">
    <w:name w:val="Основной текст Знак"/>
    <w:basedOn w:val="a0"/>
    <w:link w:val="a3"/>
    <w:rsid w:val="008A2C6F"/>
    <w:rPr>
      <w:rFonts w:ascii="Alt Text" w:eastAsia="Times New Roman" w:hAnsi="Alt Text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A2C6F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8A2C6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5">
    <w:name w:val="Статья"/>
    <w:basedOn w:val="a"/>
    <w:next w:val="a"/>
    <w:rsid w:val="008A2C6F"/>
    <w:pPr>
      <w:spacing w:line="288" w:lineRule="auto"/>
      <w:jc w:val="center"/>
    </w:pPr>
    <w:rPr>
      <w:b/>
      <w:bCs/>
      <w:sz w:val="28"/>
    </w:rPr>
  </w:style>
  <w:style w:type="paragraph" w:customStyle="1" w:styleId="ConsPlusTitle">
    <w:name w:val="ConsPlusTitle"/>
    <w:rsid w:val="008A2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A2C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8A2C6F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8A2C6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6F00AE44067BFE0419B5699189C07DFAC5D1AF5A5F525BD4ED6E794D433CE64AB6A74F8183463C0DF75K8V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C6208842EDF0C07B71D13958105672431B4559FA1BE34E85689E6A56C2BCC3C9f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6208842EDF0C07B71D13958105672431B4559FA1BE74F82689E6A56C2BCC39F600E19317565CD4CC96FCFfDI" TargetMode="External"/><Relationship Id="rId5" Type="http://schemas.openxmlformats.org/officeDocument/2006/relationships/hyperlink" Target="consultantplus://offline/ref=B6C6208842EDF0C07B71CF344E7C017E44131351FE1CEE1FDE37C53701CCfB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Company>Microsoft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2016-03-24T08:36:00Z</dcterms:created>
  <dcterms:modified xsi:type="dcterms:W3CDTF">2016-03-24T08:36:00Z</dcterms:modified>
</cp:coreProperties>
</file>