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26" w:rsidRPr="00B64F50" w:rsidRDefault="00FB1741" w:rsidP="00CC60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50">
        <w:rPr>
          <w:rFonts w:ascii="Times New Roman" w:hAnsi="Times New Roman" w:cs="Times New Roman"/>
          <w:b/>
          <w:bCs/>
          <w:sz w:val="24"/>
          <w:szCs w:val="24"/>
        </w:rPr>
        <w:t>Годовой</w:t>
      </w:r>
      <w:r w:rsidR="00254D5A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F50">
        <w:rPr>
          <w:rFonts w:ascii="Times New Roman" w:hAnsi="Times New Roman" w:cs="Times New Roman"/>
          <w:b/>
          <w:bCs/>
          <w:sz w:val="24"/>
          <w:szCs w:val="24"/>
        </w:rPr>
        <w:t>доклад</w:t>
      </w:r>
    </w:p>
    <w:p w:rsidR="00D12326" w:rsidRPr="00B64F50" w:rsidRDefault="00FB1741" w:rsidP="00CC60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50">
        <w:rPr>
          <w:rFonts w:ascii="Times New Roman" w:hAnsi="Times New Roman" w:cs="Times New Roman"/>
          <w:b/>
          <w:bCs/>
          <w:sz w:val="24"/>
          <w:szCs w:val="24"/>
        </w:rPr>
        <w:t>о ходе реализации и</w:t>
      </w:r>
      <w:r w:rsidR="001D1D90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оценки </w:t>
      </w:r>
      <w:r w:rsidRPr="00B64F50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  <w:r w:rsidR="001D1D90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F50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МО «</w:t>
      </w:r>
      <w:proofErr w:type="spellStart"/>
      <w:r w:rsidRPr="00B64F50">
        <w:rPr>
          <w:rFonts w:ascii="Times New Roman" w:hAnsi="Times New Roman" w:cs="Times New Roman"/>
          <w:b/>
          <w:b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район» РА</w:t>
      </w:r>
    </w:p>
    <w:p w:rsidR="00D12326" w:rsidRPr="00B64F50" w:rsidRDefault="00B15EB4" w:rsidP="00CC6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F41D23">
        <w:rPr>
          <w:rFonts w:ascii="Times New Roman" w:hAnsi="Times New Roman" w:cs="Times New Roman"/>
          <w:b/>
          <w:bCs/>
          <w:sz w:val="24"/>
          <w:szCs w:val="24"/>
        </w:rPr>
        <w:t>а 201</w:t>
      </w:r>
      <w:r w:rsidR="00AD48E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B1741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326" w:rsidRPr="00B64F50" w:rsidRDefault="00D12326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0025D2" w:rsidRPr="00B64F50">
        <w:rPr>
          <w:rFonts w:ascii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0025D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D1D9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AD48E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B380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реализовывалось </w:t>
      </w:r>
      <w:r w:rsidR="00AD48EB">
        <w:rPr>
          <w:rFonts w:ascii="Times New Roman" w:hAnsi="Times New Roman" w:cs="Times New Roman"/>
          <w:sz w:val="24"/>
          <w:szCs w:val="24"/>
          <w:lang w:eastAsia="ru-RU"/>
        </w:rPr>
        <w:t xml:space="preserve">12 </w:t>
      </w:r>
      <w:proofErr w:type="gramStart"/>
      <w:r w:rsidR="00AD48E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2326" w:rsidRPr="00B64F50" w:rsidRDefault="00F41D23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AD48E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46C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реализацию муниципаль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846C1A" w:rsidRPr="00B64F50">
        <w:rPr>
          <w:rFonts w:ascii="Times New Roman" w:hAnsi="Times New Roman" w:cs="Times New Roman"/>
          <w:sz w:val="24"/>
          <w:szCs w:val="24"/>
          <w:lang w:eastAsia="ru-RU"/>
        </w:rPr>
        <w:t>МО «Усть-Коксинский район» РА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за сче</w:t>
      </w:r>
      <w:r w:rsidR="00307F8E" w:rsidRPr="00B64F50">
        <w:rPr>
          <w:rFonts w:ascii="Times New Roman" w:hAnsi="Times New Roman" w:cs="Times New Roman"/>
          <w:sz w:val="24"/>
          <w:szCs w:val="24"/>
          <w:lang w:eastAsia="ru-RU"/>
        </w:rPr>
        <w:t>т всех источников направлено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4B4B" w:rsidRPr="00FF4B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F4B4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4B4B" w:rsidRPr="00FF4B4B">
        <w:rPr>
          <w:rFonts w:ascii="Times New Roman" w:hAnsi="Times New Roman" w:cs="Times New Roman"/>
          <w:sz w:val="24"/>
          <w:szCs w:val="24"/>
          <w:lang w:eastAsia="ru-RU"/>
        </w:rPr>
        <w:t>091</w:t>
      </w:r>
      <w:r w:rsidR="00FF4B4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4B4B" w:rsidRPr="00FF4B4B">
        <w:rPr>
          <w:rFonts w:ascii="Times New Roman" w:hAnsi="Times New Roman" w:cs="Times New Roman"/>
          <w:sz w:val="24"/>
          <w:szCs w:val="24"/>
          <w:lang w:eastAsia="ru-RU"/>
        </w:rPr>
        <w:t>388</w:t>
      </w:r>
      <w:r w:rsidR="00FF4B4B">
        <w:rPr>
          <w:rFonts w:ascii="Times New Roman" w:hAnsi="Times New Roman" w:cs="Times New Roman"/>
          <w:sz w:val="24"/>
          <w:szCs w:val="24"/>
          <w:lang w:eastAsia="ru-RU"/>
        </w:rPr>
        <w:t xml:space="preserve">,04 </w:t>
      </w:r>
      <w:r w:rsidR="007D3755" w:rsidRPr="00B64F50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>. рублей.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Расходы исполнены в сумме </w:t>
      </w:r>
      <w:r w:rsidR="0085328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4B4B" w:rsidRPr="00FF4B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F4B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4B4B" w:rsidRPr="00FF4B4B">
        <w:rPr>
          <w:rFonts w:ascii="Times New Roman" w:hAnsi="Times New Roman" w:cs="Times New Roman"/>
          <w:sz w:val="24"/>
          <w:szCs w:val="24"/>
          <w:lang w:eastAsia="ru-RU"/>
        </w:rPr>
        <w:t>036</w:t>
      </w:r>
      <w:r w:rsidR="00FF4B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4B4B" w:rsidRPr="00FF4B4B">
        <w:rPr>
          <w:rFonts w:ascii="Times New Roman" w:hAnsi="Times New Roman" w:cs="Times New Roman"/>
          <w:sz w:val="24"/>
          <w:szCs w:val="24"/>
          <w:lang w:eastAsia="ru-RU"/>
        </w:rPr>
        <w:t>481</w:t>
      </w:r>
      <w:r w:rsidR="00FF4B4B">
        <w:rPr>
          <w:rFonts w:ascii="Times New Roman" w:hAnsi="Times New Roman" w:cs="Times New Roman"/>
          <w:sz w:val="24"/>
          <w:szCs w:val="24"/>
          <w:lang w:eastAsia="ru-RU"/>
        </w:rPr>
        <w:t xml:space="preserve">,95 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="00FF4B4B">
        <w:rPr>
          <w:rFonts w:ascii="Times New Roman" w:hAnsi="Times New Roman" w:cs="Times New Roman"/>
          <w:sz w:val="24"/>
          <w:szCs w:val="24"/>
          <w:lang w:eastAsia="ru-RU"/>
        </w:rPr>
        <w:t>94,97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 объема.</w:t>
      </w:r>
    </w:p>
    <w:p w:rsidR="00D12326" w:rsidRPr="00B64F50" w:rsidRDefault="00D12326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Наибольший объем средств за счет всех </w:t>
      </w:r>
      <w:r w:rsidR="00201B70">
        <w:rPr>
          <w:rFonts w:ascii="Times New Roman" w:hAnsi="Times New Roman" w:cs="Times New Roman"/>
          <w:sz w:val="24"/>
          <w:szCs w:val="24"/>
          <w:lang w:eastAsia="ru-RU"/>
        </w:rPr>
        <w:t>источников финансирования в 201</w:t>
      </w:r>
      <w:r w:rsidR="00FF4B4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напр</w:t>
      </w:r>
      <w:r w:rsidR="00FB1741" w:rsidRPr="00B64F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3755" w:rsidRPr="00B64F50">
        <w:rPr>
          <w:rFonts w:ascii="Times New Roman" w:hAnsi="Times New Roman" w:cs="Times New Roman"/>
          <w:sz w:val="24"/>
          <w:szCs w:val="24"/>
          <w:lang w:eastAsia="ru-RU"/>
        </w:rPr>
        <w:t>влен на реализацию муниципальной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D3755" w:rsidRPr="00B64F5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="00D66470">
        <w:rPr>
          <w:rFonts w:ascii="Times New Roman" w:hAnsi="Times New Roman" w:cs="Times New Roman"/>
          <w:iCs/>
          <w:sz w:val="24"/>
          <w:szCs w:val="24"/>
        </w:rPr>
        <w:t>Р</w:t>
      </w:r>
      <w:r w:rsidR="007D3755" w:rsidRPr="00B64F50">
        <w:rPr>
          <w:rFonts w:ascii="Times New Roman" w:hAnsi="Times New Roman" w:cs="Times New Roman"/>
          <w:iCs/>
          <w:sz w:val="24"/>
          <w:szCs w:val="24"/>
        </w:rPr>
        <w:t>азвитие</w:t>
      </w:r>
      <w:r w:rsidR="00D66470">
        <w:rPr>
          <w:rFonts w:ascii="Times New Roman" w:hAnsi="Times New Roman" w:cs="Times New Roman"/>
          <w:iCs/>
          <w:sz w:val="24"/>
          <w:szCs w:val="24"/>
        </w:rPr>
        <w:t xml:space="preserve"> образования</w:t>
      </w:r>
      <w:r w:rsidR="007D3755"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="007D3755"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="007D3755" w:rsidRPr="00B64F50">
        <w:rPr>
          <w:rFonts w:ascii="Times New Roman" w:hAnsi="Times New Roman" w:cs="Times New Roman"/>
          <w:iCs/>
          <w:sz w:val="24"/>
          <w:szCs w:val="24"/>
        </w:rPr>
        <w:t xml:space="preserve"> район» РА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- составляют </w:t>
      </w:r>
      <w:r w:rsidR="00D66470">
        <w:rPr>
          <w:rFonts w:ascii="Times New Roman" w:hAnsi="Times New Roman" w:cs="Times New Roman"/>
          <w:sz w:val="24"/>
          <w:szCs w:val="24"/>
          <w:lang w:eastAsia="ru-RU"/>
        </w:rPr>
        <w:t>803 112,51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D66470">
        <w:rPr>
          <w:rFonts w:ascii="Times New Roman" w:hAnsi="Times New Roman" w:cs="Times New Roman"/>
          <w:sz w:val="24"/>
          <w:szCs w:val="24"/>
          <w:lang w:eastAsia="ru-RU"/>
        </w:rPr>
        <w:t>77,48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объема.</w:t>
      </w:r>
    </w:p>
    <w:p w:rsidR="003E354E" w:rsidRPr="00B64F50" w:rsidRDefault="003E354E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По муниципальной </w:t>
      </w:r>
      <w:r w:rsidR="00A85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программе «</w:t>
      </w:r>
      <w:r w:rsidR="00A85509">
        <w:rPr>
          <w:rFonts w:ascii="Times New Roman" w:hAnsi="Times New Roman" w:cs="Times New Roman"/>
          <w:iCs/>
          <w:sz w:val="24"/>
          <w:szCs w:val="24"/>
        </w:rPr>
        <w:t xml:space="preserve">Развитие культуры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 w:rsidR="00201B7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объем средств за счет всех </w:t>
      </w:r>
      <w:r w:rsidR="00201B70">
        <w:rPr>
          <w:rFonts w:ascii="Times New Roman" w:hAnsi="Times New Roman" w:cs="Times New Roman"/>
          <w:sz w:val="24"/>
          <w:szCs w:val="24"/>
          <w:lang w:eastAsia="ru-RU"/>
        </w:rPr>
        <w:t>источников финансирования составляе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5509">
        <w:rPr>
          <w:rFonts w:ascii="Times New Roman" w:hAnsi="Times New Roman" w:cs="Times New Roman"/>
          <w:sz w:val="24"/>
          <w:szCs w:val="24"/>
          <w:lang w:eastAsia="ru-RU"/>
        </w:rPr>
        <w:t>80 006,05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A85509">
        <w:rPr>
          <w:rFonts w:ascii="Times New Roman" w:hAnsi="Times New Roman" w:cs="Times New Roman"/>
          <w:sz w:val="24"/>
          <w:szCs w:val="24"/>
          <w:lang w:eastAsia="ru-RU"/>
        </w:rPr>
        <w:t>7,72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 объема.</w:t>
      </w:r>
    </w:p>
    <w:p w:rsidR="002270B4" w:rsidRPr="00B64F50" w:rsidRDefault="002270B4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 w:rsidRPr="00B64F50">
        <w:rPr>
          <w:rFonts w:ascii="Times New Roman" w:hAnsi="Times New Roman" w:cs="Times New Roman"/>
          <w:iCs/>
          <w:sz w:val="24"/>
          <w:szCs w:val="24"/>
        </w:rPr>
        <w:t>Управление муниципальными финансами и муниципальным имуществом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район»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1B7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5509">
        <w:rPr>
          <w:rFonts w:ascii="Times New Roman" w:hAnsi="Times New Roman" w:cs="Times New Roman"/>
          <w:sz w:val="24"/>
          <w:szCs w:val="24"/>
          <w:lang w:eastAsia="ru-RU"/>
        </w:rPr>
        <w:t>52 290,88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54E" w:rsidRPr="00B64F50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. рублей</w:t>
      </w:r>
      <w:r w:rsidR="003E354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A85509">
        <w:rPr>
          <w:rFonts w:ascii="Times New Roman" w:hAnsi="Times New Roman" w:cs="Times New Roman"/>
          <w:sz w:val="24"/>
          <w:szCs w:val="24"/>
          <w:lang w:eastAsia="ru-RU"/>
        </w:rPr>
        <w:t>5,04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 объема.</w:t>
      </w:r>
    </w:p>
    <w:p w:rsidR="007D3755" w:rsidRDefault="007D3755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69555F" w:rsidRPr="00B64F50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92072">
        <w:rPr>
          <w:rFonts w:ascii="Times New Roman" w:hAnsi="Times New Roman" w:cs="Times New Roman"/>
          <w:iCs/>
          <w:sz w:val="24"/>
          <w:szCs w:val="24"/>
        </w:rPr>
        <w:t xml:space="preserve">Повышение эффективности систем жизнеобеспечения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 w:rsidR="00FA2DE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9555F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2072">
        <w:rPr>
          <w:rFonts w:ascii="Times New Roman" w:hAnsi="Times New Roman" w:cs="Times New Roman"/>
          <w:sz w:val="24"/>
          <w:szCs w:val="24"/>
          <w:lang w:eastAsia="ru-RU"/>
        </w:rPr>
        <w:t>48 364,83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592072">
        <w:rPr>
          <w:rFonts w:ascii="Times New Roman" w:hAnsi="Times New Roman" w:cs="Times New Roman"/>
          <w:sz w:val="24"/>
          <w:szCs w:val="24"/>
          <w:lang w:eastAsia="ru-RU"/>
        </w:rPr>
        <w:t>4,67</w:t>
      </w:r>
      <w:r w:rsidR="00FA2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объема.</w:t>
      </w:r>
    </w:p>
    <w:p w:rsidR="00592072" w:rsidRDefault="00592072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Управление муниципальным имуществом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BBF">
        <w:rPr>
          <w:rFonts w:ascii="Times New Roman" w:hAnsi="Times New Roman" w:cs="Times New Roman"/>
          <w:sz w:val="24"/>
          <w:szCs w:val="24"/>
          <w:lang w:eastAsia="ru-RU"/>
        </w:rPr>
        <w:t>29 361,96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0B5BBF">
        <w:rPr>
          <w:rFonts w:ascii="Times New Roman" w:hAnsi="Times New Roman" w:cs="Times New Roman"/>
          <w:sz w:val="24"/>
          <w:szCs w:val="24"/>
          <w:lang w:eastAsia="ru-RU"/>
        </w:rPr>
        <w:t>2,83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41EB" w:rsidRDefault="002241EB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Развитие физической культуры, спорта и молодежной политики в 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14 753,06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1,42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41EB" w:rsidRDefault="002241EB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Развитие экономического потенциала и предпринимательства  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3 306,08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F96BB8">
        <w:rPr>
          <w:rFonts w:ascii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96BB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932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7279" w:rsidRDefault="00397279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Развитие средств массовой информации на территории  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2 300,00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F96BB8">
        <w:rPr>
          <w:rFonts w:ascii="Times New Roman" w:hAnsi="Times New Roman" w:cs="Times New Roman"/>
          <w:sz w:val="24"/>
          <w:szCs w:val="24"/>
          <w:lang w:eastAsia="ru-RU"/>
        </w:rPr>
        <w:t>0,22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1766" w:rsidRDefault="00251766" w:rsidP="0025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Обеспечение безопасности граждан, профилактика правонарушений, преступлений, наркомании и коррупции на территории  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1 273,11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0,12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1766" w:rsidRDefault="00251766" w:rsidP="0025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Улучшение условий и охраны труда в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831,41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0,08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1766" w:rsidRDefault="00251766" w:rsidP="0025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Профилактика терроризма и экстремизма, гармонизация межнациональных отношений 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733,99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0,07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1766" w:rsidRDefault="00BD45CB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Доступная среда 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148,06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E84093">
        <w:rPr>
          <w:rFonts w:ascii="Times New Roman" w:hAnsi="Times New Roman" w:cs="Times New Roman"/>
          <w:sz w:val="24"/>
          <w:szCs w:val="24"/>
          <w:lang w:eastAsia="ru-RU"/>
        </w:rPr>
        <w:t>0,01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4093" w:rsidRPr="00B64F50" w:rsidRDefault="00E84093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326" w:rsidRPr="00B64F50" w:rsidRDefault="0069555F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43AD6" w:rsidRPr="00B64F50">
        <w:rPr>
          <w:rFonts w:ascii="Times New Roman" w:hAnsi="Times New Roman" w:cs="Times New Roman"/>
          <w:sz w:val="24"/>
          <w:szCs w:val="24"/>
        </w:rPr>
        <w:t>мероприятий</w:t>
      </w:r>
      <w:r w:rsidR="00CA731D" w:rsidRPr="00B64F50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D12326" w:rsidRPr="00B64F50">
        <w:rPr>
          <w:rFonts w:ascii="Times New Roman" w:hAnsi="Times New Roman" w:cs="Times New Roman"/>
          <w:sz w:val="24"/>
          <w:szCs w:val="24"/>
        </w:rPr>
        <w:t>ных программ</w:t>
      </w:r>
      <w:r w:rsidRPr="00B64F5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D52E1A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643AD6" w:rsidRPr="00B64F50">
        <w:rPr>
          <w:rFonts w:ascii="Times New Roman" w:hAnsi="Times New Roman" w:cs="Times New Roman"/>
          <w:sz w:val="24"/>
          <w:szCs w:val="24"/>
        </w:rPr>
        <w:t>в целом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выполнены на </w:t>
      </w:r>
      <w:r w:rsidR="00806648">
        <w:rPr>
          <w:rFonts w:ascii="Times New Roman" w:hAnsi="Times New Roman" w:cs="Times New Roman"/>
          <w:sz w:val="24"/>
          <w:szCs w:val="24"/>
        </w:rPr>
        <w:t>108,</w:t>
      </w:r>
      <w:r w:rsidR="00E84093">
        <w:rPr>
          <w:rFonts w:ascii="Times New Roman" w:hAnsi="Times New Roman" w:cs="Times New Roman"/>
          <w:sz w:val="24"/>
          <w:szCs w:val="24"/>
        </w:rPr>
        <w:t>29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D52E1A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8062EB" w:rsidRPr="00B64F50">
        <w:rPr>
          <w:rFonts w:ascii="Times New Roman" w:hAnsi="Times New Roman" w:cs="Times New Roman"/>
          <w:sz w:val="24"/>
          <w:szCs w:val="24"/>
        </w:rPr>
        <w:t>%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. 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E8409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A4CB9">
        <w:rPr>
          <w:rFonts w:ascii="Times New Roman" w:hAnsi="Times New Roman" w:cs="Times New Roman"/>
          <w:sz w:val="24"/>
          <w:szCs w:val="24"/>
          <w:lang w:eastAsia="ru-RU"/>
        </w:rPr>
        <w:t xml:space="preserve"> года из </w:t>
      </w:r>
      <w:r w:rsidR="00E84093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плановых целевых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показател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ей  муниципальных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9B3F45" w:rsidRPr="00B64F50">
        <w:rPr>
          <w:rFonts w:ascii="Times New Roman" w:hAnsi="Times New Roman" w:cs="Times New Roman"/>
          <w:iCs/>
          <w:sz w:val="24"/>
          <w:szCs w:val="24"/>
        </w:rPr>
        <w:t>МО «</w:t>
      </w:r>
      <w:proofErr w:type="spellStart"/>
      <w:r w:rsidR="009B3F45"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="009B3F45" w:rsidRPr="00B64F50">
        <w:rPr>
          <w:rFonts w:ascii="Times New Roman" w:hAnsi="Times New Roman" w:cs="Times New Roman"/>
          <w:iCs/>
          <w:sz w:val="24"/>
          <w:szCs w:val="24"/>
        </w:rPr>
        <w:t xml:space="preserve"> район» РА 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выполнены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перевыполнены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E6A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188">
        <w:rPr>
          <w:rFonts w:ascii="Times New Roman" w:hAnsi="Times New Roman" w:cs="Times New Roman"/>
          <w:sz w:val="24"/>
          <w:szCs w:val="24"/>
          <w:lang w:eastAsia="ru-RU"/>
        </w:rPr>
        <w:t xml:space="preserve">29 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показа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>телей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1C2D" w:rsidRPr="00B64F50" w:rsidRDefault="00F52AE8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итогам 201</w:t>
      </w:r>
      <w:r w:rsidR="0036318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062EB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проведен</w:t>
      </w:r>
      <w:r w:rsidR="00066F5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2EB" w:rsidRPr="00B64F50">
        <w:rPr>
          <w:rFonts w:ascii="Times New Roman" w:hAnsi="Times New Roman" w:cs="Times New Roman"/>
          <w:sz w:val="24"/>
          <w:szCs w:val="24"/>
          <w:lang w:eastAsia="ru-RU"/>
        </w:rPr>
        <w:t>расчет показателей эффективности реализации муниципальных программ</w:t>
      </w:r>
      <w:r w:rsidR="00066F5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3F45" w:rsidRPr="00B64F5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B3F45"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F45" w:rsidRPr="00B64F5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066F52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>оценки</w:t>
      </w:r>
      <w:r w:rsidR="008062EB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</w:t>
      </w:r>
      <w:r w:rsidR="008062EB" w:rsidRPr="00B64F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реализации целевых показателей 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расходов бюджета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 xml:space="preserve">в денежном выражении к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запланированному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объёму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расходов.</w:t>
      </w:r>
    </w:p>
    <w:p w:rsidR="00D12326" w:rsidRPr="00B64F50" w:rsidRDefault="00363188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12326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C91C2D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итогам оценки эффективности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9B3F45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D12326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9B3F45" w:rsidRPr="0060059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B3F45" w:rsidRPr="0060059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F45" w:rsidRPr="0060059B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643AD6" w:rsidRPr="0060059B">
        <w:rPr>
          <w:rFonts w:ascii="Times New Roman" w:hAnsi="Times New Roman" w:cs="Times New Roman"/>
          <w:sz w:val="24"/>
          <w:szCs w:val="24"/>
        </w:rPr>
        <w:t>:</w:t>
      </w:r>
      <w:r w:rsidR="00172060" w:rsidRPr="00600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12326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27143" w:rsidRPr="0060059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72060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0B5A">
        <w:rPr>
          <w:rFonts w:ascii="Times New Roman" w:hAnsi="Times New Roman" w:cs="Times New Roman"/>
          <w:sz w:val="24"/>
          <w:szCs w:val="24"/>
          <w:lang w:eastAsia="ru-RU"/>
        </w:rPr>
        <w:t>– высокоэффективных,</w:t>
      </w:r>
      <w:r w:rsidR="00627143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72060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643AD6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</w:t>
      </w:r>
      <w:r w:rsidR="00030B5A">
        <w:rPr>
          <w:rFonts w:ascii="Times New Roman" w:hAnsi="Times New Roman" w:cs="Times New Roman"/>
          <w:sz w:val="24"/>
          <w:szCs w:val="24"/>
          <w:lang w:eastAsia="ru-RU"/>
        </w:rPr>
        <w:t>вная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1 программа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среднеэфективная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2 программы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удовлетворительноэффективны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65B2" w:rsidRDefault="00B52BF4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В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 программ </w:t>
      </w:r>
      <w:r w:rsidR="000F7A84" w:rsidRPr="00B64F50">
        <w:rPr>
          <w:rFonts w:ascii="Times New Roman" w:hAnsi="Times New Roman" w:cs="Times New Roman"/>
          <w:sz w:val="24"/>
          <w:szCs w:val="24"/>
          <w:lang w:eastAsia="ru-RU"/>
        </w:rPr>
        <w:t>самые высокие результаты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целевых показателей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>были достигнуты</w:t>
      </w:r>
      <w:r w:rsidR="000F7A84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таким </w:t>
      </w:r>
      <w:r w:rsidR="000F7A84" w:rsidRPr="00B64F50">
        <w:rPr>
          <w:rFonts w:ascii="Times New Roman" w:hAnsi="Times New Roman" w:cs="Times New Roman"/>
          <w:sz w:val="24"/>
          <w:szCs w:val="24"/>
          <w:lang w:eastAsia="ru-RU"/>
        </w:rPr>
        <w:t>показателям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E65B2" w:rsidRDefault="00AE65B2" w:rsidP="00CC6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815BB2" w:rsidRPr="00815BB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15BB2">
        <w:rPr>
          <w:rFonts w:ascii="Times New Roman" w:eastAsiaTheme="minorHAnsi" w:hAnsi="Times New Roman" w:cs="Times New Roman"/>
          <w:sz w:val="24"/>
          <w:szCs w:val="24"/>
        </w:rPr>
        <w:t xml:space="preserve">Объем инвестиций в основной капитал (без учета бюджетных)- </w:t>
      </w:r>
      <w:r w:rsidR="00815BB2">
        <w:rPr>
          <w:rFonts w:ascii="Times New Roman" w:eastAsiaTheme="minorHAnsi" w:hAnsi="Times New Roman" w:cs="Times New Roman"/>
          <w:sz w:val="24"/>
          <w:szCs w:val="24"/>
        </w:rPr>
        <w:t>2 467,92%;</w:t>
      </w:r>
    </w:p>
    <w:p w:rsidR="00CE2487" w:rsidRDefault="0060059B" w:rsidP="00CC6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2)</w:t>
      </w:r>
      <w:r w:rsidR="00815BB2">
        <w:rPr>
          <w:rFonts w:ascii="Times New Roman" w:eastAsiaTheme="minorHAnsi" w:hAnsi="Times New Roman" w:cs="Times New Roman"/>
          <w:sz w:val="24"/>
          <w:szCs w:val="24"/>
        </w:rPr>
        <w:t xml:space="preserve"> Увеличение количества субъектов малого и среднего предпринимательства, осуществляющих деятельность на территории МО;</w:t>
      </w:r>
    </w:p>
    <w:p w:rsidR="00815BB2" w:rsidRDefault="00815BB2" w:rsidP="00CC6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Предельный объем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долга от  годового объема доходов местного бюджета без учета объема безвозмездных поступлений  и (или) поступлений налоговых доходов по дополнительным нормативам отчислений – 167,20%.</w:t>
      </w:r>
    </w:p>
    <w:p w:rsidR="00D12326" w:rsidRPr="00B64F50" w:rsidRDefault="00815BB2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5B4C5E" w:rsidRPr="00B64F5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B4C5E"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5B4C5E" w:rsidRPr="00B64F5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0F7A84" w:rsidRPr="00B64F50">
        <w:rPr>
          <w:rFonts w:ascii="Times New Roman" w:hAnsi="Times New Roman" w:cs="Times New Roman"/>
          <w:sz w:val="24"/>
          <w:szCs w:val="24"/>
        </w:rPr>
        <w:t>,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 по указанным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>целевым показателям,</w:t>
      </w:r>
      <w:r>
        <w:rPr>
          <w:rFonts w:ascii="Times New Roman" w:hAnsi="Times New Roman" w:cs="Times New Roman"/>
          <w:sz w:val="24"/>
          <w:szCs w:val="24"/>
        </w:rPr>
        <w:t xml:space="preserve"> реализованы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 на уровне высокой эффективности.</w:t>
      </w:r>
    </w:p>
    <w:p w:rsidR="00AE65B2" w:rsidRDefault="00F942D4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В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 программ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самый низкий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результат целевого показателя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326" w:rsidRPr="00B64F50" w:rsidRDefault="00AE65B2" w:rsidP="00CC6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15BB2">
        <w:rPr>
          <w:rFonts w:ascii="Times New Roman" w:hAnsi="Times New Roman" w:cs="Times New Roman"/>
          <w:sz w:val="24"/>
          <w:szCs w:val="24"/>
        </w:rPr>
        <w:t xml:space="preserve"> Снижение доли преступлений – 33,33%. </w:t>
      </w:r>
    </w:p>
    <w:p w:rsidR="00D12326" w:rsidRDefault="00D12326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Информация по оценке эффективности </w:t>
      </w:r>
      <w:r w:rsidR="005B4C5E" w:rsidRPr="00B64F50">
        <w:rPr>
          <w:rFonts w:ascii="Times New Roman" w:hAnsi="Times New Roman" w:cs="Times New Roman"/>
          <w:sz w:val="24"/>
          <w:szCs w:val="24"/>
        </w:rPr>
        <w:t>муниципальных</w:t>
      </w:r>
      <w:r w:rsidRPr="00B64F5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B4C5E" w:rsidRPr="00B64F50">
        <w:rPr>
          <w:rFonts w:ascii="Times New Roman" w:hAnsi="Times New Roman" w:cs="Times New Roman"/>
          <w:sz w:val="24"/>
          <w:szCs w:val="24"/>
        </w:rPr>
        <w:t xml:space="preserve">МО «Усть-Коксинский район» РА </w:t>
      </w:r>
      <w:r w:rsidR="0060059B">
        <w:rPr>
          <w:rFonts w:ascii="Times New Roman" w:hAnsi="Times New Roman" w:cs="Times New Roman"/>
          <w:sz w:val="24"/>
          <w:szCs w:val="24"/>
        </w:rPr>
        <w:t>приведена в приложениях</w:t>
      </w:r>
      <w:r w:rsidR="006A5A62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</w:rPr>
        <w:t xml:space="preserve"> к докладу.</w:t>
      </w:r>
    </w:p>
    <w:p w:rsidR="000948BC" w:rsidRDefault="000948BC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0B7" w:rsidRPr="00B64F50" w:rsidRDefault="002250B7" w:rsidP="00225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>По результатам анализа эффективности муниципальных программ, были предложены следующие предложения по дальнейшей реализации муниципальной программы:</w:t>
      </w:r>
    </w:p>
    <w:p w:rsidR="00F83C38" w:rsidRDefault="003E0B87" w:rsidP="00F8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фактические значения целевых показателей значительно отличаются от плановых по объективным причинам, поэтому </w:t>
      </w:r>
      <w:r w:rsidR="00C14A9D">
        <w:rPr>
          <w:rFonts w:ascii="Times New Roman" w:hAnsi="Times New Roman" w:cs="Times New Roman"/>
          <w:sz w:val="24"/>
          <w:szCs w:val="24"/>
        </w:rPr>
        <w:t>администраторам муниципальных программ необходимо проанализировать плановые целевые показатели на последующий период реализации муниципальных программ и внести обоснованные корректировки.</w:t>
      </w:r>
    </w:p>
    <w:p w:rsidR="00C14A9D" w:rsidRDefault="00C14A9D" w:rsidP="00F8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48BC" w:rsidRPr="00B64F50" w:rsidRDefault="000948BC" w:rsidP="000948B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609A" w:rsidRPr="00B64F50" w:rsidRDefault="00CC609A" w:rsidP="00CC609A">
      <w:pPr>
        <w:pStyle w:val="a3"/>
        <w:spacing w:line="240" w:lineRule="auto"/>
        <w:ind w:firstLine="709"/>
      </w:pPr>
    </w:p>
    <w:p w:rsidR="00CC609A" w:rsidRPr="00B64F50" w:rsidRDefault="00CC609A" w:rsidP="00CC609A">
      <w:pPr>
        <w:pStyle w:val="a3"/>
        <w:spacing w:line="240" w:lineRule="auto"/>
        <w:ind w:firstLine="709"/>
      </w:pPr>
    </w:p>
    <w:p w:rsidR="00C121C2" w:rsidRPr="00B64F50" w:rsidRDefault="00474A93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C121C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121C2" w:rsidRPr="00B64F50" w:rsidRDefault="00C121C2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МО  «</w:t>
      </w:r>
      <w:proofErr w:type="spellStart"/>
      <w:r w:rsidRPr="00B64F50">
        <w:rPr>
          <w:rFonts w:ascii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РА                                                   </w:t>
      </w:r>
      <w:proofErr w:type="spellStart"/>
      <w:r w:rsidRPr="00B64F50">
        <w:rPr>
          <w:rFonts w:ascii="Times New Roman" w:hAnsi="Times New Roman" w:cs="Times New Roman"/>
          <w:sz w:val="24"/>
          <w:szCs w:val="24"/>
          <w:lang w:eastAsia="ru-RU"/>
        </w:rPr>
        <w:t>О.</w:t>
      </w:r>
      <w:r w:rsidR="00474A93">
        <w:rPr>
          <w:rFonts w:ascii="Times New Roman" w:hAnsi="Times New Roman" w:cs="Times New Roman"/>
          <w:sz w:val="24"/>
          <w:szCs w:val="24"/>
          <w:lang w:eastAsia="ru-RU"/>
        </w:rPr>
        <w:t>А.Кулигин</w:t>
      </w:r>
      <w:proofErr w:type="spellEnd"/>
    </w:p>
    <w:p w:rsidR="00F3060B" w:rsidRDefault="00F3060B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F3060B" w:rsidRDefault="00F3060B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907CB1" w:rsidRDefault="00907CB1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F3060B" w:rsidRDefault="00F3060B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CC609A">
        <w:rPr>
          <w:rFonts w:ascii="Times New Roman" w:eastAsiaTheme="minorHAnsi" w:hAnsi="Times New Roman" w:cs="Times New Roman"/>
          <w:sz w:val="18"/>
          <w:szCs w:val="18"/>
        </w:rPr>
        <w:t>Исполнитель:</w:t>
      </w:r>
    </w:p>
    <w:p w:rsidR="000270F5" w:rsidRPr="00CC609A" w:rsidRDefault="0060059B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/>
          <w:sz w:val="18"/>
          <w:szCs w:val="18"/>
        </w:rPr>
        <w:t>С</w:t>
      </w:r>
      <w:r w:rsidR="000270F5" w:rsidRPr="00CC609A">
        <w:rPr>
          <w:rFonts w:ascii="Times New Roman" w:eastAsiaTheme="minorHAnsi" w:hAnsi="Times New Roman" w:cs="Times New Roman"/>
          <w:sz w:val="18"/>
          <w:szCs w:val="18"/>
        </w:rPr>
        <w:t xml:space="preserve">пециалист </w:t>
      </w:r>
      <w:proofErr w:type="spellStart"/>
      <w:r w:rsidR="000270F5" w:rsidRPr="00CC609A">
        <w:rPr>
          <w:rFonts w:ascii="Times New Roman" w:eastAsiaTheme="minorHAnsi" w:hAnsi="Times New Roman" w:cs="Times New Roman"/>
          <w:sz w:val="18"/>
          <w:szCs w:val="18"/>
        </w:rPr>
        <w:t>Тонжеракова</w:t>
      </w:r>
      <w:proofErr w:type="spellEnd"/>
      <w:r w:rsidR="000270F5" w:rsidRPr="00CC609A">
        <w:rPr>
          <w:rFonts w:ascii="Times New Roman" w:eastAsiaTheme="minorHAnsi" w:hAnsi="Times New Roman" w:cs="Times New Roman"/>
          <w:sz w:val="18"/>
          <w:szCs w:val="18"/>
        </w:rPr>
        <w:t xml:space="preserve">  Т.Г.</w:t>
      </w: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CC609A">
        <w:rPr>
          <w:rFonts w:ascii="Times New Roman" w:eastAsiaTheme="minorHAnsi" w:hAnsi="Times New Roman" w:cs="Times New Roman"/>
          <w:sz w:val="18"/>
          <w:szCs w:val="18"/>
        </w:rPr>
        <w:t>Тел.: 22-</w:t>
      </w:r>
      <w:r w:rsidR="0060059B">
        <w:rPr>
          <w:rFonts w:ascii="Times New Roman" w:eastAsiaTheme="minorHAnsi" w:hAnsi="Times New Roman" w:cs="Times New Roman"/>
          <w:sz w:val="18"/>
          <w:szCs w:val="18"/>
        </w:rPr>
        <w:t>2-63</w:t>
      </w: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sectPr w:rsidR="000270F5" w:rsidRPr="00CC609A" w:rsidSect="004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326"/>
    <w:rsid w:val="000025D2"/>
    <w:rsid w:val="000205D3"/>
    <w:rsid w:val="000270F5"/>
    <w:rsid w:val="00030B5A"/>
    <w:rsid w:val="00066F52"/>
    <w:rsid w:val="00074346"/>
    <w:rsid w:val="00085F28"/>
    <w:rsid w:val="000932F4"/>
    <w:rsid w:val="000948BC"/>
    <w:rsid w:val="000B15BD"/>
    <w:rsid w:val="000B5BBF"/>
    <w:rsid w:val="000E649C"/>
    <w:rsid w:val="000F4582"/>
    <w:rsid w:val="000F7A84"/>
    <w:rsid w:val="00172060"/>
    <w:rsid w:val="001B1EBD"/>
    <w:rsid w:val="001D1D90"/>
    <w:rsid w:val="00201B70"/>
    <w:rsid w:val="002241EB"/>
    <w:rsid w:val="00224BF1"/>
    <w:rsid w:val="002250B7"/>
    <w:rsid w:val="002270B4"/>
    <w:rsid w:val="00236CEE"/>
    <w:rsid w:val="0023728B"/>
    <w:rsid w:val="00251766"/>
    <w:rsid w:val="00254D5A"/>
    <w:rsid w:val="00260F68"/>
    <w:rsid w:val="002710AD"/>
    <w:rsid w:val="002A4CB9"/>
    <w:rsid w:val="00307F8E"/>
    <w:rsid w:val="00363188"/>
    <w:rsid w:val="003659F9"/>
    <w:rsid w:val="00385845"/>
    <w:rsid w:val="00397279"/>
    <w:rsid w:val="003B6227"/>
    <w:rsid w:val="003C75E0"/>
    <w:rsid w:val="003E0B87"/>
    <w:rsid w:val="003E1C72"/>
    <w:rsid w:val="003E354E"/>
    <w:rsid w:val="00400955"/>
    <w:rsid w:val="00400CB3"/>
    <w:rsid w:val="0042244F"/>
    <w:rsid w:val="00474A93"/>
    <w:rsid w:val="004B59F3"/>
    <w:rsid w:val="00527743"/>
    <w:rsid w:val="005801AF"/>
    <w:rsid w:val="00592072"/>
    <w:rsid w:val="005B4C5E"/>
    <w:rsid w:val="005D4C65"/>
    <w:rsid w:val="0060059B"/>
    <w:rsid w:val="00627143"/>
    <w:rsid w:val="00643AD6"/>
    <w:rsid w:val="006830F3"/>
    <w:rsid w:val="0069555F"/>
    <w:rsid w:val="006A5A62"/>
    <w:rsid w:val="006C2E9F"/>
    <w:rsid w:val="00783A16"/>
    <w:rsid w:val="007D3755"/>
    <w:rsid w:val="008062EB"/>
    <w:rsid w:val="00806648"/>
    <w:rsid w:val="008149BB"/>
    <w:rsid w:val="00815BB2"/>
    <w:rsid w:val="008321D7"/>
    <w:rsid w:val="00837438"/>
    <w:rsid w:val="00846C1A"/>
    <w:rsid w:val="00853284"/>
    <w:rsid w:val="008B380A"/>
    <w:rsid w:val="008E6A6D"/>
    <w:rsid w:val="00907CB1"/>
    <w:rsid w:val="009472FF"/>
    <w:rsid w:val="009520D2"/>
    <w:rsid w:val="009523DA"/>
    <w:rsid w:val="009B3F45"/>
    <w:rsid w:val="00A1067A"/>
    <w:rsid w:val="00A612E0"/>
    <w:rsid w:val="00A64764"/>
    <w:rsid w:val="00A85509"/>
    <w:rsid w:val="00AB05EF"/>
    <w:rsid w:val="00AD27A1"/>
    <w:rsid w:val="00AD48EB"/>
    <w:rsid w:val="00AE65B2"/>
    <w:rsid w:val="00AF75B4"/>
    <w:rsid w:val="00B15EB4"/>
    <w:rsid w:val="00B52BF4"/>
    <w:rsid w:val="00B64F50"/>
    <w:rsid w:val="00B653E6"/>
    <w:rsid w:val="00BD45CB"/>
    <w:rsid w:val="00C121C2"/>
    <w:rsid w:val="00C14A9D"/>
    <w:rsid w:val="00C91C2D"/>
    <w:rsid w:val="00C95664"/>
    <w:rsid w:val="00CA731D"/>
    <w:rsid w:val="00CC609A"/>
    <w:rsid w:val="00CE2487"/>
    <w:rsid w:val="00CE71AD"/>
    <w:rsid w:val="00D12326"/>
    <w:rsid w:val="00D52E1A"/>
    <w:rsid w:val="00D66470"/>
    <w:rsid w:val="00D81AC2"/>
    <w:rsid w:val="00D81D3B"/>
    <w:rsid w:val="00DF24A2"/>
    <w:rsid w:val="00E06B64"/>
    <w:rsid w:val="00E84093"/>
    <w:rsid w:val="00F3060B"/>
    <w:rsid w:val="00F41D23"/>
    <w:rsid w:val="00F52AE8"/>
    <w:rsid w:val="00F83C38"/>
    <w:rsid w:val="00F942D4"/>
    <w:rsid w:val="00F96BB8"/>
    <w:rsid w:val="00FA2DEE"/>
    <w:rsid w:val="00FB1741"/>
    <w:rsid w:val="00FB2185"/>
    <w:rsid w:val="00FE088E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2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ЭЭГ"/>
    <w:basedOn w:val="a"/>
    <w:uiPriority w:val="99"/>
    <w:rsid w:val="000270F5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2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6211-B955-4A3A-B503-C368260D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2020-09-14T05:37:00Z</cp:lastPrinted>
  <dcterms:created xsi:type="dcterms:W3CDTF">2015-08-17T06:27:00Z</dcterms:created>
  <dcterms:modified xsi:type="dcterms:W3CDTF">2020-09-14T05:41:00Z</dcterms:modified>
</cp:coreProperties>
</file>