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5A6E11" w:rsidTr="00FC2102">
        <w:trPr>
          <w:trHeight w:val="2229"/>
        </w:trPr>
        <w:tc>
          <w:tcPr>
            <w:tcW w:w="4678" w:type="dxa"/>
          </w:tcPr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Республика Алтай</w:t>
            </w:r>
          </w:p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Муниципальное образование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«Усть-Коксинский район»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A6E11" w:rsidRPr="006F4B61" w:rsidRDefault="005A6E11" w:rsidP="00FC210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A6E11" w:rsidRPr="006F4B61" w:rsidRDefault="005A6E11" w:rsidP="00FC21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5A6E11" w:rsidRPr="006F4B61" w:rsidRDefault="005A6E11" w:rsidP="00FC2102">
            <w:pPr>
              <w:jc w:val="center"/>
            </w:pPr>
            <w:r w:rsidRPr="006F4B61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6E11" w:rsidRPr="006F4B61" w:rsidRDefault="005A6E11" w:rsidP="00FC2102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 xml:space="preserve">Россия </w:t>
            </w:r>
            <w:proofErr w:type="spellStart"/>
            <w:r w:rsidRPr="006F4B61">
              <w:rPr>
                <w:sz w:val="24"/>
                <w:szCs w:val="24"/>
              </w:rPr>
              <w:t>Федерациязы</w:t>
            </w:r>
            <w:proofErr w:type="spellEnd"/>
          </w:p>
          <w:p w:rsidR="005A6E11" w:rsidRPr="006F4B61" w:rsidRDefault="005A6E11" w:rsidP="00FC2102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>Алтай Республика</w:t>
            </w:r>
          </w:p>
          <w:p w:rsidR="005A6E11" w:rsidRPr="006F4B61" w:rsidRDefault="005A6E11" w:rsidP="00FC2102">
            <w:pPr>
              <w:tabs>
                <w:tab w:val="left" w:pos="3015"/>
              </w:tabs>
              <w:jc w:val="center"/>
            </w:pP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 xml:space="preserve">Муниципал </w:t>
            </w:r>
            <w:proofErr w:type="spellStart"/>
            <w:r w:rsidRPr="006F4B61">
              <w:rPr>
                <w:b/>
                <w:bCs/>
              </w:rPr>
              <w:t>тÖзÖлмÖ</w:t>
            </w:r>
            <w:proofErr w:type="spellEnd"/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</w:t>
            </w:r>
            <w:proofErr w:type="spellStart"/>
            <w:r w:rsidRPr="006F4B61">
              <w:rPr>
                <w:b/>
                <w:bCs/>
              </w:rPr>
              <w:t>Коксуу-Оозы</w:t>
            </w:r>
            <w:proofErr w:type="spellEnd"/>
            <w:r w:rsidRPr="006F4B61">
              <w:rPr>
                <w:b/>
                <w:bCs/>
              </w:rPr>
              <w:t xml:space="preserve"> аймак»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A6E11" w:rsidRPr="006F4B61" w:rsidRDefault="005A6E11" w:rsidP="00FC210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4B61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F4B61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F4B61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A6E11" w:rsidRPr="006F4B61" w:rsidRDefault="005A6E11" w:rsidP="00FC21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A6E11" w:rsidRDefault="00677FC6" w:rsidP="005A6E11">
      <w:r>
        <w:pict>
          <v:rect id="_x0000_i1025" style="width:0;height:1.5pt" o:hralign="center" o:hrstd="t" o:hr="t" fillcolor="#686870" stroked="f"/>
        </w:pict>
      </w:r>
    </w:p>
    <w:p w:rsidR="005A6E11" w:rsidRPr="004C4CC1" w:rsidRDefault="005A6E11" w:rsidP="005A6E11">
      <w:pPr>
        <w:pStyle w:val="a3"/>
        <w:jc w:val="center"/>
        <w:rPr>
          <w:b/>
          <w:sz w:val="26"/>
          <w:szCs w:val="26"/>
        </w:rPr>
      </w:pPr>
      <w:r w:rsidRPr="004C4CC1">
        <w:rPr>
          <w:b/>
          <w:sz w:val="26"/>
          <w:szCs w:val="26"/>
        </w:rPr>
        <w:t>РЕШЕНИЕ                                                                    ЧЕЧИМ</w:t>
      </w:r>
    </w:p>
    <w:p w:rsidR="005A6E11" w:rsidRPr="004C4CC1" w:rsidRDefault="005A6E11" w:rsidP="005A6E11">
      <w:pPr>
        <w:pStyle w:val="a3"/>
        <w:jc w:val="center"/>
        <w:rPr>
          <w:sz w:val="26"/>
          <w:szCs w:val="26"/>
        </w:rPr>
      </w:pPr>
    </w:p>
    <w:p w:rsidR="005A6E11" w:rsidRPr="004C4CC1" w:rsidRDefault="005A6E11" w:rsidP="005A6E11">
      <w:pPr>
        <w:pStyle w:val="a3"/>
        <w:jc w:val="center"/>
        <w:rPr>
          <w:sz w:val="26"/>
          <w:szCs w:val="26"/>
        </w:rPr>
      </w:pPr>
      <w:r w:rsidRPr="004C4CC1">
        <w:rPr>
          <w:sz w:val="26"/>
          <w:szCs w:val="26"/>
        </w:rPr>
        <w:t>27 марта 2020 года</w:t>
      </w:r>
      <w:r w:rsidRPr="004C4CC1">
        <w:rPr>
          <w:sz w:val="26"/>
          <w:szCs w:val="26"/>
        </w:rPr>
        <w:tab/>
      </w:r>
      <w:r w:rsidRPr="004C4CC1">
        <w:rPr>
          <w:sz w:val="26"/>
          <w:szCs w:val="26"/>
        </w:rPr>
        <w:tab/>
        <w:t xml:space="preserve">№ </w:t>
      </w:r>
      <w:r w:rsidR="004C4CC1">
        <w:rPr>
          <w:sz w:val="26"/>
          <w:szCs w:val="26"/>
        </w:rPr>
        <w:t>24-2</w:t>
      </w:r>
    </w:p>
    <w:p w:rsidR="005A6E11" w:rsidRPr="004C4CC1" w:rsidRDefault="005A6E11" w:rsidP="005A6E11">
      <w:pPr>
        <w:pStyle w:val="a3"/>
        <w:jc w:val="center"/>
        <w:rPr>
          <w:sz w:val="26"/>
          <w:szCs w:val="26"/>
        </w:rPr>
      </w:pPr>
    </w:p>
    <w:p w:rsidR="005A6E11" w:rsidRDefault="005A6E11" w:rsidP="005A6E11">
      <w:pPr>
        <w:pStyle w:val="a3"/>
        <w:jc w:val="center"/>
        <w:rPr>
          <w:sz w:val="26"/>
          <w:szCs w:val="26"/>
        </w:rPr>
      </w:pPr>
      <w:proofErr w:type="gramStart"/>
      <w:r w:rsidRPr="004C4CC1">
        <w:rPr>
          <w:sz w:val="26"/>
          <w:szCs w:val="26"/>
        </w:rPr>
        <w:t>с</w:t>
      </w:r>
      <w:proofErr w:type="gramEnd"/>
      <w:r w:rsidRPr="004C4CC1">
        <w:rPr>
          <w:sz w:val="26"/>
          <w:szCs w:val="26"/>
        </w:rPr>
        <w:t>. Усть-Кокса</w:t>
      </w:r>
    </w:p>
    <w:p w:rsidR="004C4CC1" w:rsidRPr="004C4CC1" w:rsidRDefault="004C4CC1" w:rsidP="005A6E11">
      <w:pPr>
        <w:pStyle w:val="a3"/>
        <w:jc w:val="center"/>
        <w:rPr>
          <w:b/>
          <w:sz w:val="26"/>
          <w:szCs w:val="26"/>
        </w:rPr>
      </w:pPr>
    </w:p>
    <w:p w:rsidR="004C4CC1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 xml:space="preserve">О внесении изменений и дополнений </w:t>
      </w:r>
      <w:proofErr w:type="gramStart"/>
      <w:r w:rsidRPr="004A755D">
        <w:rPr>
          <w:b/>
        </w:rPr>
        <w:t>в</w:t>
      </w:r>
      <w:proofErr w:type="gramEnd"/>
      <w:r w:rsidRPr="004A755D">
        <w:rPr>
          <w:b/>
        </w:rPr>
        <w:t xml:space="preserve"> </w:t>
      </w:r>
    </w:p>
    <w:p w:rsidR="005A6E11" w:rsidRPr="004A755D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 xml:space="preserve">Устав муниципального образования </w:t>
      </w:r>
    </w:p>
    <w:p w:rsidR="005A6E11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>«Усть-Коксинский район» Республики Алтай</w:t>
      </w:r>
    </w:p>
    <w:p w:rsidR="004C4CC1" w:rsidRDefault="004C4CC1" w:rsidP="005A6E11">
      <w:pPr>
        <w:keepNext/>
        <w:widowControl w:val="0"/>
        <w:jc w:val="both"/>
        <w:rPr>
          <w:b/>
        </w:rPr>
      </w:pPr>
    </w:p>
    <w:p w:rsidR="004A755D" w:rsidRPr="004A755D" w:rsidRDefault="004A755D" w:rsidP="004A755D">
      <w:pPr>
        <w:keepNext/>
        <w:widowControl w:val="0"/>
        <w:ind w:firstLine="709"/>
        <w:jc w:val="both"/>
      </w:pPr>
      <w:r w:rsidRPr="004A755D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муниципального образования «Усть-Коксинский район» Республики Алтай</w:t>
      </w:r>
    </w:p>
    <w:p w:rsidR="004A755D" w:rsidRDefault="004A755D" w:rsidP="004A755D">
      <w:pPr>
        <w:keepNext/>
        <w:widowControl w:val="0"/>
        <w:ind w:firstLine="709"/>
        <w:jc w:val="both"/>
        <w:rPr>
          <w:b/>
        </w:rPr>
      </w:pPr>
      <w:proofErr w:type="gramStart"/>
      <w:r w:rsidRPr="004A755D">
        <w:rPr>
          <w:b/>
        </w:rPr>
        <w:t>Р</w:t>
      </w:r>
      <w:proofErr w:type="gramEnd"/>
      <w:r w:rsidRPr="004A755D">
        <w:rPr>
          <w:b/>
        </w:rPr>
        <w:t xml:space="preserve"> Е Ш И Л: </w:t>
      </w:r>
    </w:p>
    <w:p w:rsidR="004A755D" w:rsidRPr="004A755D" w:rsidRDefault="004A755D" w:rsidP="004A755D">
      <w:pPr>
        <w:keepNext/>
        <w:widowControl w:val="0"/>
        <w:ind w:firstLine="709"/>
        <w:jc w:val="both"/>
      </w:pPr>
      <w:r w:rsidRPr="006E6597">
        <w:rPr>
          <w:b/>
        </w:rPr>
        <w:t xml:space="preserve">1. </w:t>
      </w:r>
      <w:r w:rsidRPr="004A755D">
        <w:t>Внести в Устав муниципального образования «Усть-Коксинский район» Республики Алтай следующие изменения и дополнения: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4A755D">
        <w:rPr>
          <w:b/>
        </w:rPr>
        <w:t>1</w:t>
      </w:r>
      <w:r w:rsidR="006E6597">
        <w:rPr>
          <w:b/>
        </w:rPr>
        <w:t>.1.</w:t>
      </w:r>
      <w:r w:rsidRPr="006E6597">
        <w:t>пункт 12 части 1 стать</w:t>
      </w:r>
      <w:r w:rsidR="00952308" w:rsidRPr="006E6597">
        <w:t>и 20 признать утратившим силу;</w:t>
      </w:r>
    </w:p>
    <w:p w:rsidR="004A755D" w:rsidRPr="006E6597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4A755D" w:rsidRPr="004A755D">
        <w:rPr>
          <w:b/>
        </w:rPr>
        <w:t>2</w:t>
      </w:r>
      <w:r>
        <w:rPr>
          <w:b/>
        </w:rPr>
        <w:t>.</w:t>
      </w:r>
      <w:r w:rsidR="004A755D" w:rsidRPr="006E6597">
        <w:t>пункт 14 части 1 статьи 20 изложить в следующей редакции: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</w:pPr>
      <w:r w:rsidRPr="004A755D">
        <w:t>«14) 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  <w:proofErr w:type="gramStart"/>
      <w:r w:rsidRPr="004A755D">
        <w:t>;»</w:t>
      </w:r>
      <w:proofErr w:type="gramEnd"/>
      <w:r w:rsidRPr="004A755D">
        <w:t>;</w:t>
      </w:r>
    </w:p>
    <w:p w:rsidR="004A755D" w:rsidRPr="006E6597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D52FC3">
        <w:rPr>
          <w:b/>
        </w:rPr>
        <w:t>3</w:t>
      </w:r>
      <w:r>
        <w:rPr>
          <w:b/>
        </w:rPr>
        <w:t>.</w:t>
      </w:r>
      <w:r w:rsidR="004A755D" w:rsidRPr="006E6597">
        <w:t>пункт 16 части 4 статьи 21 изложить в следующей редакции:</w:t>
      </w:r>
    </w:p>
    <w:p w:rsidR="004A755D" w:rsidRDefault="004A755D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A755D">
        <w:rPr>
          <w:bCs/>
        </w:rPr>
        <w:t xml:space="preserve">«16) подает заявления об </w:t>
      </w:r>
      <w:r w:rsidRPr="004A755D">
        <w:t>открытии и закрытии расчетных и текущих счетов Совета депутатов в банках и иных кредитных учреждениях, а также является распорядителем по этим счетам</w:t>
      </w:r>
      <w:proofErr w:type="gramStart"/>
      <w:r w:rsidRPr="004A755D">
        <w:t>;</w:t>
      </w:r>
      <w:r w:rsidRPr="004A755D">
        <w:rPr>
          <w:rFonts w:eastAsia="Calibri"/>
          <w:lang w:eastAsia="en-US"/>
        </w:rPr>
        <w:t>»</w:t>
      </w:r>
      <w:proofErr w:type="gramEnd"/>
      <w:r w:rsidRPr="004A755D">
        <w:rPr>
          <w:rFonts w:eastAsia="Calibri"/>
          <w:lang w:eastAsia="en-US"/>
        </w:rPr>
        <w:t>;</w:t>
      </w:r>
    </w:p>
    <w:p w:rsidR="003D355C" w:rsidRPr="004C657F" w:rsidRDefault="001F59CA" w:rsidP="003D355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b/>
          <w:lang w:eastAsia="en-US"/>
        </w:rPr>
        <w:t>1.4.</w:t>
      </w:r>
      <w:r w:rsidR="003D355C" w:rsidRPr="004C657F">
        <w:rPr>
          <w:rFonts w:eastAsia="Calibri"/>
          <w:lang w:eastAsia="en-US"/>
        </w:rPr>
        <w:t xml:space="preserve"> дополнить статье</w:t>
      </w:r>
      <w:r w:rsidRPr="004C657F">
        <w:rPr>
          <w:rFonts w:eastAsia="Calibri"/>
          <w:lang w:eastAsia="en-US"/>
        </w:rPr>
        <w:t>й 29.1 следующего содержания:</w:t>
      </w:r>
    </w:p>
    <w:p w:rsidR="003D355C" w:rsidRPr="004C657F" w:rsidRDefault="003D355C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 w:bidi="ru-RU"/>
        </w:rPr>
      </w:pPr>
      <w:r w:rsidRPr="004C657F">
        <w:rPr>
          <w:rFonts w:eastAsia="Calibri"/>
          <w:bCs/>
          <w:lang w:eastAsia="en-US"/>
        </w:rPr>
        <w:t xml:space="preserve">«Статья 29.1 </w:t>
      </w:r>
      <w:r w:rsidR="004C657F" w:rsidRPr="004C657F">
        <w:rPr>
          <w:rFonts w:eastAsia="Calibri"/>
          <w:bCs/>
          <w:lang w:eastAsia="en-US"/>
        </w:rPr>
        <w:t>О</w:t>
      </w:r>
      <w:r w:rsidRPr="004C657F">
        <w:rPr>
          <w:rFonts w:eastAsia="Calibri"/>
          <w:bCs/>
          <w:lang w:eastAsia="en-US"/>
        </w:rPr>
        <w:t xml:space="preserve">бязанности </w:t>
      </w:r>
      <w:r w:rsidR="0009596C" w:rsidRPr="004C657F">
        <w:rPr>
          <w:rFonts w:eastAsia="Calibri"/>
          <w:bCs/>
          <w:lang w:eastAsia="en-US" w:bidi="ru-RU"/>
        </w:rPr>
        <w:t>депутата, члена выборного органа местного самоуправления, выборного должностного лица местного самоуправления</w:t>
      </w:r>
    </w:p>
    <w:p w:rsidR="00981702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 xml:space="preserve">1. </w:t>
      </w:r>
      <w:proofErr w:type="gramStart"/>
      <w:r w:rsidRPr="004C657F">
        <w:rPr>
          <w:rFonts w:eastAsia="Calibri"/>
          <w:lang w:eastAsia="en-US"/>
        </w:rPr>
        <w:t xml:space="preserve">Депутат, </w:t>
      </w:r>
      <w:r w:rsidRPr="004C657F">
        <w:rPr>
          <w:rFonts w:eastAsia="Calibri"/>
          <w:bCs/>
          <w:lang w:eastAsia="en-US" w:bidi="ru-RU"/>
        </w:rPr>
        <w:t>член выборного органа местного самоуправления, выборное должностное лицо местного самоуправления</w:t>
      </w:r>
      <w:r w:rsidRPr="004C657F">
        <w:rPr>
          <w:rFonts w:eastAsia="Calibri"/>
          <w:lang w:eastAsia="en-US"/>
        </w:rPr>
        <w:t xml:space="preserve">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981702" w:rsidRPr="00981702">
        <w:rPr>
          <w:rFonts w:eastAsia="Calibri"/>
          <w:lang w:eastAsia="en-US"/>
        </w:rPr>
        <w:t>Закон</w:t>
      </w:r>
      <w:r w:rsidR="00981702">
        <w:rPr>
          <w:rFonts w:eastAsia="Calibri"/>
          <w:lang w:eastAsia="en-US"/>
        </w:rPr>
        <w:t>ом</w:t>
      </w:r>
      <w:r w:rsidR="00981702" w:rsidRPr="00981702">
        <w:rPr>
          <w:rFonts w:eastAsia="Calibri"/>
          <w:lang w:eastAsia="en-US"/>
        </w:rPr>
        <w:t xml:space="preserve"> Республики Алтай от 29.09.2017 N 42-РЗ (ред</w:t>
      </w:r>
      <w:proofErr w:type="gramEnd"/>
      <w:r w:rsidR="00981702" w:rsidRPr="00981702">
        <w:rPr>
          <w:rFonts w:eastAsia="Calibri"/>
          <w:lang w:eastAsia="en-US"/>
        </w:rPr>
        <w:t>. от 24.12.2019)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</w:t>
      </w:r>
      <w:r w:rsidR="00981702">
        <w:rPr>
          <w:rFonts w:eastAsia="Calibri"/>
          <w:lang w:eastAsia="en-US"/>
        </w:rPr>
        <w:t>и и полноты указанных сведений".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 xml:space="preserve">При выявлении в результате проверки достоверности и полноты сведений, указанных в абзаце первом настоящей части, проведенной по решению Главы Республики Алтай, Председателя Правительства Республики Алтай, фактов несоблюдения депутатом, </w:t>
      </w:r>
      <w:r w:rsidRPr="004C657F">
        <w:rPr>
          <w:rFonts w:eastAsia="Calibri"/>
          <w:bCs/>
          <w:lang w:eastAsia="en-US" w:bidi="ru-RU"/>
        </w:rPr>
        <w:t>членом выборного органа местного самоуправления, выборным должностным лицом местного самоуправления</w:t>
      </w:r>
      <w:r w:rsidRPr="004C657F">
        <w:rPr>
          <w:rFonts w:eastAsia="Calibri"/>
          <w:lang w:eastAsia="en-US"/>
        </w:rPr>
        <w:t xml:space="preserve">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соответствиемрасходов</w:t>
      </w:r>
      <w:proofErr w:type="gramEnd"/>
      <w:r w:rsidRPr="004C657F">
        <w:rPr>
          <w:rFonts w:eastAsia="Calibri"/>
          <w:lang w:eastAsia="en-US"/>
        </w:rPr>
        <w:t xml:space="preserve"> </w:t>
      </w:r>
      <w:proofErr w:type="gramStart"/>
      <w:r w:rsidRPr="004C657F">
        <w:rPr>
          <w:rFonts w:eastAsia="Calibri"/>
          <w:lang w:eastAsia="en-US"/>
        </w:rPr>
        <w:t xml:space="preserve">лиц, замещающих государственные должности, и </w:t>
      </w:r>
      <w:r w:rsidRPr="004C657F">
        <w:rPr>
          <w:rFonts w:eastAsia="Calibri"/>
          <w:lang w:eastAsia="en-US"/>
        </w:rPr>
        <w:lastRenderedPageBreak/>
        <w:t>иных лиц их доходам», Федеральным законом от 07.05.2013 № 79-ФЗ «О запрете отдельным категориям лиц открывать и и</w:t>
      </w:r>
      <w:bookmarkStart w:id="0" w:name="_GoBack"/>
      <w:bookmarkEnd w:id="0"/>
      <w:r w:rsidRPr="004C657F">
        <w:rPr>
          <w:rFonts w:eastAsia="Calibri"/>
          <w:lang w:eastAsia="en-US"/>
        </w:rPr>
        <w:t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</w:t>
      </w:r>
      <w:proofErr w:type="gramEnd"/>
      <w:r w:rsidRPr="004C657F">
        <w:rPr>
          <w:rFonts w:eastAsia="Calibri"/>
          <w:lang w:eastAsia="en-US"/>
        </w:rPr>
        <w:t xml:space="preserve"> о досрочном прекращении полномочий депутата, </w:t>
      </w:r>
      <w:r w:rsidRPr="004C657F">
        <w:rPr>
          <w:rFonts w:eastAsia="Calibri"/>
          <w:bCs/>
          <w:lang w:eastAsia="en-US" w:bidi="ru-RU"/>
        </w:rPr>
        <w:t>члена выборного органа местного самоуправления, выборного должностного лица местного самоуправления</w:t>
      </w:r>
      <w:r w:rsidRPr="004C657F">
        <w:rPr>
          <w:rFonts w:eastAsia="Calibri"/>
          <w:lang w:eastAsia="en-US"/>
        </w:rPr>
        <w:t>.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 xml:space="preserve">Решение Совета депутатов района о досрочном прекращении полномочий депутата, </w:t>
      </w:r>
      <w:r w:rsidR="001F59CA" w:rsidRPr="004C657F">
        <w:rPr>
          <w:rFonts w:eastAsia="Calibri"/>
          <w:bCs/>
          <w:lang w:eastAsia="en-US" w:bidi="ru-RU"/>
        </w:rPr>
        <w:t>члена выборного органа местного самоуправления, выборного должностного лица местного самоуправления</w:t>
      </w:r>
      <w:r w:rsidRPr="004C657F">
        <w:rPr>
          <w:rFonts w:eastAsia="Calibri"/>
          <w:lang w:eastAsia="en-US"/>
        </w:rPr>
        <w:t xml:space="preserve"> на основании заявления Главы Республики Алтай, Председателя Правительства Республики Алтай о досрочном прекращении полномочий данных лиц, принимается не позднее, чем за 30 дней со дня поступления в Совет депутатов района указанного заявления Главы Республики Алтай, Председателя Правительства Республики Алтай.</w:t>
      </w:r>
      <w:proofErr w:type="gramEnd"/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>К депутату</w:t>
      </w:r>
      <w:r w:rsidR="001F59CA" w:rsidRPr="004C657F">
        <w:rPr>
          <w:rFonts w:eastAsia="Calibri"/>
          <w:lang w:eastAsia="en-US"/>
        </w:rPr>
        <w:t xml:space="preserve">, </w:t>
      </w:r>
      <w:r w:rsidR="001F59CA" w:rsidRPr="004C657F">
        <w:rPr>
          <w:rFonts w:eastAsia="Calibri"/>
          <w:bCs/>
          <w:lang w:eastAsia="en-US" w:bidi="ru-RU"/>
        </w:rPr>
        <w:t>члену выборного органа местного самоуправления, выборному должностному лицу местного самоуправления</w:t>
      </w:r>
      <w:r w:rsidRPr="004C657F">
        <w:rPr>
          <w:rFonts w:eastAsia="Calibri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1) предупреждение;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9596C" w:rsidRDefault="0009596C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75FC5" w:rsidRPr="00675FC5" w:rsidRDefault="006E6597" w:rsidP="00675FC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 w:bidi="ru-RU"/>
        </w:rPr>
      </w:pPr>
      <w:r w:rsidRPr="00BA605E">
        <w:rPr>
          <w:b/>
        </w:rPr>
        <w:t>1.</w:t>
      </w:r>
      <w:r w:rsidR="001F59CA">
        <w:rPr>
          <w:b/>
        </w:rPr>
        <w:t>5</w:t>
      </w:r>
      <w:r w:rsidRPr="00BA605E">
        <w:rPr>
          <w:b/>
        </w:rPr>
        <w:t>.</w:t>
      </w:r>
      <w:r w:rsidR="00675FC5" w:rsidRPr="00BA605E">
        <w:rPr>
          <w:rFonts w:eastAsia="Calibri"/>
          <w:b/>
          <w:bCs/>
          <w:lang w:eastAsia="en-US" w:bidi="ru-RU"/>
        </w:rPr>
        <w:t>в</w:t>
      </w:r>
      <w:r w:rsidR="00675FC5" w:rsidRPr="00675FC5">
        <w:rPr>
          <w:rFonts w:eastAsia="Calibri"/>
          <w:b/>
          <w:bCs/>
          <w:lang w:eastAsia="en-US" w:bidi="ru-RU"/>
        </w:rPr>
        <w:t xml:space="preserve"> пункте 21 части 3 статьи 32 слова «</w:t>
      </w:r>
      <w:r w:rsidR="00675FC5" w:rsidRPr="00675FC5">
        <w:rPr>
          <w:rFonts w:eastAsia="Calibri"/>
          <w:bCs/>
          <w:lang w:eastAsia="en-US" w:bidi="ru-RU"/>
        </w:rPr>
        <w:t>утверждение схем территориального планирования муниципального района</w:t>
      </w:r>
      <w:r w:rsidR="00675FC5">
        <w:rPr>
          <w:rFonts w:eastAsia="Calibri"/>
          <w:bCs/>
          <w:lang w:eastAsia="en-US" w:bidi="ru-RU"/>
        </w:rPr>
        <w:t>» исключить</w:t>
      </w:r>
      <w:r w:rsidR="00675FC5" w:rsidRPr="00675FC5">
        <w:rPr>
          <w:rFonts w:eastAsia="Calibri"/>
          <w:bCs/>
          <w:lang w:eastAsia="en-US" w:bidi="ru-RU"/>
        </w:rPr>
        <w:t>;</w:t>
      </w:r>
    </w:p>
    <w:p w:rsidR="004A755D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1F59CA">
        <w:rPr>
          <w:b/>
        </w:rPr>
        <w:t>6</w:t>
      </w:r>
      <w:r>
        <w:rPr>
          <w:b/>
        </w:rPr>
        <w:t>.</w:t>
      </w:r>
      <w:r w:rsidR="004A755D" w:rsidRPr="006E6597">
        <w:t>пункт 49 части 3 ста</w:t>
      </w:r>
      <w:r w:rsidR="001B3779">
        <w:t>тьи 32 признать утратившим силу;</w:t>
      </w:r>
    </w:p>
    <w:p w:rsidR="00675FC5" w:rsidRPr="00675FC5" w:rsidRDefault="001F59CA" w:rsidP="00675FC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1.7</w:t>
      </w:r>
      <w:r w:rsidR="00BA605E">
        <w:rPr>
          <w:b/>
        </w:rPr>
        <w:t>.</w:t>
      </w:r>
      <w:r w:rsidR="00675FC5" w:rsidRPr="00675FC5">
        <w:rPr>
          <w:b/>
        </w:rPr>
        <w:t xml:space="preserve"> часть 3 статьи 32 дополнить пун</w:t>
      </w:r>
      <w:r>
        <w:rPr>
          <w:b/>
        </w:rPr>
        <w:t>ктом 84 следующего содержания:</w:t>
      </w:r>
    </w:p>
    <w:p w:rsidR="00675FC5" w:rsidRPr="00675FC5" w:rsidRDefault="00675FC5" w:rsidP="00675FC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675FC5">
        <w:t xml:space="preserve">«84) определение целей, условий и порядка деятельности муниципальных предприятий и </w:t>
      </w:r>
      <w:r w:rsidRPr="00BA605E">
        <w:t>учреждений</w:t>
      </w:r>
      <w:r w:rsidRPr="00675FC5">
        <w:t>, утверждение их уставов, заслушивание отчетов об их деятельности в порядке, предусмотренном муниципальным правовым актом Администрации</w:t>
      </w:r>
      <w:proofErr w:type="gramStart"/>
      <w:r w:rsidRPr="00675FC5">
        <w:t>.»;</w:t>
      </w:r>
      <w:proofErr w:type="gramEnd"/>
    </w:p>
    <w:p w:rsidR="004A755D" w:rsidRPr="004A755D" w:rsidRDefault="006E6597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</w:t>
      </w:r>
      <w:r w:rsidR="001F59CA">
        <w:rPr>
          <w:b/>
        </w:rPr>
        <w:t>8</w:t>
      </w:r>
      <w:r>
        <w:rPr>
          <w:b/>
        </w:rPr>
        <w:t>.</w:t>
      </w:r>
      <w:r w:rsidR="004A755D" w:rsidRPr="006E6597">
        <w:t>статью 34 дополнить частью 4 следующего содержания: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4A755D">
        <w:t>«4.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6E6597">
        <w:rPr>
          <w:b/>
        </w:rPr>
        <w:t>2.</w:t>
      </w:r>
      <w:r w:rsidRPr="004A755D">
        <w:t xml:space="preserve"> Направить настоящее Решение на государственную регистрацию в течение 15 дней со дня его принятия.</w:t>
      </w:r>
    </w:p>
    <w:p w:rsidR="005E1662" w:rsidRDefault="004A755D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5E1662">
        <w:rPr>
          <w:b/>
        </w:rPr>
        <w:t>3.</w:t>
      </w:r>
      <w:r w:rsidR="005E1662" w:rsidRPr="005E1662"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="005E1662" w:rsidRPr="005E1662">
        <w:t>Уймонские</w:t>
      </w:r>
      <w:proofErr w:type="spellEnd"/>
      <w:r w:rsidR="005E1662" w:rsidRPr="005E1662">
        <w:t xml:space="preserve"> вести» после его государственной регистрации в Главном управлении Министерства юстиции Российской Федерации по Республике Алтай.</w:t>
      </w:r>
    </w:p>
    <w:p w:rsidR="00594431" w:rsidRDefault="00594431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594431" w:rsidRPr="005E1662" w:rsidRDefault="00594431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EC5D16" w:rsidRDefault="00EC5D16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6C2794" w:rsidRDefault="004471D4" w:rsidP="006F4B61">
      <w:pPr>
        <w:jc w:val="both"/>
        <w:rPr>
          <w:sz w:val="26"/>
          <w:szCs w:val="26"/>
        </w:rPr>
      </w:pPr>
      <w:r w:rsidRPr="00EC5D16">
        <w:rPr>
          <w:sz w:val="26"/>
          <w:szCs w:val="26"/>
        </w:rPr>
        <w:t>Глава МО«Усть-Коксинский район»</w:t>
      </w:r>
      <w:r w:rsidR="000C50F0" w:rsidRPr="00EC5D16">
        <w:rPr>
          <w:sz w:val="26"/>
          <w:szCs w:val="26"/>
        </w:rPr>
        <w:t xml:space="preserve">РА                     </w:t>
      </w:r>
      <w:r w:rsidRPr="00EC5D16">
        <w:rPr>
          <w:sz w:val="26"/>
          <w:szCs w:val="26"/>
        </w:rPr>
        <w:tab/>
      </w:r>
      <w:r w:rsidRPr="00EC5D16">
        <w:rPr>
          <w:sz w:val="26"/>
          <w:szCs w:val="26"/>
        </w:rPr>
        <w:tab/>
      </w:r>
      <w:r w:rsidRPr="00EC5D16">
        <w:rPr>
          <w:sz w:val="26"/>
          <w:szCs w:val="26"/>
        </w:rPr>
        <w:tab/>
        <w:t>О.В. Акимов</w:t>
      </w:r>
    </w:p>
    <w:sectPr w:rsidR="006C2794" w:rsidSect="004C4CC1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ABD"/>
    <w:multiLevelType w:val="hybridMultilevel"/>
    <w:tmpl w:val="81CCDDD8"/>
    <w:lvl w:ilvl="0" w:tplc="DD9EB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66235"/>
    <w:multiLevelType w:val="multilevel"/>
    <w:tmpl w:val="8CD8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392418"/>
    <w:multiLevelType w:val="multilevel"/>
    <w:tmpl w:val="BA24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74B"/>
    <w:rsid w:val="000028B7"/>
    <w:rsid w:val="000047EB"/>
    <w:rsid w:val="000121F9"/>
    <w:rsid w:val="00015254"/>
    <w:rsid w:val="00016653"/>
    <w:rsid w:val="00022C0F"/>
    <w:rsid w:val="00023DB8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7174"/>
    <w:rsid w:val="000924C9"/>
    <w:rsid w:val="0009596C"/>
    <w:rsid w:val="00097DEB"/>
    <w:rsid w:val="000A17FF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0F5BCC"/>
    <w:rsid w:val="00103052"/>
    <w:rsid w:val="0013038E"/>
    <w:rsid w:val="001314DB"/>
    <w:rsid w:val="001326B7"/>
    <w:rsid w:val="001343E7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A7C99"/>
    <w:rsid w:val="001B0863"/>
    <w:rsid w:val="001B23E1"/>
    <w:rsid w:val="001B2C17"/>
    <w:rsid w:val="001B3779"/>
    <w:rsid w:val="001C7808"/>
    <w:rsid w:val="001D014D"/>
    <w:rsid w:val="001D2437"/>
    <w:rsid w:val="001D6F3B"/>
    <w:rsid w:val="001D7E9E"/>
    <w:rsid w:val="001E0401"/>
    <w:rsid w:val="001E48A4"/>
    <w:rsid w:val="001E6713"/>
    <w:rsid w:val="001E7EB2"/>
    <w:rsid w:val="001F467F"/>
    <w:rsid w:val="001F59CA"/>
    <w:rsid w:val="001F7520"/>
    <w:rsid w:val="002031B8"/>
    <w:rsid w:val="00204E37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9A7"/>
    <w:rsid w:val="00244C80"/>
    <w:rsid w:val="0024665C"/>
    <w:rsid w:val="002504FB"/>
    <w:rsid w:val="0025340F"/>
    <w:rsid w:val="00253B94"/>
    <w:rsid w:val="00256383"/>
    <w:rsid w:val="00263A30"/>
    <w:rsid w:val="002644FB"/>
    <w:rsid w:val="0026491B"/>
    <w:rsid w:val="0026764B"/>
    <w:rsid w:val="00270F8F"/>
    <w:rsid w:val="00272EA4"/>
    <w:rsid w:val="00281D9B"/>
    <w:rsid w:val="0028389D"/>
    <w:rsid w:val="00283B12"/>
    <w:rsid w:val="00285AD7"/>
    <w:rsid w:val="002860D1"/>
    <w:rsid w:val="002863CC"/>
    <w:rsid w:val="00292923"/>
    <w:rsid w:val="002A44DA"/>
    <w:rsid w:val="002A474C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26BAD"/>
    <w:rsid w:val="003312AB"/>
    <w:rsid w:val="0033249C"/>
    <w:rsid w:val="0033535E"/>
    <w:rsid w:val="00337300"/>
    <w:rsid w:val="0034521B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81140"/>
    <w:rsid w:val="003847A8"/>
    <w:rsid w:val="003874B7"/>
    <w:rsid w:val="00387F20"/>
    <w:rsid w:val="0039308C"/>
    <w:rsid w:val="00394393"/>
    <w:rsid w:val="00394F60"/>
    <w:rsid w:val="003954C5"/>
    <w:rsid w:val="00396347"/>
    <w:rsid w:val="003A5A76"/>
    <w:rsid w:val="003B22A8"/>
    <w:rsid w:val="003B7069"/>
    <w:rsid w:val="003C1047"/>
    <w:rsid w:val="003C1108"/>
    <w:rsid w:val="003C1F05"/>
    <w:rsid w:val="003C2136"/>
    <w:rsid w:val="003C5910"/>
    <w:rsid w:val="003C75AB"/>
    <w:rsid w:val="003D19FC"/>
    <w:rsid w:val="003D355C"/>
    <w:rsid w:val="003D4FB1"/>
    <w:rsid w:val="003E1764"/>
    <w:rsid w:val="003E2AAE"/>
    <w:rsid w:val="003E42C0"/>
    <w:rsid w:val="003E4C68"/>
    <w:rsid w:val="003E773E"/>
    <w:rsid w:val="003F1F9F"/>
    <w:rsid w:val="003F2B9F"/>
    <w:rsid w:val="003F4385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611D"/>
    <w:rsid w:val="00484CEB"/>
    <w:rsid w:val="00484E05"/>
    <w:rsid w:val="00485F84"/>
    <w:rsid w:val="0049602D"/>
    <w:rsid w:val="00497077"/>
    <w:rsid w:val="004977BF"/>
    <w:rsid w:val="004A71F2"/>
    <w:rsid w:val="004A755D"/>
    <w:rsid w:val="004B0C08"/>
    <w:rsid w:val="004B1F69"/>
    <w:rsid w:val="004B2395"/>
    <w:rsid w:val="004B5944"/>
    <w:rsid w:val="004B711B"/>
    <w:rsid w:val="004C01E1"/>
    <w:rsid w:val="004C0944"/>
    <w:rsid w:val="004C1CAD"/>
    <w:rsid w:val="004C2832"/>
    <w:rsid w:val="004C3583"/>
    <w:rsid w:val="004C48D6"/>
    <w:rsid w:val="004C4CC1"/>
    <w:rsid w:val="004C63BE"/>
    <w:rsid w:val="004C657F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2020"/>
    <w:rsid w:val="005023A5"/>
    <w:rsid w:val="00502F57"/>
    <w:rsid w:val="00503FCA"/>
    <w:rsid w:val="00504984"/>
    <w:rsid w:val="0050606B"/>
    <w:rsid w:val="00506B4A"/>
    <w:rsid w:val="005104A5"/>
    <w:rsid w:val="005150F3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0FD1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4431"/>
    <w:rsid w:val="00595958"/>
    <w:rsid w:val="005A2C78"/>
    <w:rsid w:val="005A50F7"/>
    <w:rsid w:val="005A53B9"/>
    <w:rsid w:val="005A6E11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1662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3843"/>
    <w:rsid w:val="0061536E"/>
    <w:rsid w:val="0062044C"/>
    <w:rsid w:val="0062365B"/>
    <w:rsid w:val="00624C5D"/>
    <w:rsid w:val="006258A8"/>
    <w:rsid w:val="00627236"/>
    <w:rsid w:val="00627B13"/>
    <w:rsid w:val="00634ADD"/>
    <w:rsid w:val="00636E0B"/>
    <w:rsid w:val="006405F6"/>
    <w:rsid w:val="006407EF"/>
    <w:rsid w:val="00644978"/>
    <w:rsid w:val="00645511"/>
    <w:rsid w:val="00645CC5"/>
    <w:rsid w:val="00651653"/>
    <w:rsid w:val="00652D16"/>
    <w:rsid w:val="00661F2A"/>
    <w:rsid w:val="00662927"/>
    <w:rsid w:val="00671617"/>
    <w:rsid w:val="00675C6A"/>
    <w:rsid w:val="00675FC5"/>
    <w:rsid w:val="0067705B"/>
    <w:rsid w:val="00677BF7"/>
    <w:rsid w:val="00677F28"/>
    <w:rsid w:val="00677F43"/>
    <w:rsid w:val="00677FC6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65D0"/>
    <w:rsid w:val="006D123B"/>
    <w:rsid w:val="006D4B0A"/>
    <w:rsid w:val="006D5CE8"/>
    <w:rsid w:val="006E6597"/>
    <w:rsid w:val="006E6ACF"/>
    <w:rsid w:val="006E7D3F"/>
    <w:rsid w:val="006F14FC"/>
    <w:rsid w:val="006F20FE"/>
    <w:rsid w:val="006F4B61"/>
    <w:rsid w:val="00700FB5"/>
    <w:rsid w:val="00701D66"/>
    <w:rsid w:val="00702D23"/>
    <w:rsid w:val="00704BF5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597C"/>
    <w:rsid w:val="00757E53"/>
    <w:rsid w:val="0076512C"/>
    <w:rsid w:val="00776EEA"/>
    <w:rsid w:val="00776F48"/>
    <w:rsid w:val="00780908"/>
    <w:rsid w:val="00781D2D"/>
    <w:rsid w:val="0078226D"/>
    <w:rsid w:val="007825BB"/>
    <w:rsid w:val="0078448D"/>
    <w:rsid w:val="007851E9"/>
    <w:rsid w:val="00787A60"/>
    <w:rsid w:val="0079581D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5BFE"/>
    <w:rsid w:val="007C6979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49B5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32934"/>
    <w:rsid w:val="0083352F"/>
    <w:rsid w:val="00834128"/>
    <w:rsid w:val="0083600A"/>
    <w:rsid w:val="00836185"/>
    <w:rsid w:val="00837F98"/>
    <w:rsid w:val="00840395"/>
    <w:rsid w:val="0084100D"/>
    <w:rsid w:val="008431D5"/>
    <w:rsid w:val="00843548"/>
    <w:rsid w:val="0084360C"/>
    <w:rsid w:val="00844BFC"/>
    <w:rsid w:val="008603DE"/>
    <w:rsid w:val="00860FAC"/>
    <w:rsid w:val="00861552"/>
    <w:rsid w:val="00865566"/>
    <w:rsid w:val="008704B0"/>
    <w:rsid w:val="00870669"/>
    <w:rsid w:val="00871A74"/>
    <w:rsid w:val="0087291B"/>
    <w:rsid w:val="00873665"/>
    <w:rsid w:val="00875597"/>
    <w:rsid w:val="00876A09"/>
    <w:rsid w:val="008775D3"/>
    <w:rsid w:val="008800AD"/>
    <w:rsid w:val="00892CE6"/>
    <w:rsid w:val="008967E4"/>
    <w:rsid w:val="00897DD5"/>
    <w:rsid w:val="008A18FB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D6BD2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0EFD"/>
    <w:rsid w:val="00952308"/>
    <w:rsid w:val="009528A2"/>
    <w:rsid w:val="00961466"/>
    <w:rsid w:val="00962082"/>
    <w:rsid w:val="00963E2C"/>
    <w:rsid w:val="00967C12"/>
    <w:rsid w:val="009758B5"/>
    <w:rsid w:val="00981694"/>
    <w:rsid w:val="00981702"/>
    <w:rsid w:val="009849A2"/>
    <w:rsid w:val="009870FD"/>
    <w:rsid w:val="0098732A"/>
    <w:rsid w:val="0099019E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28DC"/>
    <w:rsid w:val="00AB7D3A"/>
    <w:rsid w:val="00AC3A21"/>
    <w:rsid w:val="00AC555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2649B"/>
    <w:rsid w:val="00B33D2F"/>
    <w:rsid w:val="00B36F15"/>
    <w:rsid w:val="00B37491"/>
    <w:rsid w:val="00B37555"/>
    <w:rsid w:val="00B379A2"/>
    <w:rsid w:val="00B379F0"/>
    <w:rsid w:val="00B4379F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4DE4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605E"/>
    <w:rsid w:val="00BA7CB5"/>
    <w:rsid w:val="00BA7D58"/>
    <w:rsid w:val="00BB22E1"/>
    <w:rsid w:val="00BB2FBE"/>
    <w:rsid w:val="00BB410F"/>
    <w:rsid w:val="00BC3248"/>
    <w:rsid w:val="00BD391D"/>
    <w:rsid w:val="00BD5667"/>
    <w:rsid w:val="00BE2837"/>
    <w:rsid w:val="00BE2DBC"/>
    <w:rsid w:val="00BE37A1"/>
    <w:rsid w:val="00BE49D3"/>
    <w:rsid w:val="00BE5DCC"/>
    <w:rsid w:val="00BE6C65"/>
    <w:rsid w:val="00BF0513"/>
    <w:rsid w:val="00BF498B"/>
    <w:rsid w:val="00C00732"/>
    <w:rsid w:val="00C011F1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0993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C01"/>
    <w:rsid w:val="00CE5ECD"/>
    <w:rsid w:val="00CE7CE0"/>
    <w:rsid w:val="00CF0446"/>
    <w:rsid w:val="00CF1812"/>
    <w:rsid w:val="00CF2C5A"/>
    <w:rsid w:val="00CF378F"/>
    <w:rsid w:val="00CF51F5"/>
    <w:rsid w:val="00D0484B"/>
    <w:rsid w:val="00D06333"/>
    <w:rsid w:val="00D11B4A"/>
    <w:rsid w:val="00D13195"/>
    <w:rsid w:val="00D16EF0"/>
    <w:rsid w:val="00D17C93"/>
    <w:rsid w:val="00D225DB"/>
    <w:rsid w:val="00D25E42"/>
    <w:rsid w:val="00D32DB0"/>
    <w:rsid w:val="00D3547B"/>
    <w:rsid w:val="00D37DF1"/>
    <w:rsid w:val="00D401BE"/>
    <w:rsid w:val="00D41822"/>
    <w:rsid w:val="00D41C31"/>
    <w:rsid w:val="00D434F5"/>
    <w:rsid w:val="00D479B1"/>
    <w:rsid w:val="00D52FC3"/>
    <w:rsid w:val="00D54BE0"/>
    <w:rsid w:val="00D569FB"/>
    <w:rsid w:val="00D56ABD"/>
    <w:rsid w:val="00D574C4"/>
    <w:rsid w:val="00D5771C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D0CF1"/>
    <w:rsid w:val="00DD1129"/>
    <w:rsid w:val="00DD540B"/>
    <w:rsid w:val="00DD5CFB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25AB"/>
    <w:rsid w:val="00E25957"/>
    <w:rsid w:val="00E2597C"/>
    <w:rsid w:val="00E26D70"/>
    <w:rsid w:val="00E26F53"/>
    <w:rsid w:val="00E36942"/>
    <w:rsid w:val="00E36F53"/>
    <w:rsid w:val="00E37C0B"/>
    <w:rsid w:val="00E44826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56C09"/>
    <w:rsid w:val="00E60D0C"/>
    <w:rsid w:val="00E613DC"/>
    <w:rsid w:val="00E64017"/>
    <w:rsid w:val="00E71A13"/>
    <w:rsid w:val="00E766E2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C5D16"/>
    <w:rsid w:val="00ED3657"/>
    <w:rsid w:val="00EE138F"/>
    <w:rsid w:val="00EE1737"/>
    <w:rsid w:val="00EE5F98"/>
    <w:rsid w:val="00EE6A49"/>
    <w:rsid w:val="00EF1B41"/>
    <w:rsid w:val="00F0520A"/>
    <w:rsid w:val="00F079A6"/>
    <w:rsid w:val="00F14DEF"/>
    <w:rsid w:val="00F171A1"/>
    <w:rsid w:val="00F17884"/>
    <w:rsid w:val="00F2041E"/>
    <w:rsid w:val="00F22747"/>
    <w:rsid w:val="00F2359F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AB"/>
    <w:rsid w:val="00F92AFB"/>
    <w:rsid w:val="00F947E5"/>
    <w:rsid w:val="00F979EC"/>
    <w:rsid w:val="00FA35FB"/>
    <w:rsid w:val="00FA3822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399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216F-3E99-4E9F-BECC-0ADD533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2020-03-19T08:27:00Z</cp:lastPrinted>
  <dcterms:created xsi:type="dcterms:W3CDTF">2020-03-30T03:48:00Z</dcterms:created>
  <dcterms:modified xsi:type="dcterms:W3CDTF">2020-03-30T03:48:00Z</dcterms:modified>
</cp:coreProperties>
</file>