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66" w:rsidRDefault="00C75766" w:rsidP="00C75766">
      <w:pPr>
        <w:pStyle w:val="a4"/>
        <w:spacing w:before="0" w:beforeAutospacing="0" w:after="0"/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</w:t>
      </w:r>
    </w:p>
    <w:p w:rsidR="00C75766" w:rsidRDefault="00C75766" w:rsidP="00C75766">
      <w:pPr>
        <w:pStyle w:val="a4"/>
        <w:spacing w:before="0" w:beforeAutospacing="0" w:after="0"/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письму Комитета по делам ЗАГС и архивов Республики Алтай </w:t>
      </w:r>
    </w:p>
    <w:p w:rsidR="00C75766" w:rsidRDefault="00C75766" w:rsidP="00C75766">
      <w:pPr>
        <w:pStyle w:val="a4"/>
        <w:spacing w:before="0" w:beforeAutospacing="0" w:after="0"/>
        <w:ind w:left="9072"/>
        <w:jc w:val="both"/>
        <w:rPr>
          <w:bCs/>
          <w:sz w:val="28"/>
          <w:szCs w:val="28"/>
        </w:rPr>
      </w:pPr>
    </w:p>
    <w:p w:rsidR="00C75766" w:rsidRPr="00C75766" w:rsidRDefault="00C75766" w:rsidP="00C75766">
      <w:pPr>
        <w:pStyle w:val="a4"/>
        <w:spacing w:before="0" w:beforeAutospacing="0" w:after="0"/>
        <w:ind w:left="9072"/>
        <w:jc w:val="both"/>
        <w:rPr>
          <w:bCs/>
          <w:sz w:val="28"/>
          <w:szCs w:val="28"/>
        </w:rPr>
      </w:pPr>
      <w:r w:rsidRPr="00C75766">
        <w:rPr>
          <w:bCs/>
          <w:sz w:val="28"/>
          <w:szCs w:val="28"/>
        </w:rPr>
        <w:t>УТВЕРЖДАЮ</w:t>
      </w:r>
    </w:p>
    <w:p w:rsidR="00C75766" w:rsidRPr="00C75766" w:rsidRDefault="00C75766" w:rsidP="00C75766">
      <w:pPr>
        <w:pStyle w:val="a4"/>
        <w:spacing w:before="0" w:beforeAutospacing="0" w:after="0"/>
        <w:ind w:left="9072"/>
        <w:jc w:val="both"/>
        <w:rPr>
          <w:bCs/>
          <w:sz w:val="28"/>
          <w:szCs w:val="28"/>
        </w:rPr>
      </w:pPr>
      <w:r w:rsidRPr="00C75766">
        <w:rPr>
          <w:bCs/>
          <w:sz w:val="28"/>
          <w:szCs w:val="28"/>
        </w:rPr>
        <w:t>Глава администрации МО «</w:t>
      </w:r>
      <w:proofErr w:type="spellStart"/>
      <w:r w:rsidR="001A1F27">
        <w:rPr>
          <w:bCs/>
          <w:sz w:val="28"/>
          <w:szCs w:val="28"/>
        </w:rPr>
        <w:t>Усть-Ко</w:t>
      </w:r>
      <w:r w:rsidR="00F04855">
        <w:rPr>
          <w:bCs/>
          <w:sz w:val="28"/>
          <w:szCs w:val="28"/>
        </w:rPr>
        <w:t>ксинский</w:t>
      </w:r>
      <w:proofErr w:type="spellEnd"/>
      <w:r w:rsidR="00F04855">
        <w:rPr>
          <w:bCs/>
          <w:sz w:val="28"/>
          <w:szCs w:val="28"/>
        </w:rPr>
        <w:t xml:space="preserve">  район» О.А. </w:t>
      </w:r>
      <w:proofErr w:type="spellStart"/>
      <w:r w:rsidR="00F04855">
        <w:rPr>
          <w:bCs/>
          <w:sz w:val="28"/>
          <w:szCs w:val="28"/>
        </w:rPr>
        <w:t>Кулигин</w:t>
      </w:r>
      <w:proofErr w:type="spellEnd"/>
      <w:r w:rsidR="00F04855">
        <w:rPr>
          <w:bCs/>
          <w:sz w:val="28"/>
          <w:szCs w:val="28"/>
        </w:rPr>
        <w:t xml:space="preserve"> __________________</w:t>
      </w:r>
    </w:p>
    <w:p w:rsidR="00C75766" w:rsidRPr="00C75766" w:rsidRDefault="001A1F27" w:rsidP="00C75766">
      <w:pPr>
        <w:pStyle w:val="a4"/>
        <w:spacing w:before="0" w:beforeAutospacing="0" w:after="0"/>
        <w:ind w:left="90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44333">
        <w:rPr>
          <w:bCs/>
          <w:sz w:val="28"/>
          <w:szCs w:val="28"/>
        </w:rPr>
        <w:t>«16» декабря</w:t>
      </w:r>
      <w:r w:rsidR="005C3E2C">
        <w:rPr>
          <w:bCs/>
          <w:sz w:val="28"/>
          <w:szCs w:val="28"/>
        </w:rPr>
        <w:t xml:space="preserve"> 2019</w:t>
      </w:r>
      <w:r w:rsidR="00C75766">
        <w:rPr>
          <w:bCs/>
          <w:sz w:val="28"/>
          <w:szCs w:val="28"/>
        </w:rPr>
        <w:t xml:space="preserve"> г.</w:t>
      </w:r>
    </w:p>
    <w:p w:rsidR="00C75766" w:rsidRDefault="00C75766" w:rsidP="00395846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F3137C" w:rsidRDefault="006662C9" w:rsidP="00395846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</w:t>
      </w:r>
      <w:r w:rsidR="00F3137C">
        <w:rPr>
          <w:b/>
          <w:bCs/>
          <w:sz w:val="28"/>
          <w:szCs w:val="28"/>
        </w:rPr>
        <w:t>Н</w:t>
      </w:r>
    </w:p>
    <w:p w:rsidR="00F3137C" w:rsidRDefault="005C3E2C" w:rsidP="00395846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563AE">
        <w:rPr>
          <w:sz w:val="28"/>
          <w:szCs w:val="28"/>
        </w:rPr>
        <w:t>аботы арх</w:t>
      </w:r>
      <w:r>
        <w:rPr>
          <w:sz w:val="28"/>
          <w:szCs w:val="28"/>
        </w:rPr>
        <w:t>ивного отдела администрации мун</w:t>
      </w:r>
      <w:r w:rsidR="002563AE"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</w:t>
      </w:r>
      <w:r w:rsidR="002563AE">
        <w:rPr>
          <w:sz w:val="28"/>
          <w:szCs w:val="28"/>
        </w:rPr>
        <w:t xml:space="preserve"> на 2020 год</w:t>
      </w:r>
    </w:p>
    <w:p w:rsidR="00F3137C" w:rsidRDefault="00F3137C" w:rsidP="00395846">
      <w:pPr>
        <w:rPr>
          <w:sz w:val="28"/>
          <w:szCs w:val="28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7830"/>
        <w:gridCol w:w="108"/>
        <w:gridCol w:w="2126"/>
        <w:gridCol w:w="34"/>
        <w:gridCol w:w="2092"/>
        <w:gridCol w:w="34"/>
        <w:gridCol w:w="1526"/>
      </w:tblGrid>
      <w:tr w:rsidR="00F3137C" w:rsidRPr="00FC7E09" w:rsidTr="000E4D9D">
        <w:trPr>
          <w:trHeight w:hRule="exact" w:val="660"/>
        </w:trPr>
        <w:tc>
          <w:tcPr>
            <w:tcW w:w="959" w:type="dxa"/>
            <w:hideMark/>
          </w:tcPr>
          <w:p w:rsidR="00F3137C" w:rsidRPr="00FC7E09" w:rsidRDefault="00F3137C" w:rsidP="00395846">
            <w:pPr>
              <w:shd w:val="clear" w:color="auto" w:fill="FFFFFF"/>
              <w:spacing w:line="326" w:lineRule="exact"/>
              <w:ind w:left="53" w:right="10" w:hanging="38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7E09"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п</w:t>
            </w:r>
            <w:proofErr w:type="gramEnd"/>
            <w:r w:rsidRPr="00FC7E09">
              <w:rPr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/ </w:t>
            </w:r>
            <w:r w:rsidRPr="00FC7E09"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7830" w:type="dxa"/>
            <w:hideMark/>
          </w:tcPr>
          <w:p w:rsidR="00F3137C" w:rsidRPr="00FC7E09" w:rsidRDefault="00F3137C" w:rsidP="00395846">
            <w:pPr>
              <w:shd w:val="clear" w:color="auto" w:fill="FFFFFF"/>
              <w:spacing w:line="276" w:lineRule="auto"/>
              <w:ind w:left="3082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Наименование видов работ</w:t>
            </w:r>
          </w:p>
        </w:tc>
        <w:tc>
          <w:tcPr>
            <w:tcW w:w="2268" w:type="dxa"/>
            <w:gridSpan w:val="3"/>
            <w:hideMark/>
          </w:tcPr>
          <w:p w:rsidR="00F3137C" w:rsidRPr="00FC7E09" w:rsidRDefault="00F3137C" w:rsidP="00D34E6C">
            <w:pPr>
              <w:shd w:val="clear" w:color="auto" w:fill="FFFFFF"/>
              <w:spacing w:line="278" w:lineRule="exact"/>
              <w:ind w:left="163" w:right="38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4"/>
                <w:sz w:val="28"/>
                <w:szCs w:val="28"/>
                <w:lang w:eastAsia="en-US"/>
              </w:rPr>
              <w:t xml:space="preserve">Норма времени </w:t>
            </w:r>
            <w:r w:rsidRPr="00FC7E09">
              <w:rPr>
                <w:b/>
                <w:bCs/>
                <w:color w:val="212121"/>
                <w:spacing w:val="-10"/>
                <w:sz w:val="28"/>
                <w:szCs w:val="28"/>
                <w:lang w:eastAsia="en-US"/>
              </w:rPr>
              <w:t>на 1 раб</w:t>
            </w:r>
            <w:proofErr w:type="gramStart"/>
            <w:r w:rsidRPr="00FC7E09">
              <w:rPr>
                <w:b/>
                <w:bCs/>
                <w:color w:val="212121"/>
                <w:spacing w:val="-10"/>
                <w:sz w:val="28"/>
                <w:szCs w:val="28"/>
                <w:lang w:eastAsia="en-US"/>
              </w:rPr>
              <w:t>.</w:t>
            </w:r>
            <w:proofErr w:type="gramEnd"/>
            <w:r w:rsidRPr="00FC7E09">
              <w:rPr>
                <w:b/>
                <w:bCs/>
                <w:color w:val="212121"/>
                <w:spacing w:val="-1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C7E09">
              <w:rPr>
                <w:b/>
                <w:bCs/>
                <w:color w:val="212121"/>
                <w:spacing w:val="-10"/>
                <w:sz w:val="28"/>
                <w:szCs w:val="28"/>
                <w:lang w:eastAsia="en-US"/>
              </w:rPr>
              <w:t>д</w:t>
            </w:r>
            <w:proofErr w:type="gramEnd"/>
            <w:r w:rsidRPr="00FC7E09">
              <w:rPr>
                <w:b/>
                <w:bCs/>
                <w:color w:val="212121"/>
                <w:spacing w:val="-10"/>
                <w:sz w:val="28"/>
                <w:szCs w:val="28"/>
                <w:lang w:eastAsia="en-US"/>
              </w:rPr>
              <w:t>ень</w:t>
            </w:r>
          </w:p>
        </w:tc>
        <w:tc>
          <w:tcPr>
            <w:tcW w:w="2126" w:type="dxa"/>
            <w:gridSpan w:val="2"/>
            <w:hideMark/>
          </w:tcPr>
          <w:p w:rsidR="00F3137C" w:rsidRPr="00FC7E09" w:rsidRDefault="00F3137C" w:rsidP="00395846">
            <w:pPr>
              <w:shd w:val="clear" w:color="auto" w:fill="FFFFFF"/>
              <w:spacing w:line="276" w:lineRule="auto"/>
              <w:ind w:firstLine="254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7"/>
                <w:sz w:val="28"/>
                <w:szCs w:val="28"/>
                <w:lang w:eastAsia="en-US"/>
              </w:rPr>
              <w:t>План на год</w:t>
            </w:r>
          </w:p>
        </w:tc>
        <w:tc>
          <w:tcPr>
            <w:tcW w:w="1526" w:type="dxa"/>
            <w:hideMark/>
          </w:tcPr>
          <w:p w:rsidR="00F3137C" w:rsidRPr="00FC7E09" w:rsidRDefault="00F3137C" w:rsidP="00395846">
            <w:pPr>
              <w:shd w:val="clear" w:color="auto" w:fill="FFFFFF"/>
              <w:spacing w:line="288" w:lineRule="exact"/>
              <w:ind w:left="67" w:right="14" w:firstLine="29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Бюджет </w:t>
            </w:r>
            <w:r w:rsidRPr="00FC7E09">
              <w:rPr>
                <w:b/>
                <w:bCs/>
                <w:color w:val="212121"/>
                <w:spacing w:val="-14"/>
                <w:sz w:val="28"/>
                <w:szCs w:val="28"/>
                <w:lang w:eastAsia="en-US"/>
              </w:rPr>
              <w:t>времени</w:t>
            </w:r>
          </w:p>
        </w:tc>
      </w:tr>
      <w:tr w:rsidR="00F3137C" w:rsidRPr="00FC7E09" w:rsidTr="000E4D9D">
        <w:trPr>
          <w:trHeight w:hRule="exact" w:val="362"/>
        </w:trPr>
        <w:tc>
          <w:tcPr>
            <w:tcW w:w="959" w:type="dxa"/>
            <w:hideMark/>
          </w:tcPr>
          <w:p w:rsidR="00F3137C" w:rsidRPr="00FC7E09" w:rsidRDefault="00F3137C" w:rsidP="00395846">
            <w:pPr>
              <w:shd w:val="clear" w:color="auto" w:fill="FFFFFF"/>
              <w:spacing w:line="326" w:lineRule="exact"/>
              <w:ind w:left="53" w:right="10" w:hanging="38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0" w:type="dxa"/>
            <w:hideMark/>
          </w:tcPr>
          <w:p w:rsidR="00F3137C" w:rsidRPr="00FC7E09" w:rsidRDefault="00F3137C" w:rsidP="00395846">
            <w:pPr>
              <w:shd w:val="clear" w:color="auto" w:fill="FFFFFF"/>
              <w:spacing w:line="276" w:lineRule="auto"/>
              <w:ind w:left="3082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gridSpan w:val="3"/>
            <w:hideMark/>
          </w:tcPr>
          <w:p w:rsidR="00F3137C" w:rsidRPr="00FC7E09" w:rsidRDefault="00F3137C" w:rsidP="00395846">
            <w:pPr>
              <w:shd w:val="clear" w:color="auto" w:fill="FFFFFF"/>
              <w:spacing w:line="278" w:lineRule="exact"/>
              <w:ind w:left="163" w:right="38"/>
              <w:jc w:val="center"/>
              <w:rPr>
                <w:b/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4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gridSpan w:val="2"/>
            <w:hideMark/>
          </w:tcPr>
          <w:p w:rsidR="00F3137C" w:rsidRPr="008F0B98" w:rsidRDefault="00F3137C" w:rsidP="00395846">
            <w:pPr>
              <w:shd w:val="clear" w:color="auto" w:fill="FFFFFF"/>
              <w:spacing w:line="276" w:lineRule="auto"/>
              <w:ind w:firstLine="254"/>
              <w:jc w:val="center"/>
              <w:rPr>
                <w:b/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 w:rsidRPr="008F0B98">
              <w:rPr>
                <w:b/>
                <w:bCs/>
                <w:color w:val="212121"/>
                <w:spacing w:val="-7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6" w:type="dxa"/>
            <w:hideMark/>
          </w:tcPr>
          <w:p w:rsidR="00F3137C" w:rsidRPr="00FC7E09" w:rsidRDefault="00F3137C" w:rsidP="00395846">
            <w:pPr>
              <w:shd w:val="clear" w:color="auto" w:fill="FFFFFF"/>
              <w:spacing w:line="288" w:lineRule="exact"/>
              <w:ind w:left="67" w:right="14" w:firstLine="29"/>
              <w:jc w:val="center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5</w:t>
            </w:r>
          </w:p>
        </w:tc>
      </w:tr>
      <w:tr w:rsidR="00F3137C" w:rsidRPr="00FC7E09" w:rsidTr="000E4D9D">
        <w:trPr>
          <w:trHeight w:val="655"/>
        </w:trPr>
        <w:tc>
          <w:tcPr>
            <w:tcW w:w="14709" w:type="dxa"/>
            <w:gridSpan w:val="8"/>
            <w:hideMark/>
          </w:tcPr>
          <w:p w:rsidR="00F3137C" w:rsidRPr="00FC7E09" w:rsidRDefault="00F3137C" w:rsidP="00395846">
            <w:pPr>
              <w:widowControl/>
              <w:shd w:val="clear" w:color="auto" w:fill="FFFFFF"/>
              <w:spacing w:line="276" w:lineRule="auto"/>
              <w:ind w:firstLine="254"/>
              <w:jc w:val="center"/>
              <w:rPr>
                <w:b/>
                <w:bCs/>
                <w:color w:val="212121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z w:val="28"/>
                <w:szCs w:val="28"/>
                <w:lang w:eastAsia="en-US"/>
              </w:rPr>
              <w:t>1. Обеспечение сохранности документов архива</w:t>
            </w:r>
          </w:p>
        </w:tc>
      </w:tr>
      <w:tr w:rsidR="00F3137C" w:rsidRPr="00FC7E09" w:rsidTr="000E4D9D">
        <w:tc>
          <w:tcPr>
            <w:tcW w:w="959" w:type="dxa"/>
            <w:hideMark/>
          </w:tcPr>
          <w:p w:rsidR="00F3137C" w:rsidRPr="000E35B6" w:rsidRDefault="00F3137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iCs/>
                <w:sz w:val="28"/>
                <w:szCs w:val="28"/>
                <w:lang w:eastAsia="en-US"/>
              </w:rPr>
              <w:t>Проверка наличия и состояния документов советского и постсоветского периода</w:t>
            </w:r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FC7E09">
              <w:rPr>
                <w:bCs/>
                <w:iCs/>
                <w:sz w:val="28"/>
                <w:szCs w:val="28"/>
                <w:lang w:eastAsia="en-US"/>
              </w:rPr>
              <w:t>1.1.2.2)</w:t>
            </w:r>
          </w:p>
        </w:tc>
        <w:tc>
          <w:tcPr>
            <w:tcW w:w="2126" w:type="dxa"/>
            <w:hideMark/>
          </w:tcPr>
          <w:p w:rsidR="00F3137C" w:rsidRPr="00FC7E09" w:rsidRDefault="00A8131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="00F3137C" w:rsidRPr="00FC7E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3137C" w:rsidRPr="00FC7E09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="00F3137C" w:rsidRPr="00FC7E09">
              <w:rPr>
                <w:sz w:val="28"/>
                <w:szCs w:val="28"/>
                <w:lang w:eastAsia="en-US"/>
              </w:rPr>
              <w:t>/1 день</w:t>
            </w:r>
          </w:p>
        </w:tc>
        <w:tc>
          <w:tcPr>
            <w:tcW w:w="2126" w:type="dxa"/>
            <w:gridSpan w:val="2"/>
          </w:tcPr>
          <w:p w:rsidR="00F3137C" w:rsidRPr="00FC7E09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60" w:type="dxa"/>
            <w:gridSpan w:val="2"/>
          </w:tcPr>
          <w:p w:rsidR="00F3137C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дня</w:t>
            </w:r>
          </w:p>
        </w:tc>
      </w:tr>
      <w:tr w:rsidR="00F3137C" w:rsidRPr="00FC7E09" w:rsidTr="000E4D9D">
        <w:tc>
          <w:tcPr>
            <w:tcW w:w="959" w:type="dxa"/>
          </w:tcPr>
          <w:p w:rsidR="00F3137C" w:rsidRPr="000E35B6" w:rsidRDefault="00F3137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iCs/>
                <w:sz w:val="28"/>
                <w:szCs w:val="28"/>
                <w:lang w:eastAsia="en-US"/>
              </w:rPr>
              <w:t xml:space="preserve">Оформление результатов проверки наличия и состояния документов </w:t>
            </w:r>
            <w:r w:rsidRPr="00FC7E09">
              <w:rPr>
                <w:bCs/>
                <w:iCs/>
                <w:sz w:val="28"/>
                <w:szCs w:val="28"/>
                <w:lang w:eastAsia="en-US"/>
              </w:rPr>
              <w:t>(1.1.2.12)</w:t>
            </w:r>
          </w:p>
        </w:tc>
        <w:tc>
          <w:tcPr>
            <w:tcW w:w="2126" w:type="dxa"/>
          </w:tcPr>
          <w:p w:rsidR="00F3137C" w:rsidRPr="00FC7E09" w:rsidRDefault="00A8131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1акт на 150</w:t>
            </w:r>
            <w:r w:rsidR="00F3137C" w:rsidRPr="00FC7E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3137C" w:rsidRPr="00FC7E09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="00F3137C" w:rsidRPr="00FC7E09">
              <w:rPr>
                <w:sz w:val="28"/>
                <w:szCs w:val="28"/>
                <w:lang w:eastAsia="en-US"/>
              </w:rPr>
              <w:t>/день</w:t>
            </w:r>
          </w:p>
        </w:tc>
        <w:tc>
          <w:tcPr>
            <w:tcW w:w="2126" w:type="dxa"/>
            <w:gridSpan w:val="2"/>
          </w:tcPr>
          <w:p w:rsidR="00F3137C" w:rsidRPr="00FC7E09" w:rsidRDefault="008F0B98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F3137C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дня</w:t>
            </w:r>
          </w:p>
        </w:tc>
      </w:tr>
      <w:tr w:rsidR="00D00CFC" w:rsidRPr="00FC7E09" w:rsidTr="000E4D9D">
        <w:trPr>
          <w:trHeight w:val="630"/>
        </w:trPr>
        <w:tc>
          <w:tcPr>
            <w:tcW w:w="959" w:type="dxa"/>
            <w:vMerge w:val="restart"/>
            <w:hideMark/>
          </w:tcPr>
          <w:p w:rsidR="00D00CFC" w:rsidRPr="000E35B6" w:rsidRDefault="00D00CF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D00CFC" w:rsidRDefault="00D00CFC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iCs/>
                <w:sz w:val="28"/>
                <w:szCs w:val="28"/>
                <w:lang w:eastAsia="en-US"/>
              </w:rPr>
              <w:t>Выдача/прием  дел/описей/дел фондов из хранилища</w:t>
            </w:r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</w:p>
          <w:p w:rsidR="00D00CFC" w:rsidRPr="00FC7E09" w:rsidRDefault="00D00CFC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00CFC" w:rsidRPr="00FC7E09" w:rsidRDefault="00D00CFC" w:rsidP="008C4137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00CFC" w:rsidRPr="00FC7E09" w:rsidRDefault="00D00C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D00CFC" w:rsidRPr="00FC7E09" w:rsidRDefault="00D00C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0CFC" w:rsidRPr="00FC7E09" w:rsidTr="000E4D9D">
        <w:trPr>
          <w:trHeight w:val="452"/>
        </w:trPr>
        <w:tc>
          <w:tcPr>
            <w:tcW w:w="959" w:type="dxa"/>
            <w:vMerge/>
          </w:tcPr>
          <w:p w:rsidR="00D00CFC" w:rsidRPr="000E35B6" w:rsidRDefault="00D00CF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D00CFC" w:rsidRPr="00FC7E09" w:rsidRDefault="00D00CFC" w:rsidP="00395846">
            <w:pPr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>в рабочие помещения (1.1.7),</w:t>
            </w:r>
          </w:p>
        </w:tc>
        <w:tc>
          <w:tcPr>
            <w:tcW w:w="2126" w:type="dxa"/>
          </w:tcPr>
          <w:p w:rsidR="00D00CFC" w:rsidRPr="00FC7E09" w:rsidRDefault="008C4137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D00CFC" w:rsidRPr="00FC7E09">
              <w:rPr>
                <w:sz w:val="28"/>
                <w:szCs w:val="28"/>
                <w:lang w:eastAsia="en-US"/>
              </w:rPr>
              <w:t xml:space="preserve">0 </w:t>
            </w:r>
            <w:proofErr w:type="spellStart"/>
            <w:r w:rsidR="00D00CFC" w:rsidRPr="00FC7E09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="00D00CFC" w:rsidRPr="00FC7E09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="00D00CFC" w:rsidRPr="00FC7E09">
              <w:rPr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D00CFC" w:rsidRPr="00FC7E09" w:rsidRDefault="00BB62FC" w:rsidP="00BB62F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D00CFC" w:rsidRPr="00FC7E09" w:rsidRDefault="00D00C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0CFC" w:rsidRPr="00FC7E09" w:rsidTr="000E4D9D">
        <w:trPr>
          <w:trHeight w:val="465"/>
        </w:trPr>
        <w:tc>
          <w:tcPr>
            <w:tcW w:w="959" w:type="dxa"/>
            <w:vMerge/>
          </w:tcPr>
          <w:p w:rsidR="00D00CFC" w:rsidRPr="000E35B6" w:rsidRDefault="00D00CF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D00CFC" w:rsidRPr="00FC7E09" w:rsidRDefault="00D00CFC" w:rsidP="00395846">
            <w:pPr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>- дел (1.1.7.1)</w:t>
            </w:r>
          </w:p>
        </w:tc>
        <w:tc>
          <w:tcPr>
            <w:tcW w:w="2126" w:type="dxa"/>
          </w:tcPr>
          <w:p w:rsidR="00D00CFC" w:rsidRPr="00FC7E09" w:rsidRDefault="008C4137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D00CFC" w:rsidRPr="00FC7E09">
              <w:rPr>
                <w:sz w:val="28"/>
                <w:szCs w:val="28"/>
                <w:lang w:eastAsia="en-US"/>
              </w:rPr>
              <w:t xml:space="preserve">0 </w:t>
            </w:r>
            <w:proofErr w:type="spellStart"/>
            <w:r w:rsidR="00D00CFC" w:rsidRPr="00FC7E09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="00D00CFC" w:rsidRPr="00FC7E09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="00D00CFC" w:rsidRPr="00FC7E09">
              <w:rPr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D00CFC" w:rsidRPr="00FC7E09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D00CFC" w:rsidRPr="00FC7E09" w:rsidRDefault="00D00C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0CFC" w:rsidRPr="00FC7E09" w:rsidTr="000E4D9D">
        <w:trPr>
          <w:trHeight w:val="555"/>
        </w:trPr>
        <w:tc>
          <w:tcPr>
            <w:tcW w:w="959" w:type="dxa"/>
            <w:vMerge/>
          </w:tcPr>
          <w:p w:rsidR="00D00CFC" w:rsidRPr="000E35B6" w:rsidRDefault="00D00CF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D00CFC" w:rsidRPr="00FC7E09" w:rsidRDefault="00D00CFC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>- описей (1.1.7.6)</w:t>
            </w:r>
          </w:p>
        </w:tc>
        <w:tc>
          <w:tcPr>
            <w:tcW w:w="2126" w:type="dxa"/>
          </w:tcPr>
          <w:p w:rsidR="00D00CFC" w:rsidRPr="00FC7E09" w:rsidRDefault="00D00CFC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00CFC" w:rsidRPr="00FC7E09" w:rsidRDefault="00BB62FC" w:rsidP="00BB62F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D00CFC" w:rsidRPr="00FC7E09" w:rsidRDefault="00D00C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137C" w:rsidRPr="00FC7E09" w:rsidTr="000E4D9D">
        <w:trPr>
          <w:trHeight w:val="717"/>
        </w:trPr>
        <w:tc>
          <w:tcPr>
            <w:tcW w:w="959" w:type="dxa"/>
            <w:vMerge w:val="restart"/>
          </w:tcPr>
          <w:p w:rsidR="00F3137C" w:rsidRPr="000E35B6" w:rsidRDefault="00F3137C" w:rsidP="000E35B6">
            <w:pPr>
              <w:pStyle w:val="aa"/>
              <w:numPr>
                <w:ilvl w:val="0"/>
                <w:numId w:val="1"/>
              </w:numPr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F3137C" w:rsidRPr="00FC7E09" w:rsidRDefault="00F3137C" w:rsidP="00395846">
            <w:pPr>
              <w:widowControl/>
              <w:shd w:val="clear" w:color="auto" w:fill="FFFFFF"/>
              <w:spacing w:line="276" w:lineRule="auto"/>
              <w:rPr>
                <w:b/>
                <w:bCs/>
                <w:color w:val="212121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z w:val="28"/>
                <w:szCs w:val="28"/>
                <w:lang w:eastAsia="en-US"/>
              </w:rPr>
              <w:t>Работы по рациональному размещению документов и улучшению их физического состояния (1.1.8):</w:t>
            </w:r>
          </w:p>
        </w:tc>
        <w:tc>
          <w:tcPr>
            <w:tcW w:w="2126" w:type="dxa"/>
          </w:tcPr>
          <w:p w:rsidR="00F3137C" w:rsidRPr="00FC7E09" w:rsidRDefault="00F3137C" w:rsidP="00395846">
            <w:pPr>
              <w:widowControl/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3137C" w:rsidRPr="00FC7E09" w:rsidRDefault="00F3137C" w:rsidP="00395846">
            <w:pPr>
              <w:widowControl/>
              <w:shd w:val="clear" w:color="auto" w:fill="FFFFFF"/>
              <w:spacing w:line="276" w:lineRule="auto"/>
              <w:ind w:firstLine="25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F3137C" w:rsidRPr="00FC7E09" w:rsidRDefault="00F3137C" w:rsidP="00395846">
            <w:pPr>
              <w:widowControl/>
              <w:shd w:val="clear" w:color="auto" w:fill="FFFFFF"/>
              <w:spacing w:line="276" w:lineRule="auto"/>
              <w:rPr>
                <w:bCs/>
                <w:color w:val="212121"/>
                <w:sz w:val="28"/>
                <w:szCs w:val="28"/>
                <w:lang w:eastAsia="en-US"/>
              </w:rPr>
            </w:pPr>
          </w:p>
        </w:tc>
      </w:tr>
      <w:tr w:rsidR="00F3137C" w:rsidRPr="00FC7E09" w:rsidTr="000E4D9D">
        <w:trPr>
          <w:trHeight w:val="435"/>
        </w:trPr>
        <w:tc>
          <w:tcPr>
            <w:tcW w:w="959" w:type="dxa"/>
            <w:vMerge/>
            <w:hideMark/>
          </w:tcPr>
          <w:p w:rsidR="00F3137C" w:rsidRPr="000E35B6" w:rsidRDefault="00F3137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F3137C" w:rsidRPr="00FC7E09" w:rsidRDefault="0067631B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>Ремонт дел (подшивка) (1.1.9.1)</w:t>
            </w:r>
          </w:p>
        </w:tc>
        <w:tc>
          <w:tcPr>
            <w:tcW w:w="2126" w:type="dxa"/>
          </w:tcPr>
          <w:p w:rsidR="00F3137C" w:rsidRPr="00FC7E09" w:rsidRDefault="00954BA2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67631B" w:rsidRPr="00FC7E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7631B" w:rsidRPr="00FC7E09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="00F34C94" w:rsidRPr="00FC7E09">
              <w:rPr>
                <w:sz w:val="28"/>
                <w:szCs w:val="28"/>
                <w:lang w:eastAsia="en-US"/>
              </w:rPr>
              <w:t>.</w:t>
            </w:r>
            <w:r w:rsidR="0067631B" w:rsidRPr="00FC7E0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3137C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560" w:type="dxa"/>
            <w:gridSpan w:val="2"/>
          </w:tcPr>
          <w:p w:rsidR="00F3137C" w:rsidRPr="00FC7E09" w:rsidRDefault="005C3E2C" w:rsidP="005C3E2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дня</w:t>
            </w:r>
          </w:p>
        </w:tc>
      </w:tr>
      <w:tr w:rsidR="00E87AB6" w:rsidRPr="00FC7E09" w:rsidTr="000E4D9D">
        <w:trPr>
          <w:trHeight w:val="450"/>
        </w:trPr>
        <w:tc>
          <w:tcPr>
            <w:tcW w:w="959" w:type="dxa"/>
            <w:vMerge/>
          </w:tcPr>
          <w:p w:rsidR="00E87AB6" w:rsidRPr="000E35B6" w:rsidRDefault="00E87AB6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87AB6" w:rsidRPr="00FC7E09" w:rsidRDefault="00E87AB6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Ремонт дел с </w:t>
            </w:r>
            <w:r w:rsidR="00954BA2">
              <w:rPr>
                <w:bCs/>
                <w:iCs/>
                <w:sz w:val="28"/>
                <w:szCs w:val="28"/>
                <w:lang w:eastAsia="en-US"/>
              </w:rPr>
              <w:t>элементами реставрации листов (</w:t>
            </w:r>
            <w:r w:rsidRPr="00FC7E09">
              <w:rPr>
                <w:bCs/>
                <w:iCs/>
                <w:sz w:val="28"/>
                <w:szCs w:val="28"/>
                <w:lang w:eastAsia="en-US"/>
              </w:rPr>
              <w:t>1.1.9.1.2)</w:t>
            </w:r>
          </w:p>
        </w:tc>
        <w:tc>
          <w:tcPr>
            <w:tcW w:w="2126" w:type="dxa"/>
          </w:tcPr>
          <w:p w:rsidR="00E87AB6" w:rsidRPr="00FC7E09" w:rsidRDefault="00954BA2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87AB6" w:rsidRPr="00FC7E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87AB6" w:rsidRPr="00FC7E09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="00E87AB6"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87AB6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E87AB6" w:rsidRPr="00FC7E09" w:rsidRDefault="00E87AB6" w:rsidP="005C3E2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87AB6" w:rsidRPr="00FC7E09" w:rsidTr="000E4D9D">
        <w:trPr>
          <w:trHeight w:val="616"/>
        </w:trPr>
        <w:tc>
          <w:tcPr>
            <w:tcW w:w="959" w:type="dxa"/>
            <w:vMerge/>
          </w:tcPr>
          <w:p w:rsidR="00E87AB6" w:rsidRPr="000E35B6" w:rsidRDefault="00E87AB6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87AB6" w:rsidRPr="00FC7E09" w:rsidRDefault="00E87AB6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Перемещение дел в процессе </w:t>
            </w:r>
            <w:proofErr w:type="spellStart"/>
            <w:r w:rsidRPr="00FC7E09">
              <w:rPr>
                <w:bCs/>
                <w:iCs/>
                <w:sz w:val="28"/>
                <w:szCs w:val="28"/>
                <w:lang w:eastAsia="en-US"/>
              </w:rPr>
              <w:t>картонирования</w:t>
            </w:r>
            <w:proofErr w:type="spellEnd"/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, поступления, рационального размещения (1.1.8.1.2)   </w:t>
            </w:r>
          </w:p>
        </w:tc>
        <w:tc>
          <w:tcPr>
            <w:tcW w:w="2126" w:type="dxa"/>
          </w:tcPr>
          <w:p w:rsidR="00E87AB6" w:rsidRPr="00FC7E09" w:rsidRDefault="00954BA2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  <w:r w:rsidR="00E87AB6" w:rsidRPr="00FC7E0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87AB6" w:rsidRPr="00FC7E09">
              <w:rPr>
                <w:sz w:val="28"/>
                <w:szCs w:val="28"/>
                <w:lang w:eastAsia="en-US"/>
              </w:rPr>
              <w:t>кор.св</w:t>
            </w:r>
            <w:proofErr w:type="spellEnd"/>
            <w:r w:rsidR="00E87AB6"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E87AB6" w:rsidRPr="00FC7E09" w:rsidRDefault="00BB62FC" w:rsidP="00BB62F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60" w:type="dxa"/>
            <w:gridSpan w:val="2"/>
          </w:tcPr>
          <w:p w:rsidR="00E87AB6" w:rsidRPr="00FC7E09" w:rsidRDefault="00BB62FC" w:rsidP="005C3E2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дней</w:t>
            </w:r>
          </w:p>
        </w:tc>
      </w:tr>
      <w:tr w:rsidR="00E87AB6" w:rsidRPr="00FC7E09" w:rsidTr="000E4D9D">
        <w:trPr>
          <w:trHeight w:val="800"/>
        </w:trPr>
        <w:tc>
          <w:tcPr>
            <w:tcW w:w="959" w:type="dxa"/>
            <w:vMerge/>
          </w:tcPr>
          <w:p w:rsidR="00E87AB6" w:rsidRPr="000E35B6" w:rsidRDefault="00E87AB6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87AB6" w:rsidRPr="00FC7E09" w:rsidRDefault="00E87AB6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Проверка правильности размещения дел на места хранения после использования (1.1.8.2)    </w:t>
            </w:r>
          </w:p>
        </w:tc>
        <w:tc>
          <w:tcPr>
            <w:tcW w:w="2126" w:type="dxa"/>
          </w:tcPr>
          <w:p w:rsidR="00E87AB6" w:rsidRDefault="00E124E3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87AB6" w:rsidRPr="00FC7E09">
              <w:rPr>
                <w:sz w:val="28"/>
                <w:szCs w:val="28"/>
                <w:lang w:eastAsia="en-US"/>
              </w:rPr>
              <w:t xml:space="preserve">00 </w:t>
            </w:r>
            <w:proofErr w:type="spellStart"/>
            <w:r w:rsidR="00E87AB6" w:rsidRPr="00FC7E09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="00E87AB6" w:rsidRPr="00FC7E09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="00E87AB6" w:rsidRPr="00FC7E09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="00E87AB6" w:rsidRPr="00FC7E09">
              <w:rPr>
                <w:sz w:val="28"/>
                <w:szCs w:val="28"/>
                <w:lang w:eastAsia="en-US"/>
              </w:rPr>
              <w:t>/день</w:t>
            </w:r>
          </w:p>
        </w:tc>
        <w:tc>
          <w:tcPr>
            <w:tcW w:w="2126" w:type="dxa"/>
            <w:gridSpan w:val="2"/>
          </w:tcPr>
          <w:p w:rsidR="00E87AB6" w:rsidRPr="00FC7E09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E87AB6" w:rsidRPr="00FC7E09" w:rsidRDefault="00E87AB6" w:rsidP="005C3E2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137C" w:rsidRPr="00FC7E09" w:rsidTr="000E4D9D">
        <w:trPr>
          <w:trHeight w:val="1605"/>
        </w:trPr>
        <w:tc>
          <w:tcPr>
            <w:tcW w:w="959" w:type="dxa"/>
            <w:vMerge w:val="restart"/>
            <w:hideMark/>
          </w:tcPr>
          <w:p w:rsidR="00F3137C" w:rsidRPr="000E35B6" w:rsidRDefault="00F3137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F3137C" w:rsidRPr="00FC7E09" w:rsidRDefault="00F3137C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FC7E09">
              <w:rPr>
                <w:b/>
                <w:bCs/>
                <w:iCs/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FC7E09">
              <w:rPr>
                <w:b/>
                <w:bCs/>
                <w:iCs/>
                <w:sz w:val="28"/>
                <w:szCs w:val="28"/>
                <w:lang w:eastAsia="en-US"/>
              </w:rPr>
              <w:t xml:space="preserve"> соблюдением комплекса мер по обеспечению нормативных условий хранения документов</w:t>
            </w:r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 (температурно-влажностного, светового, санитарно-гигиенического, охранного  режима хранения) в помещениях архивохранилищ (1.1.8.6):</w:t>
            </w:r>
          </w:p>
        </w:tc>
        <w:tc>
          <w:tcPr>
            <w:tcW w:w="2126" w:type="dxa"/>
          </w:tcPr>
          <w:p w:rsidR="00FC4132" w:rsidRDefault="00F3137C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     </w:t>
            </w:r>
          </w:p>
          <w:p w:rsidR="00FC4132" w:rsidRDefault="00FC4132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1набл/20мин.</w:t>
            </w:r>
          </w:p>
          <w:p w:rsidR="00F3137C" w:rsidRPr="00FC7E09" w:rsidRDefault="00F3137C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( 0,04раб</w:t>
            </w:r>
            <w:proofErr w:type="gramStart"/>
            <w:r w:rsidRPr="00FC7E09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FC7E09">
              <w:rPr>
                <w:sz w:val="28"/>
                <w:szCs w:val="28"/>
                <w:lang w:eastAsia="en-US"/>
              </w:rPr>
              <w:t>н)</w:t>
            </w:r>
          </w:p>
        </w:tc>
        <w:tc>
          <w:tcPr>
            <w:tcW w:w="2126" w:type="dxa"/>
            <w:gridSpan w:val="2"/>
          </w:tcPr>
          <w:p w:rsidR="00F3137C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60" w:type="dxa"/>
            <w:gridSpan w:val="2"/>
          </w:tcPr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E34D1" w:rsidRPr="00FC7E09" w:rsidTr="000E4D9D">
        <w:trPr>
          <w:trHeight w:val="615"/>
        </w:trPr>
        <w:tc>
          <w:tcPr>
            <w:tcW w:w="959" w:type="dxa"/>
            <w:vMerge/>
          </w:tcPr>
          <w:p w:rsidR="003E34D1" w:rsidRPr="000E35B6" w:rsidRDefault="003E34D1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3E34D1" w:rsidRPr="00FC7E09" w:rsidRDefault="003E34D1" w:rsidP="00395846">
            <w:pPr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FC7E09">
              <w:rPr>
                <w:bCs/>
                <w:iCs/>
                <w:sz w:val="28"/>
                <w:szCs w:val="28"/>
                <w:lang w:eastAsia="en-US"/>
              </w:rPr>
              <w:t>обеспыливание</w:t>
            </w:r>
            <w:proofErr w:type="spellEnd"/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 стеллажей, коробов, связок без выемки документов, увлажнённой тканью(1.1.8.7);</w:t>
            </w:r>
          </w:p>
        </w:tc>
        <w:tc>
          <w:tcPr>
            <w:tcW w:w="2126" w:type="dxa"/>
          </w:tcPr>
          <w:p w:rsidR="003E34D1" w:rsidRPr="00FC7E09" w:rsidRDefault="003E34D1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E34D1" w:rsidRPr="00FC7E09" w:rsidRDefault="003E34D1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100п</w:t>
            </w:r>
            <w:proofErr w:type="gramStart"/>
            <w:r w:rsidRPr="00FC7E09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FC7E09">
              <w:rPr>
                <w:sz w:val="28"/>
                <w:szCs w:val="28"/>
                <w:lang w:eastAsia="en-US"/>
              </w:rPr>
              <w:t>/1день</w:t>
            </w:r>
          </w:p>
        </w:tc>
        <w:tc>
          <w:tcPr>
            <w:tcW w:w="2126" w:type="dxa"/>
            <w:gridSpan w:val="2"/>
          </w:tcPr>
          <w:p w:rsidR="003E34D1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60" w:type="dxa"/>
            <w:gridSpan w:val="2"/>
          </w:tcPr>
          <w:p w:rsidR="003E34D1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дня</w:t>
            </w:r>
          </w:p>
        </w:tc>
      </w:tr>
      <w:tr w:rsidR="00F3137C" w:rsidRPr="00FC7E09" w:rsidTr="000E4D9D">
        <w:tc>
          <w:tcPr>
            <w:tcW w:w="959" w:type="dxa"/>
            <w:vMerge/>
            <w:hideMark/>
          </w:tcPr>
          <w:p w:rsidR="00F3137C" w:rsidRPr="000E35B6" w:rsidRDefault="00F3137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FC7E09">
              <w:rPr>
                <w:bCs/>
                <w:iCs/>
                <w:sz w:val="28"/>
                <w:szCs w:val="28"/>
                <w:lang w:eastAsia="en-US"/>
              </w:rPr>
              <w:t>Картонирование</w:t>
            </w:r>
            <w:proofErr w:type="spellEnd"/>
            <w:r w:rsidRPr="00FC7E09">
              <w:rPr>
                <w:bCs/>
                <w:iCs/>
                <w:sz w:val="28"/>
                <w:szCs w:val="28"/>
                <w:lang w:eastAsia="en-US"/>
              </w:rPr>
              <w:t xml:space="preserve"> дел (1.1.8.10.1)</w:t>
            </w:r>
          </w:p>
        </w:tc>
        <w:tc>
          <w:tcPr>
            <w:tcW w:w="2126" w:type="dxa"/>
            <w:hideMark/>
          </w:tcPr>
          <w:p w:rsidR="00F3137C" w:rsidRPr="00FC7E09" w:rsidRDefault="00B525A8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3137C" w:rsidRPr="00FC7E09">
              <w:rPr>
                <w:sz w:val="28"/>
                <w:szCs w:val="28"/>
                <w:lang w:eastAsia="en-US"/>
              </w:rPr>
              <w:t xml:space="preserve">00 </w:t>
            </w:r>
            <w:proofErr w:type="spellStart"/>
            <w:r w:rsidR="00F3137C" w:rsidRPr="00FC7E09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="00F3137C" w:rsidRPr="00FC7E09">
              <w:rPr>
                <w:sz w:val="28"/>
                <w:szCs w:val="28"/>
                <w:lang w:eastAsia="en-US"/>
              </w:rPr>
              <w:t>/день</w:t>
            </w:r>
          </w:p>
        </w:tc>
        <w:tc>
          <w:tcPr>
            <w:tcW w:w="2126" w:type="dxa"/>
            <w:gridSpan w:val="2"/>
          </w:tcPr>
          <w:p w:rsidR="00F3137C" w:rsidRPr="00FC7E09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  <w:r w:rsidR="005C3E2C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F3137C" w:rsidRPr="00FC7E09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дня</w:t>
            </w:r>
          </w:p>
        </w:tc>
      </w:tr>
      <w:tr w:rsidR="00F3137C" w:rsidRPr="00FC7E09" w:rsidTr="000E4D9D">
        <w:tc>
          <w:tcPr>
            <w:tcW w:w="959" w:type="dxa"/>
            <w:vMerge/>
            <w:hideMark/>
          </w:tcPr>
          <w:p w:rsidR="00F3137C" w:rsidRPr="000E35B6" w:rsidRDefault="00F3137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>Оформление ярлыков на короба компьютерным способом (1.1.8.13)</w:t>
            </w:r>
          </w:p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>- наклейка ярлыков (1.1.8.13.2)</w:t>
            </w:r>
          </w:p>
        </w:tc>
        <w:tc>
          <w:tcPr>
            <w:tcW w:w="2126" w:type="dxa"/>
            <w:hideMark/>
          </w:tcPr>
          <w:p w:rsidR="00B275CA" w:rsidRDefault="00B275CA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3137C" w:rsidRPr="00FC7E09" w:rsidRDefault="00340A34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F3137C" w:rsidRPr="00FC7E09">
              <w:rPr>
                <w:sz w:val="28"/>
                <w:szCs w:val="28"/>
                <w:lang w:eastAsia="en-US"/>
              </w:rPr>
              <w:t>0 ярл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>д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ень</w:t>
            </w:r>
          </w:p>
          <w:p w:rsidR="00F3137C" w:rsidRPr="00FC7E09" w:rsidRDefault="00340A34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  <w:r w:rsidR="00F3137C" w:rsidRPr="00FC7E09">
              <w:rPr>
                <w:sz w:val="28"/>
                <w:szCs w:val="28"/>
                <w:lang w:eastAsia="en-US"/>
              </w:rPr>
              <w:t xml:space="preserve"> ярл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/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>д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ень</w:t>
            </w:r>
          </w:p>
        </w:tc>
        <w:tc>
          <w:tcPr>
            <w:tcW w:w="2126" w:type="dxa"/>
            <w:gridSpan w:val="2"/>
          </w:tcPr>
          <w:p w:rsidR="008A1127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137C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C3E2C">
              <w:rPr>
                <w:sz w:val="28"/>
                <w:szCs w:val="28"/>
                <w:lang w:eastAsia="en-US"/>
              </w:rPr>
              <w:t>0</w:t>
            </w:r>
          </w:p>
          <w:p w:rsidR="008A1127" w:rsidRPr="00FC7E09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60" w:type="dxa"/>
            <w:gridSpan w:val="2"/>
          </w:tcPr>
          <w:p w:rsidR="008A1127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137C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  <w:p w:rsidR="008A1127" w:rsidRPr="00FC7E09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</w:tc>
      </w:tr>
      <w:tr w:rsidR="00F3137C" w:rsidRPr="00FC7E09" w:rsidTr="000E4D9D">
        <w:tc>
          <w:tcPr>
            <w:tcW w:w="959" w:type="dxa"/>
            <w:hideMark/>
          </w:tcPr>
          <w:p w:rsidR="00F3137C" w:rsidRPr="000E35B6" w:rsidRDefault="00F3137C" w:rsidP="000E35B6">
            <w:pPr>
              <w:pStyle w:val="aa"/>
              <w:numPr>
                <w:ilvl w:val="0"/>
                <w:numId w:val="1"/>
              </w:numPr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F3137C" w:rsidRPr="00500268" w:rsidRDefault="00F3137C" w:rsidP="00395846">
            <w:pPr>
              <w:widowControl/>
              <w:autoSpaceDE/>
              <w:adjustRightInd/>
              <w:spacing w:line="276" w:lineRule="auto"/>
              <w:rPr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00268">
              <w:rPr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Проведение работ по обеспечению пожарной безопасности архива: </w:t>
            </w:r>
          </w:p>
          <w:p w:rsidR="00F3137C" w:rsidRPr="00500268" w:rsidRDefault="00F3137C" w:rsidP="00395846">
            <w:pPr>
              <w:widowControl/>
              <w:autoSpaceDE/>
              <w:adjustRightInd/>
              <w:spacing w:line="276" w:lineRule="auto"/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00268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- организация  и проведение регулярных  инструктажей персонала по обеспечению пожарной безопасности в помещениях архива и действиях при возникновении чрезвычайных ситуаций; </w:t>
            </w:r>
          </w:p>
          <w:p w:rsidR="00F3137C" w:rsidRPr="00500268" w:rsidRDefault="00F3137C" w:rsidP="00395846">
            <w:pPr>
              <w:widowControl/>
              <w:autoSpaceDE/>
              <w:adjustRightInd/>
              <w:spacing w:line="276" w:lineRule="auto"/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500268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gramStart"/>
            <w:r w:rsidRPr="00500268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500268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 xml:space="preserve">  регулярным обновлением   документации по пожарной безопасности;</w:t>
            </w:r>
          </w:p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500268">
              <w:rPr>
                <w:bCs/>
                <w:iCs/>
                <w:color w:val="000000" w:themeColor="text1"/>
                <w:sz w:val="28"/>
                <w:szCs w:val="28"/>
                <w:lang w:eastAsia="en-US"/>
              </w:rPr>
              <w:t>- проведение мониторинга соблюдения мер пожарной безопасности в архивных учреждениях РА в период начала отопительного сезона</w:t>
            </w:r>
          </w:p>
        </w:tc>
        <w:tc>
          <w:tcPr>
            <w:tcW w:w="2126" w:type="dxa"/>
          </w:tcPr>
          <w:p w:rsidR="00F3137C" w:rsidRDefault="00F3137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D5669" w:rsidRPr="00FC7E09" w:rsidRDefault="00ED5669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3137C" w:rsidRPr="00FC7E09" w:rsidRDefault="005C3E2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560" w:type="dxa"/>
            <w:gridSpan w:val="2"/>
          </w:tcPr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3137C" w:rsidRPr="00FC7E09" w:rsidTr="000E4D9D">
        <w:trPr>
          <w:trHeight w:val="546"/>
        </w:trPr>
        <w:tc>
          <w:tcPr>
            <w:tcW w:w="14709" w:type="dxa"/>
            <w:gridSpan w:val="8"/>
            <w:hideMark/>
          </w:tcPr>
          <w:p w:rsidR="00F3137C" w:rsidRPr="000E35B6" w:rsidRDefault="00F3137C" w:rsidP="00683227">
            <w:pPr>
              <w:pStyle w:val="aa"/>
              <w:widowControl/>
              <w:shd w:val="clear" w:color="auto" w:fill="FFFFFF"/>
              <w:spacing w:line="276" w:lineRule="auto"/>
              <w:ind w:left="284"/>
              <w:jc w:val="center"/>
              <w:rPr>
                <w:b/>
                <w:bCs/>
                <w:color w:val="212121"/>
                <w:sz w:val="28"/>
                <w:szCs w:val="28"/>
                <w:lang w:eastAsia="en-US"/>
              </w:rPr>
            </w:pPr>
            <w:r w:rsidRPr="000E35B6">
              <w:rPr>
                <w:b/>
                <w:bCs/>
                <w:color w:val="212121"/>
                <w:sz w:val="28"/>
                <w:szCs w:val="28"/>
                <w:lang w:eastAsia="en-US"/>
              </w:rPr>
              <w:lastRenderedPageBreak/>
              <w:t>2.Учёт документов архива</w:t>
            </w:r>
          </w:p>
        </w:tc>
      </w:tr>
      <w:tr w:rsidR="009B1393" w:rsidRPr="00FC7E09" w:rsidTr="009C679E">
        <w:trPr>
          <w:trHeight w:val="945"/>
        </w:trPr>
        <w:tc>
          <w:tcPr>
            <w:tcW w:w="959" w:type="dxa"/>
            <w:vMerge w:val="restart"/>
          </w:tcPr>
          <w:p w:rsidR="009B1393" w:rsidRPr="000E35B6" w:rsidRDefault="009B1393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9B1393" w:rsidRPr="00FC7E09" w:rsidRDefault="009B1393" w:rsidP="00395846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iCs/>
                <w:sz w:val="28"/>
                <w:szCs w:val="28"/>
                <w:lang w:eastAsia="en-US"/>
              </w:rPr>
              <w:t>Ведение основных и вспомогательных учетных документов архива</w:t>
            </w:r>
            <w:r w:rsidRPr="00FC7E0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hideMark/>
          </w:tcPr>
          <w:p w:rsidR="009B1393" w:rsidRDefault="009B1393" w:rsidP="0039584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B1393" w:rsidRPr="00FC7E09" w:rsidRDefault="009B1393" w:rsidP="0039584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7E09">
              <w:rPr>
                <w:rFonts w:eastAsiaTheme="minorHAnsi"/>
                <w:sz w:val="28"/>
                <w:szCs w:val="28"/>
                <w:lang w:eastAsia="en-US"/>
              </w:rPr>
              <w:t>В течени</w:t>
            </w:r>
            <w:proofErr w:type="gramStart"/>
            <w:r w:rsidRPr="00FC7E09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 w:rsidRPr="00FC7E09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9B1393" w:rsidRPr="00FC7E09" w:rsidRDefault="009B139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9B1393" w:rsidRPr="00FC7E09" w:rsidRDefault="009B1393" w:rsidP="009B13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B1393" w:rsidRPr="00FC7E09" w:rsidTr="009C679E">
        <w:trPr>
          <w:trHeight w:val="510"/>
        </w:trPr>
        <w:tc>
          <w:tcPr>
            <w:tcW w:w="959" w:type="dxa"/>
            <w:vMerge/>
          </w:tcPr>
          <w:p w:rsidR="009B1393" w:rsidRPr="000E35B6" w:rsidRDefault="009B1393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9B1393" w:rsidRPr="00FC7E09" w:rsidRDefault="009B1393" w:rsidP="009B1393">
            <w:pPr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ведение книги учета поступлений (2.1.1)</w:t>
            </w:r>
          </w:p>
        </w:tc>
        <w:tc>
          <w:tcPr>
            <w:tcW w:w="2126" w:type="dxa"/>
          </w:tcPr>
          <w:p w:rsidR="009B1393" w:rsidRDefault="009B1393" w:rsidP="0039584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7E09">
              <w:rPr>
                <w:rFonts w:eastAsiaTheme="minorHAnsi"/>
                <w:sz w:val="28"/>
                <w:szCs w:val="28"/>
                <w:lang w:eastAsia="en-US"/>
              </w:rPr>
              <w:t>35 поступлений</w:t>
            </w:r>
          </w:p>
        </w:tc>
        <w:tc>
          <w:tcPr>
            <w:tcW w:w="2126" w:type="dxa"/>
            <w:gridSpan w:val="2"/>
          </w:tcPr>
          <w:p w:rsidR="009B1393" w:rsidRPr="008A1127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112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gridSpan w:val="2"/>
          </w:tcPr>
          <w:p w:rsidR="009B1393" w:rsidRPr="008A1127" w:rsidRDefault="00420097" w:rsidP="005C3E2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1127">
              <w:rPr>
                <w:sz w:val="28"/>
                <w:szCs w:val="28"/>
                <w:lang w:eastAsia="en-US"/>
              </w:rPr>
              <w:t>4 часа</w:t>
            </w:r>
          </w:p>
        </w:tc>
      </w:tr>
      <w:tr w:rsidR="009B1393" w:rsidRPr="00FC7E09" w:rsidTr="009C679E">
        <w:trPr>
          <w:trHeight w:val="510"/>
        </w:trPr>
        <w:tc>
          <w:tcPr>
            <w:tcW w:w="959" w:type="dxa"/>
            <w:vMerge/>
          </w:tcPr>
          <w:p w:rsidR="009B1393" w:rsidRPr="000E35B6" w:rsidRDefault="009B1393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9B1393" w:rsidRPr="00FC7E09" w:rsidRDefault="009B1393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ведение списка фондов (внесение изменений)(2.1.2)</w:t>
            </w:r>
          </w:p>
        </w:tc>
        <w:tc>
          <w:tcPr>
            <w:tcW w:w="2126" w:type="dxa"/>
          </w:tcPr>
          <w:p w:rsidR="009B1393" w:rsidRPr="00FC7E09" w:rsidRDefault="009B1393" w:rsidP="0039584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7E09">
              <w:rPr>
                <w:rFonts w:eastAsiaTheme="minorHAnsi"/>
                <w:sz w:val="28"/>
                <w:szCs w:val="28"/>
                <w:lang w:eastAsia="en-US"/>
              </w:rPr>
              <w:t>20 изменений</w:t>
            </w:r>
          </w:p>
        </w:tc>
        <w:tc>
          <w:tcPr>
            <w:tcW w:w="2126" w:type="dxa"/>
            <w:gridSpan w:val="2"/>
          </w:tcPr>
          <w:p w:rsidR="009B1393" w:rsidRPr="008A1127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112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gridSpan w:val="2"/>
          </w:tcPr>
          <w:p w:rsidR="009B1393" w:rsidRPr="008A1127" w:rsidRDefault="00EE3522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</w:tr>
      <w:tr w:rsidR="009B1393" w:rsidRPr="00FC7E09" w:rsidTr="009C679E">
        <w:trPr>
          <w:trHeight w:val="480"/>
        </w:trPr>
        <w:tc>
          <w:tcPr>
            <w:tcW w:w="959" w:type="dxa"/>
            <w:vMerge/>
          </w:tcPr>
          <w:p w:rsidR="009B1393" w:rsidRPr="000E35B6" w:rsidRDefault="009B1393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9B1393" w:rsidRPr="00FC7E09" w:rsidRDefault="009B1393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составление ли</w:t>
            </w:r>
            <w:r>
              <w:rPr>
                <w:sz w:val="28"/>
                <w:szCs w:val="28"/>
                <w:lang w:eastAsia="en-US"/>
              </w:rPr>
              <w:t>стов фондов (внесение изменений</w:t>
            </w:r>
            <w:r w:rsidRPr="00FC7E09">
              <w:rPr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126" w:type="dxa"/>
          </w:tcPr>
          <w:p w:rsidR="009B1393" w:rsidRPr="00FC7E09" w:rsidRDefault="009B1393" w:rsidP="008B439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C7E09">
              <w:rPr>
                <w:rFonts w:eastAsiaTheme="minorHAnsi"/>
                <w:sz w:val="28"/>
                <w:szCs w:val="28"/>
                <w:lang w:eastAsia="en-US"/>
              </w:rPr>
              <w:t>20 изменений</w:t>
            </w:r>
          </w:p>
        </w:tc>
        <w:tc>
          <w:tcPr>
            <w:tcW w:w="2126" w:type="dxa"/>
            <w:gridSpan w:val="2"/>
          </w:tcPr>
          <w:p w:rsidR="009B1393" w:rsidRPr="008A1127" w:rsidRDefault="008A112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1127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60" w:type="dxa"/>
            <w:gridSpan w:val="2"/>
          </w:tcPr>
          <w:p w:rsidR="009B1393" w:rsidRPr="008A1127" w:rsidRDefault="008A1127" w:rsidP="00EE352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1127">
              <w:rPr>
                <w:sz w:val="28"/>
                <w:szCs w:val="28"/>
                <w:lang w:eastAsia="en-US"/>
              </w:rPr>
              <w:t xml:space="preserve">1 </w:t>
            </w:r>
            <w:r w:rsidR="00EE3522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F76D58" w:rsidRPr="00FC7E09" w:rsidTr="009C679E">
        <w:trPr>
          <w:trHeight w:val="1176"/>
        </w:trPr>
        <w:tc>
          <w:tcPr>
            <w:tcW w:w="959" w:type="dxa"/>
            <w:vMerge/>
          </w:tcPr>
          <w:p w:rsidR="00F76D58" w:rsidRPr="000E35B6" w:rsidRDefault="00F76D58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F76D58" w:rsidRPr="00FC7E09" w:rsidRDefault="00F76D58" w:rsidP="008B43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bCs/>
                <w:iCs/>
                <w:sz w:val="28"/>
                <w:szCs w:val="28"/>
                <w:lang w:eastAsia="en-US"/>
              </w:rPr>
              <w:t>- внесение изменений в учетные документы по результатам</w:t>
            </w:r>
            <w:r>
              <w:rPr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FC7E09">
              <w:rPr>
                <w:bCs/>
                <w:iCs/>
                <w:sz w:val="28"/>
                <w:szCs w:val="28"/>
                <w:lang w:eastAsia="en-US"/>
              </w:rPr>
              <w:t>проверки наличия, описания документов, переработки описей и других архивных работ</w:t>
            </w:r>
          </w:p>
        </w:tc>
        <w:tc>
          <w:tcPr>
            <w:tcW w:w="2126" w:type="dxa"/>
          </w:tcPr>
          <w:p w:rsidR="00F76D58" w:rsidRDefault="00A76CEA" w:rsidP="00395846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F76D58" w:rsidRPr="00FC7E09">
              <w:rPr>
                <w:rFonts w:eastAsiaTheme="minorHAnsi"/>
                <w:sz w:val="28"/>
                <w:szCs w:val="28"/>
                <w:lang w:eastAsia="en-US"/>
              </w:rPr>
              <w:t xml:space="preserve">0 </w:t>
            </w:r>
            <w:proofErr w:type="spellStart"/>
            <w:r w:rsidR="00F76D58" w:rsidRPr="00FC7E09">
              <w:rPr>
                <w:rFonts w:eastAsiaTheme="minorHAnsi"/>
                <w:sz w:val="28"/>
                <w:szCs w:val="28"/>
                <w:lang w:eastAsia="en-US"/>
              </w:rPr>
              <w:t>ед.хр</w:t>
            </w:r>
            <w:proofErr w:type="spellEnd"/>
            <w:r w:rsidR="00F76D58" w:rsidRPr="00FC7E0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76D58" w:rsidRPr="00FC7E09" w:rsidRDefault="00F76D58" w:rsidP="0039584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76D58" w:rsidRPr="008A1127" w:rsidRDefault="00BB62FC" w:rsidP="00BB62F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1127"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60" w:type="dxa"/>
            <w:gridSpan w:val="2"/>
          </w:tcPr>
          <w:p w:rsidR="00F76D58" w:rsidRPr="008A1127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A1127">
              <w:rPr>
                <w:sz w:val="28"/>
                <w:szCs w:val="28"/>
                <w:lang w:eastAsia="en-US"/>
              </w:rPr>
              <w:t>6</w:t>
            </w:r>
            <w:r w:rsidR="000E4D9D" w:rsidRPr="008A1127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F3137C" w:rsidRPr="00FC7E09" w:rsidTr="009C679E">
        <w:tc>
          <w:tcPr>
            <w:tcW w:w="959" w:type="dxa"/>
          </w:tcPr>
          <w:p w:rsidR="00F3137C" w:rsidRPr="000E35B6" w:rsidRDefault="00F3137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Составление паспортов архивохранилищ</w:t>
            </w:r>
          </w:p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- электронных вариантов паспортов архивохранилищ (2.4.1); </w:t>
            </w:r>
          </w:p>
        </w:tc>
        <w:tc>
          <w:tcPr>
            <w:tcW w:w="2126" w:type="dxa"/>
          </w:tcPr>
          <w:p w:rsidR="00133306" w:rsidRDefault="00133306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137C" w:rsidRPr="00FC7E09" w:rsidRDefault="00F3137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 паспорт/5 дней</w:t>
            </w:r>
          </w:p>
        </w:tc>
        <w:tc>
          <w:tcPr>
            <w:tcW w:w="2126" w:type="dxa"/>
            <w:gridSpan w:val="2"/>
          </w:tcPr>
          <w:p w:rsidR="00F3137C" w:rsidRDefault="00F3137C" w:rsidP="00395846">
            <w:pPr>
              <w:widowControl/>
              <w:autoSpaceDE/>
              <w:adjustRightInd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BB62FC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BB62FC" w:rsidRPr="00FC7E09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BB62FC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137C" w:rsidRPr="00FC7E09" w:rsidRDefault="00BB62F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D02E2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F3137C" w:rsidRPr="00FC7E09" w:rsidTr="000E4D9D">
        <w:tc>
          <w:tcPr>
            <w:tcW w:w="14709" w:type="dxa"/>
            <w:gridSpan w:val="8"/>
            <w:hideMark/>
          </w:tcPr>
          <w:p w:rsidR="00F3137C" w:rsidRPr="00683227" w:rsidRDefault="00F3137C" w:rsidP="006832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83227">
              <w:rPr>
                <w:b/>
                <w:sz w:val="28"/>
                <w:szCs w:val="28"/>
                <w:lang w:eastAsia="en-US"/>
              </w:rPr>
              <w:t>3. Комплектование архива и экспертиза ценности документов</w:t>
            </w:r>
          </w:p>
        </w:tc>
      </w:tr>
      <w:tr w:rsidR="00F3137C" w:rsidRPr="00FC7E09" w:rsidTr="009C679E">
        <w:trPr>
          <w:trHeight w:val="70"/>
        </w:trPr>
        <w:tc>
          <w:tcPr>
            <w:tcW w:w="959" w:type="dxa"/>
            <w:hideMark/>
          </w:tcPr>
          <w:p w:rsidR="00F3137C" w:rsidRPr="000E35B6" w:rsidRDefault="00F3137C" w:rsidP="000E35B6">
            <w:pPr>
              <w:pStyle w:val="aa"/>
              <w:numPr>
                <w:ilvl w:val="0"/>
                <w:numId w:val="1"/>
              </w:numPr>
              <w:spacing w:line="276" w:lineRule="auto"/>
              <w:ind w:left="284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73203B" w:rsidRDefault="0073203B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Ведение </w:t>
            </w:r>
            <w:r w:rsidR="00F3137C" w:rsidRPr="00FC7E09">
              <w:rPr>
                <w:sz w:val="28"/>
                <w:szCs w:val="28"/>
                <w:lang w:eastAsia="en-US"/>
              </w:rPr>
              <w:t xml:space="preserve">Списка организаций-источников комплектования </w:t>
            </w:r>
          </w:p>
          <w:p w:rsidR="00F3137C" w:rsidRPr="00FC7E09" w:rsidRDefault="0073203B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F3137C" w:rsidRPr="00FC7E09">
              <w:rPr>
                <w:sz w:val="28"/>
                <w:szCs w:val="28"/>
                <w:lang w:eastAsia="en-US"/>
              </w:rPr>
              <w:t xml:space="preserve">внесение изменений, дополнений и уточнений в список, согласование их с организациями)    </w:t>
            </w:r>
            <w:proofErr w:type="gramStart"/>
            <w:r w:rsidR="00F3137C" w:rsidRPr="00FC7E09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F3137C" w:rsidRPr="00FC7E09">
              <w:rPr>
                <w:sz w:val="28"/>
                <w:szCs w:val="28"/>
                <w:lang w:eastAsia="en-US"/>
              </w:rPr>
              <w:t>3.1.1.1. и 3.1.1.2)</w:t>
            </w:r>
          </w:p>
          <w:p w:rsidR="00EE4B59" w:rsidRPr="00FC7E09" w:rsidRDefault="00EE4B59" w:rsidP="000C1EA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E4B59" w:rsidRPr="00FC7E09" w:rsidRDefault="00EE4B59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45C56" w:rsidRDefault="00C45C56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организация /</w:t>
            </w:r>
          </w:p>
          <w:p w:rsidR="00EE4B59" w:rsidRPr="00FC7E09" w:rsidRDefault="00C45C56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  <w:p w:rsidR="00EE4B59" w:rsidRPr="00FC7E09" w:rsidRDefault="00EE4B59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F3137C" w:rsidRPr="00FC7E09" w:rsidRDefault="00EE3522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gridSpan w:val="2"/>
          </w:tcPr>
          <w:p w:rsidR="00F3137C" w:rsidRPr="00FC7E09" w:rsidRDefault="00EE3522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B62FC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E2361C" w:rsidRPr="00FC7E09" w:rsidTr="009C679E">
        <w:trPr>
          <w:trHeight w:val="1920"/>
        </w:trPr>
        <w:tc>
          <w:tcPr>
            <w:tcW w:w="959" w:type="dxa"/>
            <w:vMerge w:val="restart"/>
          </w:tcPr>
          <w:p w:rsidR="00E2361C" w:rsidRPr="000E35B6" w:rsidRDefault="00E2361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E2361C" w:rsidRPr="00FC7E09" w:rsidRDefault="00E2361C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 xml:space="preserve">Оказание методической и практической помощи организациям в подготовке нормативно-методических пособий по организации документов в делопроизводстве и их внедрении(3.3.1) </w:t>
            </w:r>
          </w:p>
          <w:p w:rsidR="00E2361C" w:rsidRPr="00FC7E09" w:rsidRDefault="00E2361C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-инструкций по делопроизводству (3.3.1.1)</w:t>
            </w:r>
          </w:p>
        </w:tc>
        <w:tc>
          <w:tcPr>
            <w:tcW w:w="2126" w:type="dxa"/>
          </w:tcPr>
          <w:p w:rsidR="00E2361C" w:rsidRPr="00FC7E09" w:rsidRDefault="00E2361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361C" w:rsidRPr="00FC7E09" w:rsidRDefault="00E2361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361C" w:rsidRDefault="00E2361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361C" w:rsidRPr="00FC7E09" w:rsidRDefault="00E2361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361C" w:rsidRPr="00FC7E09" w:rsidRDefault="00E2361C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1инстр/2дн.</w:t>
            </w:r>
          </w:p>
        </w:tc>
        <w:tc>
          <w:tcPr>
            <w:tcW w:w="2126" w:type="dxa"/>
            <w:gridSpan w:val="2"/>
          </w:tcPr>
          <w:p w:rsidR="00BB62FC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361C" w:rsidRPr="00FC7E09" w:rsidRDefault="000E4D9D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gridSpan w:val="2"/>
          </w:tcPr>
          <w:p w:rsidR="00BB62FC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361C" w:rsidRPr="00FC7E09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A1127">
              <w:rPr>
                <w:sz w:val="28"/>
                <w:szCs w:val="28"/>
                <w:lang w:eastAsia="en-US"/>
              </w:rPr>
              <w:t>0</w:t>
            </w:r>
            <w:r w:rsidR="000E4D9D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E2361C" w:rsidRPr="00FC7E09" w:rsidTr="009C679E">
        <w:trPr>
          <w:trHeight w:val="480"/>
        </w:trPr>
        <w:tc>
          <w:tcPr>
            <w:tcW w:w="959" w:type="dxa"/>
            <w:vMerge/>
          </w:tcPr>
          <w:p w:rsidR="00E2361C" w:rsidRPr="000E35B6" w:rsidRDefault="00E2361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2361C" w:rsidRPr="00BB62FC" w:rsidRDefault="00E2361C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 xml:space="preserve">-номенклатура дел </w:t>
            </w:r>
            <w:proofErr w:type="gramStart"/>
            <w:r w:rsidRPr="00BB62FC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BB62FC">
              <w:rPr>
                <w:sz w:val="28"/>
                <w:szCs w:val="28"/>
                <w:lang w:eastAsia="en-US"/>
              </w:rPr>
              <w:t>3.3.1.2)</w:t>
            </w:r>
          </w:p>
        </w:tc>
        <w:tc>
          <w:tcPr>
            <w:tcW w:w="2126" w:type="dxa"/>
          </w:tcPr>
          <w:p w:rsidR="00E2361C" w:rsidRPr="00BB62FC" w:rsidRDefault="00E2361C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>100поз/1дн.</w:t>
            </w:r>
          </w:p>
        </w:tc>
        <w:tc>
          <w:tcPr>
            <w:tcW w:w="2126" w:type="dxa"/>
            <w:gridSpan w:val="2"/>
          </w:tcPr>
          <w:p w:rsidR="00E2361C" w:rsidRPr="00BB62FC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>3</w:t>
            </w:r>
            <w:r w:rsidR="000E4D9D" w:rsidRPr="00BB62FC">
              <w:rPr>
                <w:sz w:val="28"/>
                <w:szCs w:val="28"/>
                <w:lang w:eastAsia="en-US"/>
              </w:rPr>
              <w:t>0</w:t>
            </w:r>
            <w:r w:rsidRPr="00BB62F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E2361C" w:rsidRPr="00BB62FC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>3 дня</w:t>
            </w:r>
          </w:p>
        </w:tc>
      </w:tr>
      <w:tr w:rsidR="00E2361C" w:rsidRPr="00FC7E09" w:rsidTr="009C679E">
        <w:trPr>
          <w:trHeight w:val="495"/>
        </w:trPr>
        <w:tc>
          <w:tcPr>
            <w:tcW w:w="959" w:type="dxa"/>
            <w:vMerge/>
          </w:tcPr>
          <w:p w:rsidR="00E2361C" w:rsidRPr="000E35B6" w:rsidRDefault="00E2361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2361C" w:rsidRPr="00BB62FC" w:rsidRDefault="00E2361C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>-положение об архиве (3.3.1.3)</w:t>
            </w:r>
          </w:p>
        </w:tc>
        <w:tc>
          <w:tcPr>
            <w:tcW w:w="2126" w:type="dxa"/>
          </w:tcPr>
          <w:p w:rsidR="00E2361C" w:rsidRPr="00BB62FC" w:rsidRDefault="00E2361C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>1пол./1дн.</w:t>
            </w:r>
          </w:p>
        </w:tc>
        <w:tc>
          <w:tcPr>
            <w:tcW w:w="2126" w:type="dxa"/>
            <w:gridSpan w:val="2"/>
          </w:tcPr>
          <w:p w:rsidR="00E2361C" w:rsidRPr="00BB62FC" w:rsidRDefault="008A1127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E4D9D" w:rsidRPr="00BB62F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E2361C" w:rsidRPr="00BB62FC" w:rsidRDefault="008A1127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E4D9D" w:rsidRPr="00BB62FC">
              <w:rPr>
                <w:sz w:val="28"/>
                <w:szCs w:val="28"/>
                <w:lang w:eastAsia="en-US"/>
              </w:rPr>
              <w:t>0 дней</w:t>
            </w:r>
          </w:p>
        </w:tc>
      </w:tr>
      <w:tr w:rsidR="00E2361C" w:rsidRPr="00FC7E09" w:rsidTr="009C679E">
        <w:trPr>
          <w:trHeight w:val="811"/>
        </w:trPr>
        <w:tc>
          <w:tcPr>
            <w:tcW w:w="959" w:type="dxa"/>
            <w:vMerge/>
          </w:tcPr>
          <w:p w:rsidR="00E2361C" w:rsidRPr="000E35B6" w:rsidRDefault="00E2361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2361C" w:rsidRPr="00BB62FC" w:rsidRDefault="00E2361C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 xml:space="preserve">-положение об </w:t>
            </w:r>
            <w:proofErr w:type="gramStart"/>
            <w:r w:rsidRPr="00BB62FC">
              <w:rPr>
                <w:sz w:val="28"/>
                <w:szCs w:val="28"/>
                <w:lang w:eastAsia="en-US"/>
              </w:rPr>
              <w:t>ЭК</w:t>
            </w:r>
            <w:proofErr w:type="gramEnd"/>
            <w:r w:rsidRPr="00BB62FC">
              <w:rPr>
                <w:sz w:val="28"/>
                <w:szCs w:val="28"/>
                <w:lang w:eastAsia="en-US"/>
              </w:rPr>
              <w:t xml:space="preserve"> организации (3.3.1.4)</w:t>
            </w:r>
          </w:p>
          <w:p w:rsidR="00E2361C" w:rsidRPr="00BB62FC" w:rsidRDefault="00E2361C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 xml:space="preserve">Рассылка бланков паспортов, оказание работникам архивов </w:t>
            </w:r>
          </w:p>
        </w:tc>
        <w:tc>
          <w:tcPr>
            <w:tcW w:w="2126" w:type="dxa"/>
          </w:tcPr>
          <w:p w:rsidR="00E2361C" w:rsidRPr="00BB62FC" w:rsidRDefault="00E2361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62FC">
              <w:rPr>
                <w:sz w:val="28"/>
                <w:szCs w:val="28"/>
                <w:lang w:eastAsia="en-US"/>
              </w:rPr>
              <w:t>1пол./1дн.</w:t>
            </w:r>
          </w:p>
          <w:p w:rsidR="00E2361C" w:rsidRPr="00BB62FC" w:rsidRDefault="00E2361C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2361C" w:rsidRPr="00BB62FC" w:rsidRDefault="008A1127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E4D9D" w:rsidRPr="00BB62F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E2361C" w:rsidRPr="00BB62FC" w:rsidRDefault="008A1127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E4D9D" w:rsidRPr="00BB62FC">
              <w:rPr>
                <w:sz w:val="28"/>
                <w:szCs w:val="28"/>
                <w:lang w:eastAsia="en-US"/>
              </w:rPr>
              <w:t>0 дней</w:t>
            </w:r>
          </w:p>
        </w:tc>
      </w:tr>
      <w:tr w:rsidR="00E2361C" w:rsidRPr="00FC7E09" w:rsidTr="009C679E">
        <w:trPr>
          <w:trHeight w:val="1275"/>
        </w:trPr>
        <w:tc>
          <w:tcPr>
            <w:tcW w:w="959" w:type="dxa"/>
            <w:vMerge/>
          </w:tcPr>
          <w:p w:rsidR="00E2361C" w:rsidRPr="000E35B6" w:rsidRDefault="00E2361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2361C" w:rsidRPr="00FC7E09" w:rsidRDefault="00E2361C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организаций методической и практической помощи в заполнении паспортов, проверка правильности заполнения паспортов и своевременного представления их в </w:t>
            </w:r>
            <w:r>
              <w:rPr>
                <w:sz w:val="28"/>
                <w:szCs w:val="28"/>
                <w:lang w:eastAsia="en-US"/>
              </w:rPr>
              <w:t>архив</w:t>
            </w:r>
          </w:p>
        </w:tc>
        <w:tc>
          <w:tcPr>
            <w:tcW w:w="2126" w:type="dxa"/>
          </w:tcPr>
          <w:p w:rsidR="00E2361C" w:rsidRPr="00FC7E09" w:rsidRDefault="00E2361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1орг./1час</w:t>
            </w:r>
          </w:p>
          <w:p w:rsidR="00E2361C" w:rsidRPr="00FC7E09" w:rsidRDefault="00E2361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2361C" w:rsidRPr="00FC7E09" w:rsidRDefault="00E2361C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2361C" w:rsidRPr="00FC7E09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E4D9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E2361C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E4D9D">
              <w:rPr>
                <w:sz w:val="28"/>
                <w:szCs w:val="28"/>
                <w:lang w:eastAsia="en-US"/>
              </w:rPr>
              <w:t>0 час.</w:t>
            </w:r>
          </w:p>
          <w:p w:rsidR="008A1127" w:rsidRPr="00FC7E09" w:rsidRDefault="008A1127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5 дней</w:t>
            </w:r>
          </w:p>
        </w:tc>
      </w:tr>
      <w:tr w:rsidR="00E2361C" w:rsidRPr="00FC7E09" w:rsidTr="009C679E">
        <w:tc>
          <w:tcPr>
            <w:tcW w:w="959" w:type="dxa"/>
            <w:vMerge w:val="restart"/>
          </w:tcPr>
          <w:p w:rsidR="00E2361C" w:rsidRPr="000E35B6" w:rsidRDefault="00E2361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E2361C" w:rsidRPr="00FC7E09" w:rsidRDefault="00E2361C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 xml:space="preserve">Оказание методической и практической помощи </w:t>
            </w:r>
            <w:r w:rsidR="002B10B4" w:rsidRPr="00FC7E09">
              <w:rPr>
                <w:b/>
                <w:sz w:val="28"/>
                <w:szCs w:val="28"/>
                <w:lang w:eastAsia="en-US"/>
              </w:rPr>
              <w:t>организациям в подготовке описей (предоставление на ЭПК Комитета):</w:t>
            </w:r>
          </w:p>
        </w:tc>
        <w:tc>
          <w:tcPr>
            <w:tcW w:w="2126" w:type="dxa"/>
          </w:tcPr>
          <w:p w:rsidR="00E2361C" w:rsidRPr="00FC7E09" w:rsidRDefault="00E2361C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2361C" w:rsidRPr="00FC7E09" w:rsidRDefault="00E2361C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E2361C" w:rsidRPr="00FC7E09" w:rsidRDefault="00E2361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B10B4" w:rsidRPr="00FC7E09" w:rsidTr="009C679E">
        <w:trPr>
          <w:trHeight w:val="776"/>
        </w:trPr>
        <w:tc>
          <w:tcPr>
            <w:tcW w:w="959" w:type="dxa"/>
            <w:vMerge/>
          </w:tcPr>
          <w:p w:rsidR="002B10B4" w:rsidRPr="000E35B6" w:rsidRDefault="002B10B4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2B10B4" w:rsidRPr="00FC7E09" w:rsidRDefault="002B10B4" w:rsidP="00DF219C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дел управленческой документации постоянного срока хранения (3.3.2.1)</w:t>
            </w:r>
            <w:r w:rsidRPr="00FC7E09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2B10B4" w:rsidRPr="00FC7E09" w:rsidRDefault="002B10B4" w:rsidP="00DF219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B10B4" w:rsidRPr="00FC7E09" w:rsidRDefault="002B10B4" w:rsidP="00DF219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130 </w:t>
            </w:r>
          </w:p>
          <w:p w:rsidR="002B10B4" w:rsidRPr="00FC7E09" w:rsidRDefault="002B10B4" w:rsidP="002B10B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FC7E09">
              <w:rPr>
                <w:sz w:val="28"/>
                <w:szCs w:val="28"/>
                <w:lang w:eastAsia="en-US"/>
              </w:rPr>
              <w:t>описат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 статей</w:t>
            </w:r>
          </w:p>
        </w:tc>
        <w:tc>
          <w:tcPr>
            <w:tcW w:w="2126" w:type="dxa"/>
            <w:gridSpan w:val="2"/>
          </w:tcPr>
          <w:p w:rsidR="002B10B4" w:rsidRPr="00FC7E09" w:rsidRDefault="008A1127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gridSpan w:val="2"/>
          </w:tcPr>
          <w:p w:rsidR="002B10B4" w:rsidRPr="00FC7E09" w:rsidRDefault="00EE3522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D02E2">
              <w:rPr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83089C" w:rsidRPr="00FC7E09" w:rsidTr="009C679E">
        <w:trPr>
          <w:trHeight w:val="523"/>
        </w:trPr>
        <w:tc>
          <w:tcPr>
            <w:tcW w:w="959" w:type="dxa"/>
            <w:vMerge/>
          </w:tcPr>
          <w:p w:rsidR="0083089C" w:rsidRPr="000E35B6" w:rsidRDefault="0083089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83089C" w:rsidRPr="00FC7E09" w:rsidRDefault="0083089C" w:rsidP="00481190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FC7E09">
              <w:rPr>
                <w:sz w:val="28"/>
                <w:szCs w:val="28"/>
                <w:lang w:eastAsia="en-US"/>
              </w:rPr>
              <w:t>дел по личному составу (3.3.2.2)</w:t>
            </w:r>
          </w:p>
          <w:p w:rsidR="0083089C" w:rsidRPr="00FC7E09" w:rsidRDefault="0083089C" w:rsidP="004811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3089C" w:rsidRPr="00FC7E09" w:rsidRDefault="0083089C" w:rsidP="004811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200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описат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FC7E09">
              <w:rPr>
                <w:sz w:val="28"/>
                <w:szCs w:val="28"/>
                <w:lang w:eastAsia="en-US"/>
              </w:rPr>
              <w:t>татей</w:t>
            </w:r>
          </w:p>
        </w:tc>
        <w:tc>
          <w:tcPr>
            <w:tcW w:w="2126" w:type="dxa"/>
            <w:gridSpan w:val="2"/>
          </w:tcPr>
          <w:p w:rsidR="0083089C" w:rsidRPr="00FC7E09" w:rsidRDefault="00150108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60" w:type="dxa"/>
            <w:gridSpan w:val="2"/>
          </w:tcPr>
          <w:p w:rsidR="0083089C" w:rsidRPr="00FC7E09" w:rsidRDefault="000E4D9D" w:rsidP="00EE3522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E3522">
              <w:rPr>
                <w:sz w:val="28"/>
                <w:szCs w:val="28"/>
                <w:lang w:eastAsia="en-US"/>
              </w:rPr>
              <w:t>час</w:t>
            </w:r>
          </w:p>
        </w:tc>
      </w:tr>
      <w:tr w:rsidR="002B10B4" w:rsidRPr="00FC7E09" w:rsidTr="009C679E">
        <w:trPr>
          <w:trHeight w:val="420"/>
        </w:trPr>
        <w:tc>
          <w:tcPr>
            <w:tcW w:w="959" w:type="dxa"/>
            <w:vMerge w:val="restart"/>
          </w:tcPr>
          <w:p w:rsidR="002B10B4" w:rsidRPr="000E35B6" w:rsidRDefault="002B10B4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2B10B4" w:rsidRPr="00FC7E09" w:rsidRDefault="002B10B4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Оказание методической помощи  организациям в составлении актов о выделении к уничтожению документов, не подлежащих хранению</w:t>
            </w:r>
          </w:p>
          <w:p w:rsidR="002B10B4" w:rsidRPr="00FC7E09" w:rsidRDefault="002B10B4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lastRenderedPageBreak/>
              <w:t>Учёт работы с организациями.(3.3.11.1)</w:t>
            </w:r>
          </w:p>
        </w:tc>
        <w:tc>
          <w:tcPr>
            <w:tcW w:w="2126" w:type="dxa"/>
          </w:tcPr>
          <w:p w:rsidR="002B10B4" w:rsidRPr="00FC7E09" w:rsidRDefault="002B10B4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10B4" w:rsidRPr="007947A2" w:rsidRDefault="002B10B4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947A2">
              <w:rPr>
                <w:sz w:val="28"/>
                <w:szCs w:val="28"/>
                <w:lang w:eastAsia="en-US"/>
              </w:rPr>
              <w:t>130 позиций</w:t>
            </w:r>
          </w:p>
          <w:p w:rsidR="002B10B4" w:rsidRPr="00FC7E09" w:rsidRDefault="002B10B4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B10B4" w:rsidRPr="00FC7E09" w:rsidRDefault="002B10B4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2B10B4" w:rsidRPr="00FC7E09" w:rsidRDefault="002B10B4" w:rsidP="00395846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2B10B4" w:rsidRPr="00FC7E09" w:rsidRDefault="002B10B4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089C" w:rsidRPr="00FC7E09" w:rsidTr="009C679E">
        <w:trPr>
          <w:trHeight w:val="1140"/>
        </w:trPr>
        <w:tc>
          <w:tcPr>
            <w:tcW w:w="959" w:type="dxa"/>
            <w:vMerge/>
          </w:tcPr>
          <w:p w:rsidR="0083089C" w:rsidRPr="000E35B6" w:rsidRDefault="0083089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83089C" w:rsidRPr="00FC7E09" w:rsidRDefault="0083089C" w:rsidP="007C2A6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-формирование и ведение наблюдательных дел на организации-источники комплектования(3.3.11.1)</w:t>
            </w:r>
          </w:p>
        </w:tc>
        <w:tc>
          <w:tcPr>
            <w:tcW w:w="2126" w:type="dxa"/>
          </w:tcPr>
          <w:p w:rsidR="0083089C" w:rsidRDefault="0083089C" w:rsidP="007C2A65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3089C" w:rsidRPr="00FC7E09" w:rsidRDefault="0083089C" w:rsidP="007C2A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1дело/0,3</w:t>
            </w:r>
          </w:p>
        </w:tc>
        <w:tc>
          <w:tcPr>
            <w:tcW w:w="2126" w:type="dxa"/>
            <w:gridSpan w:val="2"/>
          </w:tcPr>
          <w:p w:rsidR="00BB62FC" w:rsidRPr="00D32ECC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Pr="00D32ECC" w:rsidRDefault="00BB62FC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3089C" w:rsidRPr="00D32ECC" w:rsidRDefault="00150108" w:rsidP="000E4D9D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ECC">
              <w:rPr>
                <w:sz w:val="28"/>
                <w:szCs w:val="28"/>
                <w:lang w:eastAsia="en-US"/>
              </w:rPr>
              <w:t>2</w:t>
            </w:r>
            <w:r w:rsidR="000E4D9D" w:rsidRPr="00D32EC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83089C" w:rsidRPr="00D32ECC" w:rsidRDefault="0083089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Pr="00D32ECC" w:rsidRDefault="00BB62FC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62FC" w:rsidRPr="00D32ECC" w:rsidRDefault="00EE3522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32ECC">
              <w:rPr>
                <w:sz w:val="28"/>
                <w:szCs w:val="28"/>
                <w:lang w:eastAsia="en-US"/>
              </w:rPr>
              <w:t>10</w:t>
            </w:r>
            <w:r w:rsidR="006D02E2" w:rsidRPr="00D32ECC">
              <w:rPr>
                <w:sz w:val="28"/>
                <w:szCs w:val="28"/>
                <w:lang w:eastAsia="en-US"/>
              </w:rPr>
              <w:t xml:space="preserve"> </w:t>
            </w:r>
            <w:r w:rsidR="00BB62FC" w:rsidRPr="00D32ECC">
              <w:rPr>
                <w:sz w:val="28"/>
                <w:szCs w:val="28"/>
                <w:lang w:eastAsia="en-US"/>
              </w:rPr>
              <w:t>дней</w:t>
            </w:r>
          </w:p>
        </w:tc>
      </w:tr>
      <w:tr w:rsidR="0083089C" w:rsidRPr="00FC7E09" w:rsidTr="009C679E">
        <w:trPr>
          <w:trHeight w:val="811"/>
        </w:trPr>
        <w:tc>
          <w:tcPr>
            <w:tcW w:w="959" w:type="dxa"/>
            <w:vMerge/>
          </w:tcPr>
          <w:p w:rsidR="0083089C" w:rsidRPr="000E35B6" w:rsidRDefault="0083089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83089C" w:rsidRPr="00FC7E09" w:rsidRDefault="0083089C" w:rsidP="00AD727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-составление и ведение карточек учёта работы с организациями (3.3.11.2)</w:t>
            </w:r>
          </w:p>
        </w:tc>
        <w:tc>
          <w:tcPr>
            <w:tcW w:w="2126" w:type="dxa"/>
          </w:tcPr>
          <w:p w:rsidR="0083089C" w:rsidRDefault="0083089C" w:rsidP="00AD72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1кар./2часа</w:t>
            </w:r>
          </w:p>
        </w:tc>
        <w:tc>
          <w:tcPr>
            <w:tcW w:w="2126" w:type="dxa"/>
            <w:gridSpan w:val="2"/>
          </w:tcPr>
          <w:p w:rsidR="0083089C" w:rsidRPr="00FC7E09" w:rsidRDefault="006D02E2" w:rsidP="00150108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gridSpan w:val="2"/>
          </w:tcPr>
          <w:p w:rsidR="0083089C" w:rsidRPr="00FC7E09" w:rsidRDefault="006D02E2" w:rsidP="00395846">
            <w:pPr>
              <w:widowControl/>
              <w:pBdr>
                <w:right w:val="single" w:sz="4" w:space="4" w:color="auto"/>
              </w:pBdr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</w:tc>
      </w:tr>
      <w:tr w:rsidR="0083089C" w:rsidRPr="00FC7E09" w:rsidTr="009C679E">
        <w:trPr>
          <w:trHeight w:hRule="exact" w:val="731"/>
        </w:trPr>
        <w:tc>
          <w:tcPr>
            <w:tcW w:w="959" w:type="dxa"/>
            <w:hideMark/>
          </w:tcPr>
          <w:p w:rsidR="0083089C" w:rsidRPr="000E35B6" w:rsidRDefault="0083089C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83089C" w:rsidRPr="00FC7E09" w:rsidRDefault="0083089C" w:rsidP="00395846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Консультирование работников архивных и делопроизводственных служб организаций (3.3.12.2)</w:t>
            </w:r>
          </w:p>
        </w:tc>
        <w:tc>
          <w:tcPr>
            <w:tcW w:w="2126" w:type="dxa"/>
            <w:hideMark/>
          </w:tcPr>
          <w:p w:rsidR="0083089C" w:rsidRPr="00FC7E09" w:rsidRDefault="0083089C" w:rsidP="00395846">
            <w:pPr>
              <w:shd w:val="clear" w:color="auto" w:fill="FFFFFF"/>
              <w:spacing w:line="278" w:lineRule="exact"/>
              <w:ind w:left="163" w:right="38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  <w:r w:rsidRPr="00FC7E09"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  <w:t>1конс./1час</w:t>
            </w:r>
          </w:p>
        </w:tc>
        <w:tc>
          <w:tcPr>
            <w:tcW w:w="2126" w:type="dxa"/>
            <w:gridSpan w:val="2"/>
          </w:tcPr>
          <w:p w:rsidR="0083089C" w:rsidRPr="0071466A" w:rsidRDefault="00150108" w:rsidP="00395846">
            <w:pPr>
              <w:shd w:val="clear" w:color="auto" w:fill="FFFFFF"/>
              <w:spacing w:line="276" w:lineRule="auto"/>
              <w:ind w:firstLine="254"/>
              <w:jc w:val="center"/>
              <w:rPr>
                <w:bCs/>
                <w:spacing w:val="-7"/>
                <w:sz w:val="28"/>
                <w:szCs w:val="28"/>
                <w:lang w:eastAsia="en-US"/>
              </w:rPr>
            </w:pPr>
            <w:r w:rsidRPr="0071466A">
              <w:rPr>
                <w:bCs/>
                <w:spacing w:val="-7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gridSpan w:val="2"/>
          </w:tcPr>
          <w:p w:rsidR="0083089C" w:rsidRPr="0071466A" w:rsidRDefault="00725C54" w:rsidP="00395846">
            <w:pPr>
              <w:shd w:val="clear" w:color="auto" w:fill="FFFFFF"/>
              <w:spacing w:line="288" w:lineRule="exact"/>
              <w:ind w:left="67" w:right="14" w:firstLine="29"/>
              <w:jc w:val="center"/>
              <w:rPr>
                <w:bCs/>
                <w:spacing w:val="-13"/>
                <w:sz w:val="28"/>
                <w:szCs w:val="28"/>
                <w:lang w:eastAsia="en-US"/>
              </w:rPr>
            </w:pPr>
            <w:r w:rsidRPr="0071466A">
              <w:rPr>
                <w:bCs/>
                <w:spacing w:val="-13"/>
                <w:sz w:val="28"/>
                <w:szCs w:val="28"/>
                <w:lang w:eastAsia="en-US"/>
              </w:rPr>
              <w:t>12 дней</w:t>
            </w:r>
          </w:p>
          <w:p w:rsidR="002E1EBF" w:rsidRPr="0071466A" w:rsidRDefault="002E1EBF" w:rsidP="00395846">
            <w:pPr>
              <w:shd w:val="clear" w:color="auto" w:fill="FFFFFF"/>
              <w:spacing w:line="288" w:lineRule="exact"/>
              <w:ind w:left="67" w:right="14" w:firstLine="29"/>
              <w:jc w:val="center"/>
              <w:rPr>
                <w:bCs/>
                <w:spacing w:val="-13"/>
                <w:sz w:val="28"/>
                <w:szCs w:val="28"/>
                <w:lang w:eastAsia="en-US"/>
              </w:rPr>
            </w:pPr>
          </w:p>
        </w:tc>
      </w:tr>
      <w:tr w:rsidR="00CD2CA7" w:rsidRPr="00FC7E09" w:rsidTr="009C679E">
        <w:trPr>
          <w:trHeight w:hRule="exact" w:val="1136"/>
        </w:trPr>
        <w:tc>
          <w:tcPr>
            <w:tcW w:w="959" w:type="dxa"/>
            <w:vMerge w:val="restart"/>
          </w:tcPr>
          <w:p w:rsidR="00CD2CA7" w:rsidRPr="000E35B6" w:rsidRDefault="00CD2CA7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CD2CA7" w:rsidRPr="00FC7E09" w:rsidRDefault="00CD2CA7" w:rsidP="00C234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Приём документов на постоянное хранение (3.1.1.5)</w:t>
            </w:r>
          </w:p>
          <w:p w:rsidR="00CD2CA7" w:rsidRPr="00FC7E09" w:rsidRDefault="00CD2CA7" w:rsidP="00C234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-</w:t>
            </w:r>
            <w:r w:rsidRPr="00FC7E09">
              <w:rPr>
                <w:sz w:val="28"/>
                <w:szCs w:val="28"/>
                <w:lang w:eastAsia="en-US"/>
              </w:rPr>
              <w:t xml:space="preserve">управленческой документации без проверки количества листов в делах (3.1.1.5.1) </w:t>
            </w:r>
          </w:p>
          <w:p w:rsidR="00CD2CA7" w:rsidRDefault="00CD2CA7" w:rsidP="00C234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CD2CA7" w:rsidRPr="00FC7E09" w:rsidRDefault="00CD2CA7" w:rsidP="00C23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2CA7" w:rsidRPr="00FC7E09" w:rsidRDefault="00CD2CA7" w:rsidP="008308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 xml:space="preserve">00 </w:t>
            </w:r>
            <w:proofErr w:type="spellStart"/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>ед</w:t>
            </w:r>
            <w:proofErr w:type="gramStart"/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>.х</w:t>
            </w:r>
            <w:proofErr w:type="gramEnd"/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>р</w:t>
            </w:r>
            <w:proofErr w:type="spellEnd"/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>/1день</w:t>
            </w:r>
          </w:p>
        </w:tc>
        <w:tc>
          <w:tcPr>
            <w:tcW w:w="2126" w:type="dxa"/>
            <w:gridSpan w:val="2"/>
          </w:tcPr>
          <w:p w:rsidR="00CD2CA7" w:rsidRPr="00FC7E09" w:rsidRDefault="000E4D9D" w:rsidP="00395846">
            <w:pPr>
              <w:shd w:val="clear" w:color="auto" w:fill="FFFFFF"/>
              <w:spacing w:line="276" w:lineRule="auto"/>
              <w:ind w:firstLine="254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gridSpan w:val="2"/>
          </w:tcPr>
          <w:p w:rsidR="00CD2CA7" w:rsidRPr="00FC7E09" w:rsidRDefault="000E4D9D" w:rsidP="00395846">
            <w:pPr>
              <w:shd w:val="clear" w:color="auto" w:fill="FFFFFF"/>
              <w:spacing w:line="288" w:lineRule="exact"/>
              <w:ind w:left="67" w:right="14" w:firstLine="29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1 день</w:t>
            </w:r>
          </w:p>
        </w:tc>
      </w:tr>
      <w:tr w:rsidR="00CD2CA7" w:rsidRPr="00FC7E09" w:rsidTr="009C679E">
        <w:trPr>
          <w:trHeight w:hRule="exact" w:val="415"/>
        </w:trPr>
        <w:tc>
          <w:tcPr>
            <w:tcW w:w="959" w:type="dxa"/>
            <w:vMerge/>
          </w:tcPr>
          <w:p w:rsidR="00CD2CA7" w:rsidRPr="000E35B6" w:rsidRDefault="00CD2CA7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CD2CA7" w:rsidRPr="00FC7E09" w:rsidRDefault="00CD2CA7" w:rsidP="00C234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личного происхождения</w:t>
            </w:r>
          </w:p>
        </w:tc>
        <w:tc>
          <w:tcPr>
            <w:tcW w:w="2126" w:type="dxa"/>
          </w:tcPr>
          <w:p w:rsidR="00CD2CA7" w:rsidRPr="00FC7E09" w:rsidRDefault="00CD2CA7" w:rsidP="00C23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15</w:t>
            </w:r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 xml:space="preserve">0 </w:t>
            </w:r>
            <w:proofErr w:type="spellStart"/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>ед.хр</w:t>
            </w:r>
            <w:proofErr w:type="spellEnd"/>
            <w:r w:rsidRPr="00417544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CD2CA7" w:rsidRPr="00FC7E09" w:rsidRDefault="00150108" w:rsidP="00395846">
            <w:pPr>
              <w:shd w:val="clear" w:color="auto" w:fill="FFFFFF"/>
              <w:spacing w:line="276" w:lineRule="auto"/>
              <w:ind w:firstLine="254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2</w:t>
            </w:r>
            <w:r w:rsidR="000E4D9D"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CD2CA7" w:rsidRPr="00FC7E09" w:rsidRDefault="00150108" w:rsidP="00395846">
            <w:pPr>
              <w:shd w:val="clear" w:color="auto" w:fill="FFFFFF"/>
              <w:spacing w:line="288" w:lineRule="exact"/>
              <w:ind w:left="67" w:right="14" w:firstLine="29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2</w:t>
            </w:r>
            <w:r w:rsidR="000E4D9D"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CD2CA7" w:rsidRPr="00FC7E09" w:rsidTr="009C679E">
        <w:trPr>
          <w:trHeight w:hRule="exact" w:val="563"/>
        </w:trPr>
        <w:tc>
          <w:tcPr>
            <w:tcW w:w="959" w:type="dxa"/>
            <w:vMerge/>
          </w:tcPr>
          <w:p w:rsidR="00CD2CA7" w:rsidRPr="000E35B6" w:rsidRDefault="00CD2CA7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CD2CA7" w:rsidRPr="00FC7E09" w:rsidRDefault="00CD2CA7" w:rsidP="00C2342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фотодокументов</w:t>
            </w:r>
          </w:p>
        </w:tc>
        <w:tc>
          <w:tcPr>
            <w:tcW w:w="2126" w:type="dxa"/>
          </w:tcPr>
          <w:p w:rsidR="00CD2CA7" w:rsidRPr="00FC7E09" w:rsidRDefault="00CD2CA7" w:rsidP="00C234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 </w:t>
            </w:r>
            <w:proofErr w:type="spellStart"/>
            <w:r>
              <w:rPr>
                <w:sz w:val="28"/>
                <w:szCs w:val="28"/>
                <w:lang w:eastAsia="en-US"/>
              </w:rPr>
              <w:t>ед</w:t>
            </w:r>
            <w:proofErr w:type="gramStart"/>
            <w:r>
              <w:rPr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CD2CA7" w:rsidRPr="00FC7E09" w:rsidRDefault="00694373" w:rsidP="00395846">
            <w:pPr>
              <w:shd w:val="clear" w:color="auto" w:fill="FFFFFF"/>
              <w:spacing w:line="276" w:lineRule="auto"/>
              <w:ind w:firstLine="254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gridSpan w:val="2"/>
          </w:tcPr>
          <w:p w:rsidR="00CD2CA7" w:rsidRPr="00FC7E09" w:rsidRDefault="00694373" w:rsidP="00395846">
            <w:pPr>
              <w:shd w:val="clear" w:color="auto" w:fill="FFFFFF"/>
              <w:spacing w:line="288" w:lineRule="exact"/>
              <w:ind w:left="67" w:right="14" w:firstLine="29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1 час</w:t>
            </w:r>
          </w:p>
        </w:tc>
      </w:tr>
      <w:tr w:rsidR="0083089C" w:rsidRPr="00FC7E09" w:rsidTr="000E4D9D">
        <w:trPr>
          <w:trHeight w:val="395"/>
        </w:trPr>
        <w:tc>
          <w:tcPr>
            <w:tcW w:w="14709" w:type="dxa"/>
            <w:gridSpan w:val="8"/>
            <w:hideMark/>
          </w:tcPr>
          <w:p w:rsidR="0083089C" w:rsidRPr="000E35B6" w:rsidRDefault="0083089C" w:rsidP="00CD2CA7">
            <w:pPr>
              <w:pStyle w:val="aa"/>
              <w:spacing w:line="276" w:lineRule="auto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0E35B6">
              <w:rPr>
                <w:b/>
                <w:sz w:val="28"/>
                <w:szCs w:val="28"/>
                <w:lang w:eastAsia="en-US"/>
              </w:rPr>
              <w:t>4. Описание архивных документов и НСА к документам архива</w:t>
            </w:r>
          </w:p>
        </w:tc>
      </w:tr>
      <w:tr w:rsidR="00083F47" w:rsidRPr="00FC7E09" w:rsidTr="009C679E">
        <w:trPr>
          <w:trHeight w:val="1305"/>
        </w:trPr>
        <w:tc>
          <w:tcPr>
            <w:tcW w:w="959" w:type="dxa"/>
            <w:vMerge w:val="restart"/>
            <w:hideMark/>
          </w:tcPr>
          <w:p w:rsidR="00083F47" w:rsidRPr="000E35B6" w:rsidRDefault="00083F47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083F47" w:rsidRPr="00FC7E09" w:rsidRDefault="00083F47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Систематизация, описание документов, формирование дел (4.1)</w:t>
            </w:r>
          </w:p>
          <w:p w:rsidR="00083F47" w:rsidRPr="00FC7E09" w:rsidRDefault="00083F47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личного происхождения (4.1.4.2)</w:t>
            </w:r>
          </w:p>
        </w:tc>
        <w:tc>
          <w:tcPr>
            <w:tcW w:w="2126" w:type="dxa"/>
          </w:tcPr>
          <w:p w:rsidR="00083F47" w:rsidRDefault="00083F4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3F47" w:rsidRPr="00FC7E09" w:rsidRDefault="00083F4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3F47" w:rsidRPr="00FC7E09" w:rsidRDefault="00083F47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ед</w:t>
            </w:r>
            <w:proofErr w:type="gramStart"/>
            <w:r w:rsidRPr="00FC7E09">
              <w:rPr>
                <w:sz w:val="28"/>
                <w:szCs w:val="28"/>
                <w:lang w:eastAsia="en-US"/>
              </w:rPr>
              <w:t>.х</w:t>
            </w:r>
            <w:proofErr w:type="gramEnd"/>
            <w:r w:rsidRPr="00FC7E09">
              <w:rPr>
                <w:sz w:val="28"/>
                <w:szCs w:val="28"/>
                <w:lang w:eastAsia="en-US"/>
              </w:rPr>
              <w:t>р</w:t>
            </w:r>
            <w:proofErr w:type="spellEnd"/>
          </w:p>
        </w:tc>
        <w:tc>
          <w:tcPr>
            <w:tcW w:w="2126" w:type="dxa"/>
            <w:gridSpan w:val="2"/>
          </w:tcPr>
          <w:p w:rsidR="00BE435C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E435C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3F47" w:rsidRPr="00FC7E09" w:rsidRDefault="00BE435C" w:rsidP="00BE435C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694373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gridSpan w:val="2"/>
          </w:tcPr>
          <w:p w:rsidR="00BE435C" w:rsidRDefault="00BE435C" w:rsidP="009C679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E435C" w:rsidRDefault="00BE435C" w:rsidP="009C679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3F47" w:rsidRPr="00FC7E09" w:rsidRDefault="00066C0A" w:rsidP="009C679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r w:rsidR="009C679E">
              <w:rPr>
                <w:sz w:val="28"/>
                <w:szCs w:val="28"/>
                <w:lang w:eastAsia="en-US"/>
              </w:rPr>
              <w:t>дней</w:t>
            </w:r>
          </w:p>
        </w:tc>
      </w:tr>
      <w:tr w:rsidR="00083F47" w:rsidRPr="00FC7E09" w:rsidTr="009C679E">
        <w:trPr>
          <w:trHeight w:val="481"/>
        </w:trPr>
        <w:tc>
          <w:tcPr>
            <w:tcW w:w="959" w:type="dxa"/>
            <w:vMerge/>
          </w:tcPr>
          <w:p w:rsidR="00083F47" w:rsidRPr="000E35B6" w:rsidRDefault="00083F47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083F47" w:rsidRPr="00FC7E09" w:rsidRDefault="00083F47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- фотодокументов </w:t>
            </w:r>
          </w:p>
        </w:tc>
        <w:tc>
          <w:tcPr>
            <w:tcW w:w="2126" w:type="dxa"/>
          </w:tcPr>
          <w:p w:rsidR="00083F47" w:rsidRDefault="00083F47" w:rsidP="00CD2CA7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300 лист.</w:t>
            </w:r>
          </w:p>
        </w:tc>
        <w:tc>
          <w:tcPr>
            <w:tcW w:w="2126" w:type="dxa"/>
            <w:gridSpan w:val="2"/>
          </w:tcPr>
          <w:p w:rsidR="00083F47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60" w:type="dxa"/>
            <w:gridSpan w:val="2"/>
          </w:tcPr>
          <w:p w:rsidR="00083F47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</w:tr>
      <w:tr w:rsidR="00083F47" w:rsidRPr="00FC7E09" w:rsidTr="009C679E">
        <w:trPr>
          <w:trHeight w:val="705"/>
        </w:trPr>
        <w:tc>
          <w:tcPr>
            <w:tcW w:w="959" w:type="dxa"/>
            <w:vMerge/>
          </w:tcPr>
          <w:p w:rsidR="00083F47" w:rsidRPr="000E35B6" w:rsidRDefault="00083F47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083F47" w:rsidRDefault="00083F47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- составление описей  (4.1.21) </w:t>
            </w:r>
          </w:p>
          <w:p w:rsidR="00CD2CA7" w:rsidRDefault="00CD2CA7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D2CA7" w:rsidRDefault="00CD2CA7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D2CA7" w:rsidRPr="00FC7E09" w:rsidRDefault="00CD2CA7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083F47" w:rsidRPr="00FC7E09" w:rsidRDefault="00083F47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65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описат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 статей</w:t>
            </w:r>
          </w:p>
        </w:tc>
        <w:tc>
          <w:tcPr>
            <w:tcW w:w="2126" w:type="dxa"/>
            <w:gridSpan w:val="2"/>
          </w:tcPr>
          <w:p w:rsidR="00083F47" w:rsidRPr="006D02E2" w:rsidRDefault="00C44C04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2E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gridSpan w:val="2"/>
          </w:tcPr>
          <w:p w:rsidR="00083F47" w:rsidRPr="006D02E2" w:rsidRDefault="00C44C04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D02E2">
              <w:rPr>
                <w:sz w:val="28"/>
                <w:szCs w:val="28"/>
                <w:lang w:eastAsia="en-US"/>
              </w:rPr>
              <w:t>2 дня</w:t>
            </w:r>
          </w:p>
        </w:tc>
      </w:tr>
      <w:tr w:rsidR="00CD2CA7" w:rsidRPr="00FC7E09" w:rsidTr="009C679E">
        <w:trPr>
          <w:trHeight w:val="15"/>
        </w:trPr>
        <w:tc>
          <w:tcPr>
            <w:tcW w:w="959" w:type="dxa"/>
            <w:hideMark/>
          </w:tcPr>
          <w:p w:rsidR="00CD2CA7" w:rsidRPr="000E35B6" w:rsidRDefault="00CD2CA7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CD2CA7" w:rsidRPr="00FC7E09" w:rsidRDefault="00CD2CA7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 xml:space="preserve">Составление исторической справки к фондам (4.1.8) </w:t>
            </w:r>
          </w:p>
          <w:p w:rsidR="00CD2CA7" w:rsidRPr="00FC7E09" w:rsidRDefault="00CD2CA7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D2CA7" w:rsidRPr="00FC7E09" w:rsidRDefault="00CD2CA7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D2CA7" w:rsidRPr="00FC7E09" w:rsidRDefault="00CD2CA7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lastRenderedPageBreak/>
              <w:t xml:space="preserve">2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маш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  <w:r w:rsidR="009C679E">
              <w:rPr>
                <w:sz w:val="28"/>
                <w:szCs w:val="28"/>
                <w:lang w:eastAsia="en-US"/>
              </w:rPr>
              <w:t xml:space="preserve"> </w:t>
            </w:r>
            <w:r w:rsidRPr="00FC7E09">
              <w:rPr>
                <w:sz w:val="28"/>
                <w:szCs w:val="28"/>
                <w:lang w:eastAsia="en-US"/>
              </w:rPr>
              <w:t xml:space="preserve">листа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lastRenderedPageBreak/>
              <w:t>истор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 справки</w:t>
            </w:r>
          </w:p>
          <w:p w:rsidR="00CD2CA7" w:rsidRPr="00FC7E09" w:rsidRDefault="00CD2CA7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CD2CA7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gridSpan w:val="2"/>
          </w:tcPr>
          <w:p w:rsidR="00CD2CA7" w:rsidRPr="00FC7E09" w:rsidRDefault="0069437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дня</w:t>
            </w:r>
          </w:p>
        </w:tc>
      </w:tr>
      <w:tr w:rsidR="00CD2CA7" w:rsidRPr="00FC7E09" w:rsidTr="009C679E">
        <w:trPr>
          <w:trHeight w:val="436"/>
        </w:trPr>
        <w:tc>
          <w:tcPr>
            <w:tcW w:w="959" w:type="dxa"/>
          </w:tcPr>
          <w:p w:rsidR="00CD2CA7" w:rsidRPr="000E35B6" w:rsidRDefault="00CD2CA7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CD2CA7" w:rsidRPr="00FC7E09" w:rsidRDefault="00CD2CA7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Усовершенствование описей (4.2):</w:t>
            </w:r>
          </w:p>
        </w:tc>
        <w:tc>
          <w:tcPr>
            <w:tcW w:w="2126" w:type="dxa"/>
          </w:tcPr>
          <w:p w:rsidR="00CD2CA7" w:rsidRPr="00FC7E09" w:rsidRDefault="00CD2CA7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50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опис.ст</w:t>
            </w:r>
            <w:proofErr w:type="gramStart"/>
            <w:r w:rsidRPr="00FC7E09">
              <w:rPr>
                <w:sz w:val="28"/>
                <w:szCs w:val="28"/>
                <w:lang w:eastAsia="en-US"/>
              </w:rPr>
              <w:t>.о</w:t>
            </w:r>
            <w:proofErr w:type="gramEnd"/>
            <w:r w:rsidRPr="00FC7E09">
              <w:rPr>
                <w:sz w:val="28"/>
                <w:szCs w:val="28"/>
                <w:lang w:eastAsia="en-US"/>
              </w:rPr>
              <w:t>писи</w:t>
            </w:r>
            <w:proofErr w:type="spellEnd"/>
          </w:p>
        </w:tc>
        <w:tc>
          <w:tcPr>
            <w:tcW w:w="2126" w:type="dxa"/>
            <w:gridSpan w:val="2"/>
          </w:tcPr>
          <w:p w:rsidR="00CD2CA7" w:rsidRPr="00FC7E09" w:rsidRDefault="0069437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CD2CA7" w:rsidRPr="00FC7E09" w:rsidRDefault="0069437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D2CA7" w:rsidRPr="00FC7E09" w:rsidTr="009C679E">
        <w:trPr>
          <w:trHeight w:val="542"/>
        </w:trPr>
        <w:tc>
          <w:tcPr>
            <w:tcW w:w="959" w:type="dxa"/>
          </w:tcPr>
          <w:p w:rsidR="00CD2CA7" w:rsidRPr="000E35B6" w:rsidRDefault="00CD2CA7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CD2CA7" w:rsidRPr="00FC7E09" w:rsidRDefault="00CD2CA7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Переработка описей  (4.3)</w:t>
            </w:r>
          </w:p>
        </w:tc>
        <w:tc>
          <w:tcPr>
            <w:tcW w:w="2126" w:type="dxa"/>
          </w:tcPr>
          <w:p w:rsidR="00CD2CA7" w:rsidRPr="00FC7E09" w:rsidRDefault="00CD2CA7" w:rsidP="00C44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45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ед.хр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CD2CA7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60" w:type="dxa"/>
            <w:gridSpan w:val="2"/>
          </w:tcPr>
          <w:p w:rsidR="00CD2CA7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94373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3089C" w:rsidRPr="00FC7E09" w:rsidTr="000E4D9D">
        <w:tc>
          <w:tcPr>
            <w:tcW w:w="14709" w:type="dxa"/>
            <w:gridSpan w:val="8"/>
            <w:hideMark/>
          </w:tcPr>
          <w:p w:rsidR="0083089C" w:rsidRDefault="0083089C" w:rsidP="00AA5743">
            <w:pPr>
              <w:pStyle w:val="aa"/>
              <w:widowControl/>
              <w:autoSpaceDE/>
              <w:adjustRightInd/>
              <w:spacing w:line="276" w:lineRule="auto"/>
              <w:ind w:left="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0E35B6">
              <w:rPr>
                <w:b/>
                <w:sz w:val="28"/>
                <w:szCs w:val="28"/>
                <w:lang w:eastAsia="en-US"/>
              </w:rPr>
              <w:t>5. Использование документов архива</w:t>
            </w:r>
          </w:p>
          <w:p w:rsidR="00AA5743" w:rsidRPr="000E35B6" w:rsidRDefault="00AA5743" w:rsidP="00AA5743">
            <w:pPr>
              <w:pStyle w:val="aa"/>
              <w:widowControl/>
              <w:autoSpaceDE/>
              <w:adjustRightInd/>
              <w:spacing w:line="27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089C" w:rsidRPr="00FC7E09" w:rsidTr="009C679E">
        <w:tc>
          <w:tcPr>
            <w:tcW w:w="959" w:type="dxa"/>
            <w:hideMark/>
          </w:tcPr>
          <w:p w:rsidR="0083089C" w:rsidRPr="000E35B6" w:rsidRDefault="0083089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83089C" w:rsidRPr="00FC7E09" w:rsidRDefault="0083089C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 </w:t>
            </w:r>
            <w:r w:rsidRPr="00FC7E09">
              <w:rPr>
                <w:b/>
                <w:sz w:val="28"/>
                <w:szCs w:val="28"/>
                <w:lang w:eastAsia="en-US"/>
              </w:rPr>
              <w:t>Исполнение тематических запросов по определённой проблеме, о событии или факте по документам (5.1.1.1)</w:t>
            </w:r>
          </w:p>
        </w:tc>
        <w:tc>
          <w:tcPr>
            <w:tcW w:w="2126" w:type="dxa"/>
            <w:hideMark/>
          </w:tcPr>
          <w:p w:rsidR="0083089C" w:rsidRPr="00FC7E09" w:rsidRDefault="0083089C" w:rsidP="00C44C04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1запр./1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дн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83089C" w:rsidRPr="00FC7E09" w:rsidRDefault="0069437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gridSpan w:val="2"/>
          </w:tcPr>
          <w:p w:rsidR="0083089C" w:rsidRPr="00FC7E09" w:rsidRDefault="00694373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дней</w:t>
            </w:r>
          </w:p>
        </w:tc>
      </w:tr>
      <w:tr w:rsidR="00500131" w:rsidRPr="00FC7E09" w:rsidTr="009C679E">
        <w:trPr>
          <w:trHeight w:val="1095"/>
        </w:trPr>
        <w:tc>
          <w:tcPr>
            <w:tcW w:w="959" w:type="dxa"/>
            <w:vMerge w:val="restart"/>
            <w:hideMark/>
          </w:tcPr>
          <w:p w:rsidR="00500131" w:rsidRPr="000E35B6" w:rsidRDefault="00500131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Исполнение запросов социально-правового характера(5.1.4)  Всего:</w:t>
            </w:r>
          </w:p>
          <w:p w:rsidR="00500131" w:rsidRPr="00FC7E09" w:rsidRDefault="00500131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FC7E09">
              <w:rPr>
                <w:sz w:val="28"/>
                <w:szCs w:val="28"/>
                <w:lang w:eastAsia="en-US"/>
              </w:rPr>
              <w:t>подтверждающих</w:t>
            </w:r>
            <w:proofErr w:type="gramEnd"/>
            <w:r w:rsidRPr="00FC7E09">
              <w:rPr>
                <w:sz w:val="28"/>
                <w:szCs w:val="28"/>
                <w:lang w:eastAsia="en-US"/>
              </w:rPr>
              <w:t xml:space="preserve"> трудовой стаж (5.1.4.1)</w:t>
            </w:r>
          </w:p>
        </w:tc>
        <w:tc>
          <w:tcPr>
            <w:tcW w:w="2126" w:type="dxa"/>
          </w:tcPr>
          <w:p w:rsidR="00500131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0131" w:rsidRPr="00FC7E09" w:rsidRDefault="00500131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запр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 xml:space="preserve">/1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дн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BE435C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E435C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0131" w:rsidRPr="00FC7E09" w:rsidRDefault="00EB635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60" w:type="dxa"/>
            <w:gridSpan w:val="2"/>
          </w:tcPr>
          <w:p w:rsidR="00BE435C" w:rsidRDefault="00BE435C" w:rsidP="009C679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E435C" w:rsidRDefault="00BE435C" w:rsidP="009C679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0131" w:rsidRPr="00FC7E09" w:rsidRDefault="00EB6351" w:rsidP="009C679E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694373">
              <w:rPr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500131" w:rsidRPr="00FC7E09" w:rsidTr="009C679E">
        <w:trPr>
          <w:trHeight w:val="375"/>
        </w:trPr>
        <w:tc>
          <w:tcPr>
            <w:tcW w:w="959" w:type="dxa"/>
            <w:vMerge/>
          </w:tcPr>
          <w:p w:rsidR="00500131" w:rsidRPr="000E35B6" w:rsidRDefault="00500131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500131" w:rsidRPr="00FC7E09" w:rsidRDefault="00500131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</w:t>
            </w:r>
            <w:proofErr w:type="gramStart"/>
            <w:r w:rsidRPr="00FC7E09">
              <w:rPr>
                <w:sz w:val="28"/>
                <w:szCs w:val="28"/>
                <w:lang w:eastAsia="en-US"/>
              </w:rPr>
              <w:t>подтверждающих</w:t>
            </w:r>
            <w:proofErr w:type="gramEnd"/>
            <w:r w:rsidRPr="00FC7E09">
              <w:rPr>
                <w:sz w:val="28"/>
                <w:szCs w:val="28"/>
                <w:lang w:eastAsia="en-US"/>
              </w:rPr>
              <w:t xml:space="preserve"> размер заработной платы (5.1.4.3)</w:t>
            </w:r>
          </w:p>
        </w:tc>
        <w:tc>
          <w:tcPr>
            <w:tcW w:w="2126" w:type="dxa"/>
          </w:tcPr>
          <w:p w:rsidR="00500131" w:rsidRDefault="00500131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2запр/1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дн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500131" w:rsidRPr="00FC7E09" w:rsidRDefault="00EB635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560" w:type="dxa"/>
            <w:gridSpan w:val="2"/>
          </w:tcPr>
          <w:p w:rsidR="00500131" w:rsidRPr="00FC7E09" w:rsidRDefault="00EB6351" w:rsidP="00EB6351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 дней</w:t>
            </w:r>
          </w:p>
        </w:tc>
      </w:tr>
      <w:tr w:rsidR="00500131" w:rsidRPr="00FC7E09" w:rsidTr="009C679E">
        <w:trPr>
          <w:trHeight w:val="765"/>
        </w:trPr>
        <w:tc>
          <w:tcPr>
            <w:tcW w:w="959" w:type="dxa"/>
            <w:vMerge w:val="restart"/>
            <w:hideMark/>
          </w:tcPr>
          <w:p w:rsidR="00500131" w:rsidRPr="000E35B6" w:rsidRDefault="00500131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Работа читального зала.</w:t>
            </w:r>
          </w:p>
          <w:p w:rsidR="00500131" w:rsidRPr="00FC7E09" w:rsidRDefault="00500131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FC7E09">
              <w:rPr>
                <w:sz w:val="28"/>
                <w:szCs w:val="28"/>
                <w:lang w:eastAsia="en-US"/>
              </w:rPr>
              <w:t xml:space="preserve">оформление пользователей для работы в читальном зале (5.3.1) </w:t>
            </w:r>
          </w:p>
        </w:tc>
        <w:tc>
          <w:tcPr>
            <w:tcW w:w="2126" w:type="dxa"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00131" w:rsidRPr="00FC7E09" w:rsidRDefault="00500131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12польз/1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дн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0131" w:rsidRPr="00FC7E09" w:rsidTr="009C679E">
        <w:trPr>
          <w:trHeight w:val="752"/>
        </w:trPr>
        <w:tc>
          <w:tcPr>
            <w:tcW w:w="959" w:type="dxa"/>
            <w:vMerge/>
          </w:tcPr>
          <w:p w:rsidR="00500131" w:rsidRPr="000E35B6" w:rsidRDefault="00500131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500131" w:rsidRPr="00FC7E09" w:rsidRDefault="00500131" w:rsidP="0039584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- консультации пользователей по составу и содержанию документов архива (5.3.2) </w:t>
            </w:r>
          </w:p>
        </w:tc>
        <w:tc>
          <w:tcPr>
            <w:tcW w:w="2126" w:type="dxa"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10конс./1 день</w:t>
            </w:r>
          </w:p>
          <w:p w:rsidR="00500131" w:rsidRPr="00FC7E09" w:rsidRDefault="00500131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00131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00131" w:rsidRPr="00FC7E09" w:rsidTr="009C679E">
        <w:trPr>
          <w:trHeight w:val="705"/>
        </w:trPr>
        <w:tc>
          <w:tcPr>
            <w:tcW w:w="959" w:type="dxa"/>
            <w:vMerge/>
          </w:tcPr>
          <w:p w:rsidR="00500131" w:rsidRPr="000E35B6" w:rsidRDefault="00500131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500131" w:rsidRPr="00FC7E09" w:rsidRDefault="00500131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составление и ведение журнала (карточек) учёта пользователей и тематик исследований</w:t>
            </w:r>
          </w:p>
        </w:tc>
        <w:tc>
          <w:tcPr>
            <w:tcW w:w="2126" w:type="dxa"/>
          </w:tcPr>
          <w:p w:rsidR="00500131" w:rsidRPr="00FC7E09" w:rsidRDefault="00500131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25 карточек.</w:t>
            </w:r>
          </w:p>
          <w:p w:rsidR="00500131" w:rsidRPr="00FC7E09" w:rsidRDefault="00500131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00131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gridSpan w:val="2"/>
          </w:tcPr>
          <w:p w:rsidR="00500131" w:rsidRPr="00FC7E09" w:rsidRDefault="00BE435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час</w:t>
            </w:r>
          </w:p>
        </w:tc>
      </w:tr>
      <w:tr w:rsidR="00500131" w:rsidRPr="00FC7E09" w:rsidTr="009C679E">
        <w:trPr>
          <w:trHeight w:val="765"/>
        </w:trPr>
        <w:tc>
          <w:tcPr>
            <w:tcW w:w="959" w:type="dxa"/>
            <w:vMerge/>
          </w:tcPr>
          <w:p w:rsidR="00500131" w:rsidRPr="000E35B6" w:rsidRDefault="00500131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500131" w:rsidRPr="00FC7E09" w:rsidRDefault="00500131" w:rsidP="00395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- оформление и выдача копий документов, изготовленных по заказам пользователей (5.8.7)</w:t>
            </w:r>
          </w:p>
        </w:tc>
        <w:tc>
          <w:tcPr>
            <w:tcW w:w="2126" w:type="dxa"/>
          </w:tcPr>
          <w:p w:rsidR="00500131" w:rsidRPr="00FC7E09" w:rsidRDefault="00500131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00131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  <w:gridSpan w:val="2"/>
          </w:tcPr>
          <w:p w:rsidR="00500131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день</w:t>
            </w:r>
          </w:p>
        </w:tc>
      </w:tr>
      <w:tr w:rsidR="0083089C" w:rsidRPr="00FC7E09" w:rsidTr="009C679E">
        <w:trPr>
          <w:trHeight w:hRule="exact" w:val="1120"/>
        </w:trPr>
        <w:tc>
          <w:tcPr>
            <w:tcW w:w="959" w:type="dxa"/>
          </w:tcPr>
          <w:p w:rsidR="0083089C" w:rsidRPr="000E35B6" w:rsidRDefault="0083089C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83089C" w:rsidRDefault="0083089C" w:rsidP="00395846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Организация подготовки </w:t>
            </w:r>
            <w:proofErr w:type="gramStart"/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фото-документальных</w:t>
            </w:r>
            <w:proofErr w:type="gramEnd"/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 выставок</w:t>
            </w:r>
          </w:p>
          <w:p w:rsidR="0083089C" w:rsidRPr="00FC7E09" w:rsidRDefault="0083089C" w:rsidP="00500131">
            <w:pPr>
              <w:shd w:val="clear" w:color="auto" w:fill="FFFFFF"/>
              <w:spacing w:line="276" w:lineRule="auto"/>
              <w:jc w:val="both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 (</w:t>
            </w: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составление плана-проекта, отбор фотографий и  документов, составление аннотаций) (5.4)</w:t>
            </w:r>
            <w:r w:rsidR="00500131" w:rsidRPr="00FC7E09"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83089C" w:rsidRPr="002F2DFF" w:rsidRDefault="0083089C" w:rsidP="00395846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  <w:r w:rsidRPr="002F2DFF"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  <w:t>2 выставки</w:t>
            </w:r>
          </w:p>
          <w:p w:rsidR="0083089C" w:rsidRPr="00FC7E09" w:rsidRDefault="0083089C" w:rsidP="00395846">
            <w:pPr>
              <w:shd w:val="clear" w:color="auto" w:fill="FFFFFF"/>
              <w:spacing w:line="278" w:lineRule="exact"/>
              <w:jc w:val="center"/>
              <w:rPr>
                <w:b/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83089C" w:rsidRPr="00FC7E09" w:rsidRDefault="009C679E" w:rsidP="00395846">
            <w:pPr>
              <w:shd w:val="clear" w:color="auto" w:fill="FFFFFF"/>
              <w:spacing w:line="276" w:lineRule="auto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83089C" w:rsidRPr="00FC7E09" w:rsidRDefault="00BE435C" w:rsidP="00395846">
            <w:pPr>
              <w:shd w:val="clear" w:color="auto" w:fill="FFFFFF"/>
              <w:spacing w:line="288" w:lineRule="exact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30 дней</w:t>
            </w:r>
          </w:p>
        </w:tc>
      </w:tr>
      <w:tr w:rsidR="00500131" w:rsidRPr="00FC7E09" w:rsidTr="009C679E">
        <w:trPr>
          <w:trHeight w:hRule="exact" w:val="723"/>
        </w:trPr>
        <w:tc>
          <w:tcPr>
            <w:tcW w:w="959" w:type="dxa"/>
          </w:tcPr>
          <w:p w:rsidR="00500131" w:rsidRPr="000E35B6" w:rsidRDefault="00500131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500131" w:rsidRDefault="00500131" w:rsidP="0050013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Подготовка к изданию  Календаря памятных дат  </w:t>
            </w:r>
          </w:p>
          <w:p w:rsidR="00500131" w:rsidRPr="00FC7E09" w:rsidRDefault="00500131" w:rsidP="00395846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00131" w:rsidRPr="002F2DFF" w:rsidRDefault="00500131" w:rsidP="00500131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  <w:r w:rsidRPr="002F2DFF"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  <w:t>1 издание</w:t>
            </w:r>
          </w:p>
          <w:p w:rsidR="00500131" w:rsidRPr="002F2DFF" w:rsidRDefault="00500131" w:rsidP="00395846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00131" w:rsidRPr="00FC7E09" w:rsidRDefault="009C679E" w:rsidP="00395846">
            <w:pPr>
              <w:shd w:val="clear" w:color="auto" w:fill="FFFFFF"/>
              <w:spacing w:line="276" w:lineRule="auto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gridSpan w:val="2"/>
          </w:tcPr>
          <w:p w:rsidR="00500131" w:rsidRPr="00FC7E09" w:rsidRDefault="00500131" w:rsidP="00395846">
            <w:pPr>
              <w:shd w:val="clear" w:color="auto" w:fill="FFFFFF"/>
              <w:spacing w:line="288" w:lineRule="exact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</w:p>
        </w:tc>
      </w:tr>
      <w:tr w:rsidR="00500131" w:rsidRPr="00FC7E09" w:rsidTr="009C679E">
        <w:trPr>
          <w:trHeight w:hRule="exact" w:val="723"/>
        </w:trPr>
        <w:tc>
          <w:tcPr>
            <w:tcW w:w="959" w:type="dxa"/>
          </w:tcPr>
          <w:p w:rsidR="00500131" w:rsidRPr="000E35B6" w:rsidRDefault="00500131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500131" w:rsidRPr="00FC7E09" w:rsidRDefault="00500131" w:rsidP="0050013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Подготовка научно-популярных статей</w:t>
            </w:r>
          </w:p>
          <w:p w:rsidR="00500131" w:rsidRPr="00FC7E09" w:rsidRDefault="00500131" w:rsidP="00395846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00131" w:rsidRPr="002F2DFF" w:rsidRDefault="00500131" w:rsidP="00500131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  <w:t>1 статья</w:t>
            </w:r>
          </w:p>
          <w:p w:rsidR="00500131" w:rsidRPr="002F2DFF" w:rsidRDefault="00500131" w:rsidP="00395846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00131" w:rsidRPr="00FC7E09" w:rsidRDefault="009C679E" w:rsidP="00395846">
            <w:pPr>
              <w:shd w:val="clear" w:color="auto" w:fill="FFFFFF"/>
              <w:spacing w:line="276" w:lineRule="auto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500131" w:rsidRPr="00FC7E09" w:rsidRDefault="009C679E" w:rsidP="00395846">
            <w:pPr>
              <w:shd w:val="clear" w:color="auto" w:fill="FFFFFF"/>
              <w:spacing w:line="288" w:lineRule="exact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1 день</w:t>
            </w:r>
          </w:p>
        </w:tc>
      </w:tr>
      <w:tr w:rsidR="00500131" w:rsidRPr="00FC7E09" w:rsidTr="009C679E">
        <w:trPr>
          <w:trHeight w:hRule="exact" w:val="988"/>
        </w:trPr>
        <w:tc>
          <w:tcPr>
            <w:tcW w:w="959" w:type="dxa"/>
          </w:tcPr>
          <w:p w:rsidR="00500131" w:rsidRPr="000E35B6" w:rsidRDefault="00500131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500131" w:rsidRPr="00FC7E09" w:rsidRDefault="00500131" w:rsidP="0050013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>Проведение мероприятий</w:t>
            </w:r>
          </w:p>
          <w:p w:rsidR="00500131" w:rsidRPr="00FC7E09" w:rsidRDefault="00500131" w:rsidP="00395846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(подробно расписать в текстовом плане)</w:t>
            </w:r>
          </w:p>
        </w:tc>
        <w:tc>
          <w:tcPr>
            <w:tcW w:w="2126" w:type="dxa"/>
          </w:tcPr>
          <w:p w:rsidR="00500131" w:rsidRPr="002F2DFF" w:rsidRDefault="00500131" w:rsidP="00395846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  <w:r w:rsidRPr="002F2DFF"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  <w:t>1 мероприятие</w:t>
            </w:r>
          </w:p>
        </w:tc>
        <w:tc>
          <w:tcPr>
            <w:tcW w:w="2126" w:type="dxa"/>
            <w:gridSpan w:val="2"/>
          </w:tcPr>
          <w:p w:rsidR="00500131" w:rsidRPr="00FC7E09" w:rsidRDefault="009C679E" w:rsidP="00395846">
            <w:pPr>
              <w:shd w:val="clear" w:color="auto" w:fill="FFFFFF"/>
              <w:spacing w:line="276" w:lineRule="auto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500131" w:rsidRPr="00FC7E09" w:rsidRDefault="009C679E" w:rsidP="00395846">
            <w:pPr>
              <w:shd w:val="clear" w:color="auto" w:fill="FFFFFF"/>
              <w:spacing w:line="288" w:lineRule="exact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3</w:t>
            </w:r>
            <w:r w:rsidR="002E1EBF"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0 дней</w:t>
            </w:r>
          </w:p>
        </w:tc>
      </w:tr>
      <w:tr w:rsidR="0083089C" w:rsidRPr="00FC7E09" w:rsidTr="009C679E">
        <w:trPr>
          <w:trHeight w:hRule="exact" w:val="1415"/>
        </w:trPr>
        <w:tc>
          <w:tcPr>
            <w:tcW w:w="959" w:type="dxa"/>
            <w:hideMark/>
          </w:tcPr>
          <w:p w:rsidR="0083089C" w:rsidRPr="000E35B6" w:rsidRDefault="0083089C" w:rsidP="000E35B6">
            <w:pPr>
              <w:pStyle w:val="aa"/>
              <w:numPr>
                <w:ilvl w:val="0"/>
                <w:numId w:val="1"/>
              </w:numPr>
              <w:shd w:val="clear" w:color="auto" w:fill="FFFFFF"/>
              <w:spacing w:line="326" w:lineRule="exact"/>
              <w:ind w:left="284" w:right="10" w:firstLine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83089C" w:rsidRPr="00FC7E09" w:rsidRDefault="0083089C" w:rsidP="00395846">
            <w:pPr>
              <w:shd w:val="clear" w:color="auto" w:fill="FFFFFF"/>
              <w:spacing w:line="276" w:lineRule="auto"/>
              <w:jc w:val="both"/>
              <w:rPr>
                <w:b/>
                <w:bCs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spacing w:val="-13"/>
                <w:sz w:val="28"/>
                <w:szCs w:val="28"/>
                <w:lang w:eastAsia="en-US"/>
              </w:rPr>
              <w:t>Организация работы с автоматизированными базами данных</w:t>
            </w:r>
          </w:p>
          <w:p w:rsidR="0083089C" w:rsidRPr="00FC7E09" w:rsidRDefault="0083089C" w:rsidP="00395846">
            <w:pPr>
              <w:shd w:val="clear" w:color="auto" w:fill="FFFFFF"/>
              <w:spacing w:line="276" w:lineRule="auto"/>
              <w:jc w:val="both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 w:rsidRPr="00FC7E09">
              <w:rPr>
                <w:b/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- </w:t>
            </w:r>
            <w:r w:rsidRPr="00FC7E09"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работа с учётной автоматизированной базой данных «Архивный фонд»5 версия (заполнение исторических справок, вн</w:t>
            </w: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есение дополнений и изменений)</w:t>
            </w:r>
            <w:r w:rsidRPr="00FC7E09"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83089C" w:rsidRPr="00FC7E09" w:rsidRDefault="0083089C" w:rsidP="00395846">
            <w:pPr>
              <w:shd w:val="clear" w:color="auto" w:fill="FFFFFF"/>
              <w:spacing w:line="278" w:lineRule="exact"/>
              <w:jc w:val="center"/>
              <w:rPr>
                <w:b/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</w:p>
          <w:p w:rsidR="0083089C" w:rsidRPr="00FC7E09" w:rsidRDefault="0083089C" w:rsidP="00395846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  <w:r w:rsidRPr="00FC7E09"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  <w:t>9 лист./1 день</w:t>
            </w:r>
          </w:p>
          <w:p w:rsidR="0083089C" w:rsidRPr="00FC7E09" w:rsidRDefault="0083089C" w:rsidP="00395846">
            <w:pPr>
              <w:shd w:val="clear" w:color="auto" w:fill="FFFFFF"/>
              <w:spacing w:line="278" w:lineRule="exact"/>
              <w:jc w:val="center"/>
              <w:rPr>
                <w:bCs/>
                <w:color w:val="212121"/>
                <w:spacing w:val="-14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066C0A" w:rsidRDefault="00066C0A" w:rsidP="00395846">
            <w:pPr>
              <w:shd w:val="clear" w:color="auto" w:fill="FFFFFF"/>
              <w:spacing w:line="276" w:lineRule="auto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</w:p>
          <w:p w:rsidR="00725C54" w:rsidRPr="00FC7E09" w:rsidRDefault="00FA60BC" w:rsidP="00395846">
            <w:pPr>
              <w:shd w:val="clear" w:color="auto" w:fill="FFFFFF"/>
              <w:spacing w:line="276" w:lineRule="auto"/>
              <w:jc w:val="center"/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7"/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1560" w:type="dxa"/>
            <w:gridSpan w:val="2"/>
          </w:tcPr>
          <w:p w:rsidR="00066C0A" w:rsidRDefault="00066C0A" w:rsidP="00066C0A">
            <w:pPr>
              <w:shd w:val="clear" w:color="auto" w:fill="FFFFFF"/>
              <w:spacing w:line="288" w:lineRule="exact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</w:p>
          <w:p w:rsidR="00725C54" w:rsidRPr="00FC7E09" w:rsidRDefault="00FA60BC" w:rsidP="00066C0A">
            <w:pPr>
              <w:shd w:val="clear" w:color="auto" w:fill="FFFFFF"/>
              <w:spacing w:line="288" w:lineRule="exact"/>
              <w:jc w:val="center"/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</w:pPr>
            <w:r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>26</w:t>
            </w:r>
            <w:r w:rsidR="00066C0A">
              <w:rPr>
                <w:bCs/>
                <w:color w:val="212121"/>
                <w:spacing w:val="-13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83089C" w:rsidRPr="00FC7E09" w:rsidTr="009C679E">
        <w:trPr>
          <w:trHeight w:val="608"/>
        </w:trPr>
        <w:tc>
          <w:tcPr>
            <w:tcW w:w="959" w:type="dxa"/>
            <w:hideMark/>
          </w:tcPr>
          <w:p w:rsidR="0083089C" w:rsidRPr="000E35B6" w:rsidRDefault="0083089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83089C" w:rsidRPr="00FB7F78" w:rsidRDefault="0083089C" w:rsidP="00395846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B7F78">
              <w:rPr>
                <w:b/>
                <w:sz w:val="28"/>
                <w:szCs w:val="28"/>
                <w:lang w:eastAsia="en-US"/>
              </w:rPr>
              <w:t>Сканирование документов</w:t>
            </w:r>
          </w:p>
        </w:tc>
        <w:tc>
          <w:tcPr>
            <w:tcW w:w="2126" w:type="dxa"/>
          </w:tcPr>
          <w:p w:rsidR="0083089C" w:rsidRPr="00FC7E09" w:rsidRDefault="0083089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8 листов</w:t>
            </w:r>
            <w:r>
              <w:rPr>
                <w:sz w:val="28"/>
                <w:szCs w:val="28"/>
                <w:lang w:eastAsia="en-US"/>
              </w:rPr>
              <w:t>/1 день</w:t>
            </w:r>
          </w:p>
        </w:tc>
        <w:tc>
          <w:tcPr>
            <w:tcW w:w="2126" w:type="dxa"/>
            <w:gridSpan w:val="2"/>
          </w:tcPr>
          <w:p w:rsidR="0083089C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0" w:type="dxa"/>
            <w:gridSpan w:val="2"/>
          </w:tcPr>
          <w:p w:rsidR="0083089C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дней</w:t>
            </w:r>
          </w:p>
        </w:tc>
      </w:tr>
      <w:tr w:rsidR="00603575" w:rsidRPr="00FC7E09" w:rsidTr="009C679E">
        <w:trPr>
          <w:trHeight w:val="735"/>
        </w:trPr>
        <w:tc>
          <w:tcPr>
            <w:tcW w:w="959" w:type="dxa"/>
            <w:vMerge w:val="restart"/>
          </w:tcPr>
          <w:p w:rsidR="00603575" w:rsidRPr="000E35B6" w:rsidRDefault="00603575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03575" w:rsidRPr="00FC7E09" w:rsidRDefault="00603575" w:rsidP="0086409D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C7E09">
              <w:rPr>
                <w:b/>
                <w:sz w:val="28"/>
                <w:szCs w:val="28"/>
                <w:lang w:eastAsia="en-US"/>
              </w:rPr>
              <w:t>Планирование и отчетность</w:t>
            </w:r>
          </w:p>
          <w:p w:rsidR="00603575" w:rsidRPr="00FC7E09" w:rsidRDefault="00603575" w:rsidP="008640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Составление плана работы архивов на год (7.1.1)</w:t>
            </w:r>
          </w:p>
        </w:tc>
        <w:tc>
          <w:tcPr>
            <w:tcW w:w="2126" w:type="dxa"/>
          </w:tcPr>
          <w:p w:rsidR="00603575" w:rsidRPr="00FC7E09" w:rsidRDefault="00603575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03575" w:rsidRPr="00FC7E09" w:rsidRDefault="00603575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дн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603575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603575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дней</w:t>
            </w:r>
          </w:p>
        </w:tc>
      </w:tr>
      <w:tr w:rsidR="00603575" w:rsidRPr="00FC7E09" w:rsidTr="009C679E">
        <w:trPr>
          <w:trHeight w:val="878"/>
        </w:trPr>
        <w:tc>
          <w:tcPr>
            <w:tcW w:w="959" w:type="dxa"/>
            <w:vMerge/>
          </w:tcPr>
          <w:p w:rsidR="00603575" w:rsidRPr="000E35B6" w:rsidRDefault="00603575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</w:tcPr>
          <w:p w:rsidR="00603575" w:rsidRPr="00FC7E09" w:rsidRDefault="00603575" w:rsidP="0086409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Составление отчёта о выполнении плана работы архивов за год (7.1.4)</w:t>
            </w:r>
          </w:p>
          <w:p w:rsidR="00603575" w:rsidRPr="00FC7E09" w:rsidRDefault="00603575" w:rsidP="008640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603575" w:rsidRPr="00FC7E09" w:rsidRDefault="00603575" w:rsidP="003958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FC7E09">
              <w:rPr>
                <w:sz w:val="28"/>
                <w:szCs w:val="28"/>
                <w:lang w:eastAsia="en-US"/>
              </w:rPr>
              <w:t>дн</w:t>
            </w:r>
            <w:proofErr w:type="spellEnd"/>
            <w:r w:rsidRPr="00FC7E0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gridSpan w:val="2"/>
          </w:tcPr>
          <w:p w:rsidR="00603575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603575" w:rsidRPr="00FC7E09" w:rsidRDefault="009C679E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дня</w:t>
            </w:r>
          </w:p>
        </w:tc>
      </w:tr>
      <w:tr w:rsidR="0083089C" w:rsidRPr="00FC7E09" w:rsidTr="009C679E">
        <w:tc>
          <w:tcPr>
            <w:tcW w:w="959" w:type="dxa"/>
          </w:tcPr>
          <w:p w:rsidR="0083089C" w:rsidRPr="000E35B6" w:rsidRDefault="0083089C" w:rsidP="000E35B6">
            <w:pPr>
              <w:pStyle w:val="aa"/>
              <w:widowControl/>
              <w:numPr>
                <w:ilvl w:val="0"/>
                <w:numId w:val="1"/>
              </w:numPr>
              <w:autoSpaceDE/>
              <w:adjustRightInd/>
              <w:spacing w:line="276" w:lineRule="auto"/>
              <w:ind w:left="284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hideMark/>
          </w:tcPr>
          <w:p w:rsidR="0083089C" w:rsidRPr="00FC7E09" w:rsidRDefault="0083089C" w:rsidP="0086409D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FC7E09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hideMark/>
          </w:tcPr>
          <w:p w:rsidR="0083089C" w:rsidRPr="00FC7E09" w:rsidRDefault="0083089C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83089C" w:rsidRPr="00FC7E09" w:rsidRDefault="00066C0A" w:rsidP="00395846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 w:rsidRPr="00066C0A">
              <w:rPr>
                <w:color w:val="FF0000"/>
                <w:sz w:val="28"/>
                <w:szCs w:val="28"/>
                <w:lang w:eastAsia="en-US"/>
              </w:rPr>
              <w:t>3323</w:t>
            </w:r>
            <w:bookmarkEnd w:id="0"/>
          </w:p>
        </w:tc>
        <w:tc>
          <w:tcPr>
            <w:tcW w:w="1560" w:type="dxa"/>
            <w:gridSpan w:val="2"/>
          </w:tcPr>
          <w:p w:rsidR="0083089C" w:rsidRPr="00FC7E09" w:rsidRDefault="0071466A" w:rsidP="009421F5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 дней</w:t>
            </w:r>
          </w:p>
        </w:tc>
      </w:tr>
    </w:tbl>
    <w:p w:rsidR="00F3137C" w:rsidRDefault="00F3137C" w:rsidP="00395846">
      <w:pPr>
        <w:jc w:val="center"/>
        <w:outlineLvl w:val="0"/>
        <w:rPr>
          <w:b/>
          <w:sz w:val="28"/>
          <w:szCs w:val="28"/>
        </w:rPr>
      </w:pPr>
    </w:p>
    <w:p w:rsidR="00F3137C" w:rsidRDefault="00F3137C" w:rsidP="00395846">
      <w:pPr>
        <w:rPr>
          <w:sz w:val="28"/>
          <w:szCs w:val="28"/>
        </w:rPr>
      </w:pPr>
    </w:p>
    <w:p w:rsidR="00F3137C" w:rsidRPr="00AF3343" w:rsidRDefault="00F3137C" w:rsidP="00395846">
      <w:pPr>
        <w:rPr>
          <w:sz w:val="24"/>
          <w:szCs w:val="24"/>
        </w:rPr>
      </w:pPr>
    </w:p>
    <w:p w:rsidR="00B63860" w:rsidRPr="00F3137C" w:rsidRDefault="00B63860" w:rsidP="00395846"/>
    <w:sectPr w:rsidR="00B63860" w:rsidRPr="00F3137C" w:rsidSect="00EC2F81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F8" w:rsidRDefault="00546BF8" w:rsidP="00EC2F81">
      <w:r>
        <w:separator/>
      </w:r>
    </w:p>
  </w:endnote>
  <w:endnote w:type="continuationSeparator" w:id="0">
    <w:p w:rsidR="00546BF8" w:rsidRDefault="00546BF8" w:rsidP="00EC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F8" w:rsidRDefault="00546BF8" w:rsidP="00EC2F81">
      <w:r>
        <w:separator/>
      </w:r>
    </w:p>
  </w:footnote>
  <w:footnote w:type="continuationSeparator" w:id="0">
    <w:p w:rsidR="00546BF8" w:rsidRDefault="00546BF8" w:rsidP="00EC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626663"/>
      <w:docPartObj>
        <w:docPartGallery w:val="Page Numbers (Top of Page)"/>
        <w:docPartUnique/>
      </w:docPartObj>
    </w:sdtPr>
    <w:sdtEndPr/>
    <w:sdtContent>
      <w:p w:rsidR="00EC2F81" w:rsidRDefault="00EC2F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0A">
          <w:rPr>
            <w:noProof/>
          </w:rPr>
          <w:t>7</w:t>
        </w:r>
        <w:r>
          <w:fldChar w:fldCharType="end"/>
        </w:r>
      </w:p>
    </w:sdtContent>
  </w:sdt>
  <w:p w:rsidR="00EC2F81" w:rsidRDefault="00EC2F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0C6B"/>
    <w:multiLevelType w:val="hybridMultilevel"/>
    <w:tmpl w:val="3232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B8"/>
    <w:rsid w:val="0000100C"/>
    <w:rsid w:val="000216E9"/>
    <w:rsid w:val="000579F0"/>
    <w:rsid w:val="00061AB7"/>
    <w:rsid w:val="00066C0A"/>
    <w:rsid w:val="00083F47"/>
    <w:rsid w:val="000841F7"/>
    <w:rsid w:val="000954DD"/>
    <w:rsid w:val="000C1E61"/>
    <w:rsid w:val="000C1EA2"/>
    <w:rsid w:val="000C49CC"/>
    <w:rsid w:val="000D15A1"/>
    <w:rsid w:val="000D5060"/>
    <w:rsid w:val="000E35B6"/>
    <w:rsid w:val="000E4D9D"/>
    <w:rsid w:val="000F4A58"/>
    <w:rsid w:val="00133306"/>
    <w:rsid w:val="00146D12"/>
    <w:rsid w:val="00150108"/>
    <w:rsid w:val="00153C8E"/>
    <w:rsid w:val="00176B8C"/>
    <w:rsid w:val="001A1F27"/>
    <w:rsid w:val="001C2D36"/>
    <w:rsid w:val="001D4E79"/>
    <w:rsid w:val="001E4F64"/>
    <w:rsid w:val="001F003B"/>
    <w:rsid w:val="00215ABB"/>
    <w:rsid w:val="00225B5C"/>
    <w:rsid w:val="002260D0"/>
    <w:rsid w:val="00244333"/>
    <w:rsid w:val="0024595D"/>
    <w:rsid w:val="002563AE"/>
    <w:rsid w:val="00281117"/>
    <w:rsid w:val="002B10B4"/>
    <w:rsid w:val="002C322D"/>
    <w:rsid w:val="002E1EBF"/>
    <w:rsid w:val="002F2DFF"/>
    <w:rsid w:val="00300ED9"/>
    <w:rsid w:val="00302FB7"/>
    <w:rsid w:val="00304FD9"/>
    <w:rsid w:val="0031275D"/>
    <w:rsid w:val="00313D3E"/>
    <w:rsid w:val="00335FD0"/>
    <w:rsid w:val="00340A34"/>
    <w:rsid w:val="00342754"/>
    <w:rsid w:val="00353F4A"/>
    <w:rsid w:val="003718DF"/>
    <w:rsid w:val="0037372F"/>
    <w:rsid w:val="003837AB"/>
    <w:rsid w:val="00386E52"/>
    <w:rsid w:val="00395846"/>
    <w:rsid w:val="003A1903"/>
    <w:rsid w:val="003B30BF"/>
    <w:rsid w:val="003B62F1"/>
    <w:rsid w:val="003D01B8"/>
    <w:rsid w:val="003E34D1"/>
    <w:rsid w:val="003F7B2E"/>
    <w:rsid w:val="00417544"/>
    <w:rsid w:val="00420097"/>
    <w:rsid w:val="00425F07"/>
    <w:rsid w:val="004524AB"/>
    <w:rsid w:val="00467020"/>
    <w:rsid w:val="004673D7"/>
    <w:rsid w:val="0048255D"/>
    <w:rsid w:val="00492D48"/>
    <w:rsid w:val="004A05B6"/>
    <w:rsid w:val="00500131"/>
    <w:rsid w:val="00500268"/>
    <w:rsid w:val="0053662B"/>
    <w:rsid w:val="00544146"/>
    <w:rsid w:val="00546BF8"/>
    <w:rsid w:val="005660B0"/>
    <w:rsid w:val="00575610"/>
    <w:rsid w:val="005965AA"/>
    <w:rsid w:val="005C3E2C"/>
    <w:rsid w:val="005D3DB5"/>
    <w:rsid w:val="00603575"/>
    <w:rsid w:val="006144FC"/>
    <w:rsid w:val="00636746"/>
    <w:rsid w:val="006662C9"/>
    <w:rsid w:val="0067631B"/>
    <w:rsid w:val="00683227"/>
    <w:rsid w:val="00694373"/>
    <w:rsid w:val="006B1AD4"/>
    <w:rsid w:val="006C24C3"/>
    <w:rsid w:val="006C33C7"/>
    <w:rsid w:val="006C5089"/>
    <w:rsid w:val="006D02E2"/>
    <w:rsid w:val="006E3E22"/>
    <w:rsid w:val="0070502F"/>
    <w:rsid w:val="00707F9C"/>
    <w:rsid w:val="00710647"/>
    <w:rsid w:val="0071466A"/>
    <w:rsid w:val="00725C54"/>
    <w:rsid w:val="007315D4"/>
    <w:rsid w:val="0073203B"/>
    <w:rsid w:val="00733693"/>
    <w:rsid w:val="007710C0"/>
    <w:rsid w:val="0077694B"/>
    <w:rsid w:val="007777B7"/>
    <w:rsid w:val="007913D3"/>
    <w:rsid w:val="007947A2"/>
    <w:rsid w:val="0083089C"/>
    <w:rsid w:val="0086409D"/>
    <w:rsid w:val="00890541"/>
    <w:rsid w:val="008A1127"/>
    <w:rsid w:val="008B439F"/>
    <w:rsid w:val="008C4137"/>
    <w:rsid w:val="008E766B"/>
    <w:rsid w:val="008F0B98"/>
    <w:rsid w:val="00907FD3"/>
    <w:rsid w:val="009421F5"/>
    <w:rsid w:val="00954BA2"/>
    <w:rsid w:val="0095740D"/>
    <w:rsid w:val="00984D36"/>
    <w:rsid w:val="009A4EAF"/>
    <w:rsid w:val="009B1393"/>
    <w:rsid w:val="009C679E"/>
    <w:rsid w:val="009F2096"/>
    <w:rsid w:val="00A20CA2"/>
    <w:rsid w:val="00A26896"/>
    <w:rsid w:val="00A473AE"/>
    <w:rsid w:val="00A76CEA"/>
    <w:rsid w:val="00A81313"/>
    <w:rsid w:val="00A81B6B"/>
    <w:rsid w:val="00A8409A"/>
    <w:rsid w:val="00AA5743"/>
    <w:rsid w:val="00AA7A70"/>
    <w:rsid w:val="00AB0CF2"/>
    <w:rsid w:val="00AC4E66"/>
    <w:rsid w:val="00AF0CC6"/>
    <w:rsid w:val="00AF1A46"/>
    <w:rsid w:val="00B275CA"/>
    <w:rsid w:val="00B354A1"/>
    <w:rsid w:val="00B525A8"/>
    <w:rsid w:val="00B63860"/>
    <w:rsid w:val="00B96B88"/>
    <w:rsid w:val="00BB62FC"/>
    <w:rsid w:val="00BD255D"/>
    <w:rsid w:val="00BE435C"/>
    <w:rsid w:val="00BE7FD6"/>
    <w:rsid w:val="00C10EF2"/>
    <w:rsid w:val="00C13A5A"/>
    <w:rsid w:val="00C335AF"/>
    <w:rsid w:val="00C44C04"/>
    <w:rsid w:val="00C45C56"/>
    <w:rsid w:val="00C624E0"/>
    <w:rsid w:val="00C75766"/>
    <w:rsid w:val="00C77984"/>
    <w:rsid w:val="00C96F34"/>
    <w:rsid w:val="00CA09F7"/>
    <w:rsid w:val="00CD2CA7"/>
    <w:rsid w:val="00D00CFC"/>
    <w:rsid w:val="00D32ECC"/>
    <w:rsid w:val="00D34E6C"/>
    <w:rsid w:val="00D363DC"/>
    <w:rsid w:val="00D4327E"/>
    <w:rsid w:val="00D61A1B"/>
    <w:rsid w:val="00D85A0D"/>
    <w:rsid w:val="00D943F9"/>
    <w:rsid w:val="00DB423B"/>
    <w:rsid w:val="00DB6AB4"/>
    <w:rsid w:val="00DB7B3D"/>
    <w:rsid w:val="00DC5647"/>
    <w:rsid w:val="00DD5C6C"/>
    <w:rsid w:val="00E124E3"/>
    <w:rsid w:val="00E15550"/>
    <w:rsid w:val="00E2361C"/>
    <w:rsid w:val="00E32E54"/>
    <w:rsid w:val="00E336FF"/>
    <w:rsid w:val="00E87AB6"/>
    <w:rsid w:val="00EB140F"/>
    <w:rsid w:val="00EB6351"/>
    <w:rsid w:val="00EC2F81"/>
    <w:rsid w:val="00EC2FFD"/>
    <w:rsid w:val="00ED5669"/>
    <w:rsid w:val="00EE3522"/>
    <w:rsid w:val="00EE4B59"/>
    <w:rsid w:val="00EE5E5D"/>
    <w:rsid w:val="00EE6198"/>
    <w:rsid w:val="00F04855"/>
    <w:rsid w:val="00F11EC5"/>
    <w:rsid w:val="00F3137C"/>
    <w:rsid w:val="00F34C94"/>
    <w:rsid w:val="00F50447"/>
    <w:rsid w:val="00F650AB"/>
    <w:rsid w:val="00F730F6"/>
    <w:rsid w:val="00F76D58"/>
    <w:rsid w:val="00F80F9F"/>
    <w:rsid w:val="00F84DA5"/>
    <w:rsid w:val="00FA60BC"/>
    <w:rsid w:val="00FA7ADA"/>
    <w:rsid w:val="00FB1C79"/>
    <w:rsid w:val="00FB7F78"/>
    <w:rsid w:val="00FC0C38"/>
    <w:rsid w:val="00FC4132"/>
    <w:rsid w:val="00FC7E09"/>
    <w:rsid w:val="00FD0B1C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37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37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F31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37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FontStyle11">
    <w:name w:val="Font Style11"/>
    <w:rsid w:val="00F3137C"/>
    <w:rPr>
      <w:rFonts w:ascii="Times New Roman" w:hAnsi="Times New Roman" w:cs="Times New Roman" w:hint="default"/>
      <w:spacing w:val="-1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C2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2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F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B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137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137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semiHidden/>
    <w:unhideWhenUsed/>
    <w:rsid w:val="00F31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37C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FontStyle11">
    <w:name w:val="Font Style11"/>
    <w:rsid w:val="00F3137C"/>
    <w:rPr>
      <w:rFonts w:ascii="Times New Roman" w:hAnsi="Times New Roman" w:cs="Times New Roman" w:hint="default"/>
      <w:spacing w:val="-1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C2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C2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F8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B1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924F-0286-4EAD-8124-9B2EACD1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7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Luda</cp:lastModifiedBy>
  <cp:revision>194</cp:revision>
  <dcterms:created xsi:type="dcterms:W3CDTF">2016-11-25T08:00:00Z</dcterms:created>
  <dcterms:modified xsi:type="dcterms:W3CDTF">2019-12-26T06:42:00Z</dcterms:modified>
</cp:coreProperties>
</file>