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05" w:rsidRDefault="00C92605" w:rsidP="00C92605">
      <w:pPr>
        <w:ind w:left="284" w:firstLine="425"/>
        <w:jc w:val="both"/>
        <w:rPr>
          <w:sz w:val="26"/>
          <w:szCs w:val="26"/>
        </w:rPr>
      </w:pPr>
      <w:r w:rsidRPr="005C7080">
        <w:rPr>
          <w:sz w:val="26"/>
          <w:szCs w:val="26"/>
        </w:rPr>
        <w:t>Администрация Муниципального образования «</w:t>
      </w:r>
      <w:proofErr w:type="spellStart"/>
      <w:r w:rsidRPr="005C7080">
        <w:rPr>
          <w:sz w:val="26"/>
          <w:szCs w:val="26"/>
        </w:rPr>
        <w:t>Усть-Коксинский</w:t>
      </w:r>
      <w:proofErr w:type="spellEnd"/>
      <w:r w:rsidRPr="005C7080">
        <w:rPr>
          <w:sz w:val="26"/>
          <w:szCs w:val="26"/>
        </w:rPr>
        <w:t xml:space="preserve"> район» информирует</w:t>
      </w:r>
      <w:r>
        <w:rPr>
          <w:sz w:val="26"/>
          <w:szCs w:val="26"/>
        </w:rPr>
        <w:t xml:space="preserve"> </w:t>
      </w:r>
      <w:r w:rsidRPr="005C7080">
        <w:rPr>
          <w:sz w:val="26"/>
          <w:szCs w:val="26"/>
        </w:rPr>
        <w:t>о возможности предоставления следующих земельных участков</w:t>
      </w:r>
      <w:r>
        <w:rPr>
          <w:sz w:val="26"/>
          <w:szCs w:val="26"/>
        </w:rPr>
        <w:t xml:space="preserve"> в аренду</w:t>
      </w:r>
      <w:r w:rsidRPr="005C7080">
        <w:rPr>
          <w:sz w:val="26"/>
          <w:szCs w:val="26"/>
        </w:rPr>
        <w:t xml:space="preserve"> для индивидуального жилищного строительства</w:t>
      </w:r>
      <w:r>
        <w:rPr>
          <w:sz w:val="26"/>
          <w:szCs w:val="26"/>
        </w:rPr>
        <w:t>, имеющих общее местоположение: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Республика Алтай, </w:t>
      </w:r>
      <w:proofErr w:type="spellStart"/>
      <w:r>
        <w:rPr>
          <w:sz w:val="26"/>
          <w:szCs w:val="26"/>
        </w:rPr>
        <w:t>Усть-Коксинский</w:t>
      </w:r>
      <w:proofErr w:type="spellEnd"/>
      <w:r>
        <w:rPr>
          <w:sz w:val="26"/>
          <w:szCs w:val="26"/>
        </w:rPr>
        <w:t xml:space="preserve"> район, и следующие характеристики:</w:t>
      </w:r>
    </w:p>
    <w:p w:rsidR="00C92605" w:rsidRDefault="00C92605" w:rsidP="00C92605">
      <w:pPr>
        <w:ind w:left="284" w:firstLine="425"/>
        <w:jc w:val="both"/>
        <w:rPr>
          <w:sz w:val="26"/>
          <w:szCs w:val="26"/>
        </w:rPr>
      </w:pPr>
      <w:r w:rsidRPr="00707B16">
        <w:rPr>
          <w:sz w:val="26"/>
          <w:szCs w:val="26"/>
        </w:rPr>
        <w:t>1)</w:t>
      </w:r>
      <w:r>
        <w:rPr>
          <w:sz w:val="26"/>
          <w:szCs w:val="26"/>
        </w:rPr>
        <w:t xml:space="preserve"> условный номер земельного участка 04:08:010401:ЗУ1, площадь: 2000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Синий Яр, ул. Синий Яр, д. 4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>;</w:t>
      </w:r>
    </w:p>
    <w:p w:rsidR="00C92605" w:rsidRDefault="00C92605" w:rsidP="00C92605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2) условный номер земельного участка 04:08:080101:ЗУ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1554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адрес: с. </w:t>
      </w:r>
      <w:proofErr w:type="spellStart"/>
      <w:r>
        <w:rPr>
          <w:sz w:val="26"/>
          <w:szCs w:val="26"/>
        </w:rPr>
        <w:t>Катанда</w:t>
      </w:r>
      <w:proofErr w:type="spellEnd"/>
      <w:r>
        <w:rPr>
          <w:sz w:val="26"/>
          <w:szCs w:val="26"/>
        </w:rPr>
        <w:t>, ул. Партизанская, д. 24;</w:t>
      </w:r>
    </w:p>
    <w:p w:rsidR="00C92605" w:rsidRDefault="00C92605" w:rsidP="00C92605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3) условный номер земельного участка 04:08:080201:ЗУ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2000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адрес: п. </w:t>
      </w:r>
      <w:proofErr w:type="spellStart"/>
      <w:r>
        <w:rPr>
          <w:sz w:val="26"/>
          <w:szCs w:val="26"/>
        </w:rPr>
        <w:t>Кучерла</w:t>
      </w:r>
      <w:proofErr w:type="spellEnd"/>
      <w:r>
        <w:rPr>
          <w:sz w:val="26"/>
          <w:szCs w:val="26"/>
        </w:rPr>
        <w:t>, ул. Солнечная, д. 4;</w:t>
      </w:r>
    </w:p>
    <w:p w:rsidR="00C92605" w:rsidRDefault="00C92605" w:rsidP="00C92605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возможности </w:t>
      </w:r>
      <w:r w:rsidRPr="005C7080">
        <w:rPr>
          <w:sz w:val="26"/>
          <w:szCs w:val="26"/>
        </w:rPr>
        <w:t>предоставления земельн</w:t>
      </w:r>
      <w:r>
        <w:rPr>
          <w:sz w:val="26"/>
          <w:szCs w:val="26"/>
        </w:rPr>
        <w:t>ого</w:t>
      </w:r>
      <w:r w:rsidRPr="005C7080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 в аренду</w:t>
      </w:r>
      <w:r w:rsidRPr="005C7080">
        <w:rPr>
          <w:sz w:val="26"/>
          <w:szCs w:val="26"/>
        </w:rPr>
        <w:t xml:space="preserve"> для </w:t>
      </w:r>
      <w:r>
        <w:rPr>
          <w:sz w:val="26"/>
          <w:szCs w:val="26"/>
        </w:rPr>
        <w:t>ведения личного подсобного хозяйства, условный номер земельного участка 04:08:090301:ЗУ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1754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местоположение: </w:t>
      </w:r>
      <w:proofErr w:type="gramStart"/>
      <w:r>
        <w:rPr>
          <w:sz w:val="26"/>
          <w:szCs w:val="26"/>
        </w:rPr>
        <w:t xml:space="preserve">Республика Алтай, </w:t>
      </w:r>
      <w:proofErr w:type="spellStart"/>
      <w:r>
        <w:rPr>
          <w:sz w:val="26"/>
          <w:szCs w:val="26"/>
        </w:rPr>
        <w:t>Усть-Коксинский</w:t>
      </w:r>
      <w:proofErr w:type="spellEnd"/>
      <w:r>
        <w:rPr>
          <w:sz w:val="26"/>
          <w:szCs w:val="26"/>
        </w:rPr>
        <w:t xml:space="preserve"> район, с. Тихонькая, ул. Западная, д. 2 А.</w:t>
      </w:r>
      <w:proofErr w:type="gramEnd"/>
    </w:p>
    <w:p w:rsidR="00C92605" w:rsidRDefault="00C92605" w:rsidP="00C92605">
      <w:pPr>
        <w:ind w:left="284" w:firstLine="425"/>
        <w:jc w:val="both"/>
        <w:rPr>
          <w:sz w:val="26"/>
          <w:szCs w:val="26"/>
        </w:rPr>
      </w:pPr>
      <w:r w:rsidRPr="002D0819">
        <w:rPr>
          <w:sz w:val="26"/>
          <w:szCs w:val="26"/>
        </w:rPr>
        <w:t>Лица, заинтересованные в предоставлении вышеуказанн</w:t>
      </w:r>
      <w:r>
        <w:rPr>
          <w:sz w:val="26"/>
          <w:szCs w:val="26"/>
        </w:rPr>
        <w:t>ых</w:t>
      </w:r>
      <w:r w:rsidRPr="002D0819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2D0819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2D0819">
        <w:rPr>
          <w:sz w:val="26"/>
          <w:szCs w:val="26"/>
        </w:rPr>
        <w:t>, для указанных целей вправе в течение тридцати дней со дня опубликования настоящего  извещения подавать заявления о намерении участвовать в аукционе на право заключения договора аренды, в Администрацию МО «</w:t>
      </w:r>
      <w:proofErr w:type="spellStart"/>
      <w:r w:rsidRPr="002D0819">
        <w:rPr>
          <w:sz w:val="26"/>
          <w:szCs w:val="26"/>
        </w:rPr>
        <w:t>Усть-Коксинский</w:t>
      </w:r>
      <w:proofErr w:type="spellEnd"/>
      <w:r w:rsidRPr="002D0819">
        <w:rPr>
          <w:sz w:val="26"/>
          <w:szCs w:val="26"/>
        </w:rPr>
        <w:t xml:space="preserve"> район».</w:t>
      </w:r>
    </w:p>
    <w:p w:rsidR="00C92605" w:rsidRDefault="00C92605" w:rsidP="00C92605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Адрес и способ подачи заявлений:</w:t>
      </w:r>
    </w:p>
    <w:p w:rsidR="00C92605" w:rsidRPr="002D0819" w:rsidRDefault="00C92605" w:rsidP="00C92605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Заявления подаются в письменной форме заинтересованным лицом лично, при наличии документа удостоверяющего личность, либо уполномоченным представителем за</w:t>
      </w:r>
      <w:bookmarkStart w:id="0" w:name="_GoBack"/>
      <w:bookmarkEnd w:id="0"/>
      <w:r>
        <w:rPr>
          <w:sz w:val="26"/>
          <w:szCs w:val="26"/>
        </w:rPr>
        <w:t xml:space="preserve">явителя, при наличии документа подтверждающего права (полномочия) представителя, по адресу: </w:t>
      </w:r>
      <w:r w:rsidRPr="00207342">
        <w:rPr>
          <w:sz w:val="26"/>
          <w:szCs w:val="26"/>
        </w:rPr>
        <w:t xml:space="preserve">Республика Алтай, </w:t>
      </w:r>
      <w:proofErr w:type="spellStart"/>
      <w:r w:rsidRPr="00207342">
        <w:rPr>
          <w:sz w:val="26"/>
          <w:szCs w:val="26"/>
        </w:rPr>
        <w:t>Усть-Коксинский</w:t>
      </w:r>
      <w:proofErr w:type="spellEnd"/>
      <w:r w:rsidRPr="00207342">
        <w:rPr>
          <w:sz w:val="26"/>
          <w:szCs w:val="26"/>
        </w:rPr>
        <w:t xml:space="preserve"> район, с. Усть-Кокса, ул. </w:t>
      </w:r>
      <w:proofErr w:type="spellStart"/>
      <w:r w:rsidRPr="00207342">
        <w:rPr>
          <w:sz w:val="26"/>
          <w:szCs w:val="26"/>
        </w:rPr>
        <w:t>Харитошкина</w:t>
      </w:r>
      <w:proofErr w:type="spellEnd"/>
      <w:r w:rsidRPr="00207342">
        <w:rPr>
          <w:sz w:val="26"/>
          <w:szCs w:val="26"/>
        </w:rPr>
        <w:t xml:space="preserve">, д. </w:t>
      </w:r>
      <w:r>
        <w:rPr>
          <w:sz w:val="26"/>
          <w:szCs w:val="26"/>
        </w:rPr>
        <w:t>3,</w:t>
      </w:r>
      <w:r w:rsidRPr="00207342">
        <w:rPr>
          <w:sz w:val="26"/>
          <w:szCs w:val="26"/>
        </w:rPr>
        <w:t xml:space="preserve"> в течени</w:t>
      </w:r>
      <w:proofErr w:type="gramStart"/>
      <w:r w:rsidRPr="00207342">
        <w:rPr>
          <w:sz w:val="26"/>
          <w:szCs w:val="26"/>
        </w:rPr>
        <w:t>и</w:t>
      </w:r>
      <w:proofErr w:type="gramEnd"/>
      <w:r w:rsidRPr="00207342">
        <w:rPr>
          <w:sz w:val="26"/>
          <w:szCs w:val="26"/>
        </w:rPr>
        <w:t xml:space="preserve"> 30 дней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со дня опубликования извещения.</w:t>
      </w:r>
    </w:p>
    <w:p w:rsidR="00853CC9" w:rsidRDefault="00C92605" w:rsidP="00C92605">
      <w:pPr>
        <w:ind w:left="284" w:firstLine="709"/>
      </w:pPr>
      <w:r w:rsidRPr="00207342">
        <w:rPr>
          <w:sz w:val="26"/>
          <w:szCs w:val="26"/>
        </w:rPr>
        <w:t>Со схем</w:t>
      </w:r>
      <w:r>
        <w:rPr>
          <w:sz w:val="26"/>
          <w:szCs w:val="26"/>
        </w:rPr>
        <w:t>ами</w:t>
      </w:r>
      <w:r w:rsidRPr="00207342">
        <w:rPr>
          <w:sz w:val="26"/>
          <w:szCs w:val="26"/>
        </w:rPr>
        <w:t xml:space="preserve"> расположения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вышеуказанн</w:t>
      </w:r>
      <w:r>
        <w:rPr>
          <w:sz w:val="26"/>
          <w:szCs w:val="26"/>
        </w:rPr>
        <w:t>ых</w:t>
      </w:r>
      <w:r w:rsidRPr="00207342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207342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ов,</w:t>
      </w:r>
      <w:r w:rsidRPr="00207342">
        <w:rPr>
          <w:sz w:val="26"/>
          <w:szCs w:val="26"/>
        </w:rPr>
        <w:t xml:space="preserve"> можно ознакомиться по адресу: РА, </w:t>
      </w:r>
      <w:proofErr w:type="spellStart"/>
      <w:r w:rsidRPr="00207342">
        <w:rPr>
          <w:sz w:val="26"/>
          <w:szCs w:val="26"/>
        </w:rPr>
        <w:t>Усть-Коксинский</w:t>
      </w:r>
      <w:proofErr w:type="spellEnd"/>
      <w:r w:rsidRPr="00207342">
        <w:rPr>
          <w:sz w:val="26"/>
          <w:szCs w:val="26"/>
        </w:rPr>
        <w:t xml:space="preserve"> район, </w:t>
      </w:r>
      <w:proofErr w:type="gramStart"/>
      <w:r w:rsidRPr="00207342">
        <w:rPr>
          <w:sz w:val="26"/>
          <w:szCs w:val="26"/>
        </w:rPr>
        <w:t>с</w:t>
      </w:r>
      <w:proofErr w:type="gramEnd"/>
      <w:r w:rsidRPr="00207342">
        <w:rPr>
          <w:sz w:val="26"/>
          <w:szCs w:val="26"/>
        </w:rPr>
        <w:t xml:space="preserve">. </w:t>
      </w:r>
      <w:proofErr w:type="gramStart"/>
      <w:r w:rsidRPr="00207342">
        <w:rPr>
          <w:sz w:val="26"/>
          <w:szCs w:val="26"/>
        </w:rPr>
        <w:t>Усть-Кокса</w:t>
      </w:r>
      <w:proofErr w:type="gramEnd"/>
      <w:r w:rsidRPr="00207342">
        <w:rPr>
          <w:sz w:val="26"/>
          <w:szCs w:val="26"/>
        </w:rPr>
        <w:t xml:space="preserve">, ул. </w:t>
      </w:r>
      <w:proofErr w:type="spellStart"/>
      <w:r w:rsidRPr="00207342">
        <w:rPr>
          <w:sz w:val="26"/>
          <w:szCs w:val="26"/>
        </w:rPr>
        <w:t>Харитошкина</w:t>
      </w:r>
      <w:proofErr w:type="spellEnd"/>
      <w:r w:rsidRPr="00207342">
        <w:rPr>
          <w:sz w:val="26"/>
          <w:szCs w:val="26"/>
        </w:rPr>
        <w:t>, д. 6, с 10 до 12 часов, сайте Администрации МО «</w:t>
      </w:r>
      <w:proofErr w:type="spellStart"/>
      <w:r w:rsidRPr="00207342">
        <w:rPr>
          <w:sz w:val="26"/>
          <w:szCs w:val="26"/>
        </w:rPr>
        <w:t>Усть-Коксинский</w:t>
      </w:r>
      <w:proofErr w:type="spellEnd"/>
      <w:r w:rsidRPr="00207342">
        <w:rPr>
          <w:sz w:val="26"/>
          <w:szCs w:val="26"/>
        </w:rPr>
        <w:t xml:space="preserve"> район» по адресу: </w:t>
      </w:r>
      <w:r w:rsidRPr="00353315">
        <w:rPr>
          <w:sz w:val="26"/>
          <w:szCs w:val="26"/>
        </w:rPr>
        <w:t>http://altay-ust-koksa.ru</w:t>
      </w:r>
    </w:p>
    <w:sectPr w:rsidR="0085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853CC9"/>
    <w:rsid w:val="00C9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1</cp:revision>
  <dcterms:created xsi:type="dcterms:W3CDTF">2020-02-28T03:59:00Z</dcterms:created>
  <dcterms:modified xsi:type="dcterms:W3CDTF">2020-02-28T03:59:00Z</dcterms:modified>
</cp:coreProperties>
</file>